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Style w:val="Internetskapoveznica"/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rPr>
          <w:rStyle w:val="Internetskapoveznica"/>
          <w:rFonts w:cs="Calibri" w:cstheme="minorHAnsi"/>
        </w:rPr>
      </w:pPr>
      <w:r>
        <w:rPr>
          <w:rFonts w:cs="Calibri" w:cstheme="minorHAnsi"/>
        </w:rP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0" b="0"/>
            <wp:wrapNone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Style w:val="Internetskapoveznica"/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</w:rPr>
      </w:pPr>
      <w:r>
        <w:rPr>
          <w:rFonts w:cs="Calibri" w:cstheme="minorHAnsi"/>
        </w:rPr>
        <w:t xml:space="preserve">                                     </w:t>
      </w:r>
      <w:r>
        <w:rPr>
          <w:rFonts w:cs="Calibri" w:cstheme="minorHAnsi"/>
          <w:b/>
          <w:bCs/>
        </w:rPr>
        <w:t xml:space="preserve">  </w:t>
      </w:r>
      <w:r>
        <w:rPr>
          <w:rFonts w:cs="Calibri" w:cstheme="minorHAnsi"/>
          <w:b/>
          <w:bCs/>
        </w:rPr>
        <w:t>I.GIMNAZIJA OSIJEK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</w:t>
      </w:r>
      <w:r>
        <w:rPr>
          <w:rFonts w:cs="Calibri" w:cstheme="minorHAnsi"/>
        </w:rPr>
        <w:t>Županijska 4,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</w:t>
      </w:r>
      <w:r>
        <w:rPr>
          <w:rFonts w:cs="Calibri" w:cstheme="minorHAnsi"/>
        </w:rPr>
        <w:t>31000 Osijek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</w:t>
      </w:r>
      <w:r>
        <w:rPr>
          <w:rFonts w:cs="Calibri" w:cstheme="minorHAnsi"/>
        </w:rPr>
        <w:t>TEL: (031)200-699, FAX: (031)200-698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</w:t>
      </w:r>
      <w:hyperlink r:id="rId3">
        <w:r>
          <w:rPr>
            <w:rStyle w:val="Internetskapoveznica"/>
            <w:rFonts w:cs="Calibri" w:cstheme="minorHAnsi"/>
          </w:rPr>
          <w:t>ured@gimnazija-prva-os.skole.hr</w:t>
        </w:r>
      </w:hyperlink>
      <w:r>
        <w:rPr>
          <w:rStyle w:val="Internetskapoveznica"/>
          <w:rFonts w:cs="Calibri" w:cstheme="minorHAnsi"/>
        </w:rPr>
        <w:t xml:space="preserve">, </w:t>
      </w:r>
      <w:r>
        <w:rPr>
          <w:rFonts w:cs="Calibri" w:cstheme="minorHAnsi"/>
          <w:u w:val="single"/>
        </w:rPr>
        <w:t>www.gimnazija-prva-os.skole.hr</w:t>
      </w:r>
    </w:p>
    <w:p>
      <w:pPr>
        <w:pStyle w:val="Normal"/>
        <w:spacing w:lineRule="auto" w:line="240" w:before="0" w:after="0"/>
        <w:ind w:left="708" w:hanging="0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0064EEAF">
                <wp:simplePos x="0" y="0"/>
                <wp:positionH relativeFrom="margin">
                  <wp:posOffset>-36195</wp:posOffset>
                </wp:positionH>
                <wp:positionV relativeFrom="paragraph">
                  <wp:posOffset>122555</wp:posOffset>
                </wp:positionV>
                <wp:extent cx="6240780" cy="11430"/>
                <wp:effectExtent l="0" t="0" r="9525" b="9525"/>
                <wp:wrapNone/>
                <wp:docPr id="2" name="Ravni povezni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40240" cy="10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85pt,9.65pt" to="488.45pt,10.45pt" ID="Ravni poveznik 3" stroked="t" style="position:absolute;flip:y;mso-position-horizontal-relative:margin" wp14:anchorId="0064EEAF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KLASA: </w:t>
      </w:r>
      <w:r>
        <w:rPr>
          <w:rFonts w:cs="Calibri" w:cstheme="minorHAnsi"/>
        </w:rPr>
        <w:t>007-04/25-01/5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URBROJ:2158-37-01-25-1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Osijek, </w:t>
      </w:r>
      <w:r>
        <w:rPr>
          <w:rFonts w:cs="Calibri" w:cstheme="minorHAnsi"/>
        </w:rPr>
        <w:t>16</w:t>
      </w:r>
      <w:r>
        <w:rPr>
          <w:rFonts w:cs="Calibri" w:cstheme="minorHAnsi"/>
        </w:rPr>
        <w:t>. siječnja 2025.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Temeljem članka 14. stavka 8. </w:t>
      </w:r>
      <w:r>
        <w:rPr>
          <w:rFonts w:cs="Calibri" w:cstheme="minorHAnsi"/>
          <w:sz w:val="24"/>
          <w:szCs w:val="24"/>
        </w:rPr>
        <w:t>Pravilnika o izvođenju izleta, ekskurzija i drugih odgojno-obrazovnih aktivnosti izvan škole (NN 67/14, 81/15, 53/21) donosi se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D L U K A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kojom se poništava „Javni poziv 1/2025 -Split” zbog nemogućnosti realizacije navedenog javnog poziva.</w:t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Povjerenstvo  za provedbu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javnog poziva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</w:rPr>
      </w:pPr>
      <w:r>
        <w:rPr/>
      </w:r>
    </w:p>
    <w:p>
      <w:pPr>
        <w:pStyle w:val="Normal"/>
        <w:tabs>
          <w:tab w:val="clear" w:pos="708"/>
          <w:tab w:val="center" w:pos="6408" w:leader="none"/>
        </w:tabs>
        <w:spacing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11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407351"/>
    <w:rPr>
      <w:color w:val="0000FF" w:themeColor="hyperlink"/>
      <w:u w:val="single"/>
    </w:rPr>
  </w:style>
  <w:style w:type="character" w:styleId="Posjeenainternetskapoveznica">
    <w:name w:val="Posjećena internetska poveznica"/>
    <w:rPr>
      <w:color w:val="80000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0735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NormalWeb">
    <w:name w:val="Normal (Web)"/>
    <w:basedOn w:val="Normal"/>
    <w:uiPriority w:val="99"/>
    <w:unhideWhenUsed/>
    <w:qFormat/>
    <w:rsid w:val="00875b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ured@gimnazija-prva-os.skole.h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LibreOffice/7.0.1.2$Windows_X86_64 LibreOffice_project/7cbcfc562f6eb6708b5ff7d7397325de9e764452</Application>
  <Pages>1</Pages>
  <Words>65</Words>
  <Characters>465</Characters>
  <CharactersWithSpaces>713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2024-10-25T08:01:00Z</dcterms:created>
  <dc:creator>Tajništvo</dc:creator>
  <dc:description/>
  <dc:language>hr-HR</dc:language>
  <cp:lastModifiedBy/>
  <cp:lastPrinted>2021-05-24T10:53:00Z</cp:lastPrinted>
  <dcterms:modified xsi:type="dcterms:W3CDTF">2025-01-16T20:41:03Z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