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A87D" w14:textId="77777777" w:rsidR="00AD0B38" w:rsidRPr="008A22CE" w:rsidRDefault="00AD0B38">
      <w:pPr>
        <w:rPr>
          <w:rFonts w:ascii="Calibri" w:hAnsi="Calibri" w:cs="Calibri"/>
          <w:sz w:val="22"/>
          <w:szCs w:val="22"/>
        </w:rPr>
      </w:pPr>
    </w:p>
    <w:p w14:paraId="778C7981" w14:textId="77777777" w:rsidR="007F2A32" w:rsidRDefault="007F2A32" w:rsidP="007F2A32">
      <w:pPr>
        <w:pStyle w:val="Bezproreda"/>
        <w:rPr>
          <w:rStyle w:val="Hiperveza"/>
          <w:rFonts w:eastAsia="Calibri"/>
        </w:rPr>
      </w:pPr>
    </w:p>
    <w:p w14:paraId="631E4F9C" w14:textId="2AAA37E6" w:rsidR="007F2A32" w:rsidRDefault="00474595" w:rsidP="007F2A32">
      <w:pPr>
        <w:pStyle w:val="Bezproreda"/>
        <w:rPr>
          <w:rStyle w:val="Hiperveza"/>
          <w:rFonts w:eastAsia="Calibri"/>
        </w:rPr>
      </w:pPr>
      <w:r>
        <w:rPr>
          <w:noProof/>
        </w:rPr>
        <w:drawing>
          <wp:anchor distT="0" distB="0" distL="114300" distR="114300" simplePos="0" relativeHeight="251657216" behindDoc="1" locked="0" layoutInCell="1" allowOverlap="1" wp14:anchorId="06F2D737" wp14:editId="6AADDAA7">
            <wp:simplePos x="0" y="0"/>
            <wp:positionH relativeFrom="margin">
              <wp:posOffset>-290195</wp:posOffset>
            </wp:positionH>
            <wp:positionV relativeFrom="paragraph">
              <wp:posOffset>78105</wp:posOffset>
            </wp:positionV>
            <wp:extent cx="1476375" cy="159575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59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0F65B" w14:textId="77777777" w:rsidR="007F2A32" w:rsidRDefault="007F2A32" w:rsidP="007F2A32">
      <w:pPr>
        <w:rPr>
          <w:rStyle w:val="Hiperveza"/>
          <w:rFonts w:eastAsia="Calibri"/>
        </w:rPr>
      </w:pPr>
    </w:p>
    <w:p w14:paraId="7D57BCFF" w14:textId="77777777" w:rsidR="007F2A32" w:rsidRDefault="007F2A32" w:rsidP="007F2A32">
      <w:pPr>
        <w:rPr>
          <w:rFonts w:ascii="Maiandra GD" w:hAnsi="Maiandra GD"/>
          <w:b/>
        </w:rPr>
      </w:pPr>
      <w:r>
        <w:rPr>
          <w:rFonts w:ascii="Maiandra GD" w:hAnsi="Maiandra GD"/>
          <w:b/>
        </w:rPr>
        <w:t xml:space="preserve">                         I.GIMNAZIJA OSIJEK</w:t>
      </w:r>
    </w:p>
    <w:p w14:paraId="29FA8ED4" w14:textId="77777777" w:rsidR="007F2A32" w:rsidRPr="007F2A32" w:rsidRDefault="007F2A32" w:rsidP="007F2A32">
      <w:pPr>
        <w:rPr>
          <w:rFonts w:ascii="Maiandra GD" w:hAnsi="Maiandra GD"/>
          <w:b/>
          <w:color w:val="44546A"/>
          <w:sz w:val="22"/>
          <w:szCs w:val="22"/>
        </w:rPr>
      </w:pPr>
      <w:r w:rsidRPr="007F2A32">
        <w:rPr>
          <w:rFonts w:ascii="Maiandra GD" w:hAnsi="Maiandra GD"/>
          <w:b/>
          <w:color w:val="44546A"/>
        </w:rPr>
        <w:t xml:space="preserve">                           Županijska 4,</w:t>
      </w:r>
    </w:p>
    <w:p w14:paraId="0C462F2A" w14:textId="77777777" w:rsidR="007F2A32" w:rsidRPr="007F2A32" w:rsidRDefault="007F2A32" w:rsidP="007F2A32">
      <w:pPr>
        <w:rPr>
          <w:rFonts w:ascii="Maiandra GD" w:hAnsi="Maiandra GD"/>
          <w:b/>
          <w:color w:val="44546A"/>
        </w:rPr>
      </w:pPr>
      <w:r w:rsidRPr="007F2A32">
        <w:rPr>
          <w:rFonts w:ascii="Maiandra GD" w:hAnsi="Maiandra GD"/>
          <w:b/>
          <w:color w:val="44546A"/>
        </w:rPr>
        <w:t xml:space="preserve">                           31000 Osijek</w:t>
      </w:r>
    </w:p>
    <w:p w14:paraId="7B8C110E" w14:textId="77777777" w:rsidR="007F2A32" w:rsidRPr="007F2A32" w:rsidRDefault="007F2A32" w:rsidP="007F2A32">
      <w:pPr>
        <w:pStyle w:val="Bezproreda"/>
        <w:rPr>
          <w:rFonts w:ascii="Maiandra GD" w:hAnsi="Maiandra GD"/>
          <w:b/>
          <w:color w:val="7F7F7F"/>
        </w:rPr>
      </w:pPr>
      <w:r w:rsidRPr="007F2A32">
        <w:rPr>
          <w:rFonts w:ascii="Maiandra GD" w:hAnsi="Maiandra GD"/>
          <w:b/>
          <w:color w:val="7F7F7F"/>
        </w:rPr>
        <w:t xml:space="preserve">                           TEL: (031)200-699, FAX: (031)200-698</w:t>
      </w:r>
    </w:p>
    <w:p w14:paraId="47774C22" w14:textId="77777777" w:rsidR="007F2A32" w:rsidRPr="007F2A32" w:rsidRDefault="007F2A32" w:rsidP="007F2A32">
      <w:pPr>
        <w:rPr>
          <w:rFonts w:ascii="Maiandra GD" w:hAnsi="Maiandra GD"/>
          <w:b/>
          <w:color w:val="44546A"/>
          <w:sz w:val="20"/>
        </w:rPr>
      </w:pPr>
      <w:r w:rsidRPr="007F2A32">
        <w:rPr>
          <w:rFonts w:ascii="Maiandra GD" w:hAnsi="Maiandra GD"/>
          <w:color w:val="44546A"/>
          <w:sz w:val="20"/>
        </w:rPr>
        <w:t xml:space="preserve">                              </w:t>
      </w:r>
      <w:hyperlink r:id="rId12" w:history="1">
        <w:r w:rsidRPr="007F2A32">
          <w:rPr>
            <w:rStyle w:val="Hiperveza"/>
            <w:rFonts w:ascii="Maiandra GD" w:eastAsia="Calibri" w:hAnsi="Maiandra GD"/>
            <w:color w:val="323E4F"/>
            <w:sz w:val="20"/>
          </w:rPr>
          <w:t>ured@gimnazija-prva-os.skole.hr</w:t>
        </w:r>
      </w:hyperlink>
      <w:r w:rsidRPr="007F2A32">
        <w:rPr>
          <w:rStyle w:val="Hiperveza"/>
          <w:rFonts w:ascii="Maiandra GD" w:eastAsia="Calibri" w:hAnsi="Maiandra GD"/>
          <w:color w:val="323E4F"/>
          <w:sz w:val="20"/>
        </w:rPr>
        <w:t xml:space="preserve">, </w:t>
      </w:r>
      <w:r w:rsidRPr="007F2A32">
        <w:rPr>
          <w:rFonts w:ascii="Maiandra GD" w:hAnsi="Maiandra GD"/>
          <w:color w:val="323E4F"/>
          <w:sz w:val="20"/>
          <w:u w:val="single"/>
        </w:rPr>
        <w:t>www.gimnazija-prva-os.skole.hr</w:t>
      </w:r>
    </w:p>
    <w:p w14:paraId="46B08C8B" w14:textId="36D4EE68" w:rsidR="007F2A32" w:rsidRPr="007F2A32" w:rsidRDefault="00474595" w:rsidP="007F2A32">
      <w:pPr>
        <w:ind w:left="708"/>
        <w:rPr>
          <w:rFonts w:ascii="Maiandra GD" w:hAnsi="Maiandra GD"/>
          <w:b/>
          <w:color w:val="44546A"/>
          <w:sz w:val="22"/>
          <w:szCs w:val="22"/>
        </w:rPr>
      </w:pPr>
      <w:r>
        <w:rPr>
          <w:noProof/>
        </w:rPr>
        <mc:AlternateContent>
          <mc:Choice Requires="wps">
            <w:drawing>
              <wp:anchor distT="0" distB="0" distL="114300" distR="114300" simplePos="0" relativeHeight="251658240" behindDoc="0" locked="0" layoutInCell="1" allowOverlap="1" wp14:anchorId="2D3710F5" wp14:editId="4A6243EE">
                <wp:simplePos x="0" y="0"/>
                <wp:positionH relativeFrom="margin">
                  <wp:posOffset>-38100</wp:posOffset>
                </wp:positionH>
                <wp:positionV relativeFrom="paragraph">
                  <wp:posOffset>122555</wp:posOffset>
                </wp:positionV>
                <wp:extent cx="6238875" cy="9525"/>
                <wp:effectExtent l="0" t="0" r="9525" b="9525"/>
                <wp:wrapNone/>
                <wp:docPr id="19256356"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388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7729A" id="Ravni poveznik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9.65pt" to="488.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" strokecolor="#4472c4" strokeweight=".5pt">
                <v:stroke joinstyle="miter"/>
                <o:lock v:ext="edit" shapetype="f"/>
                <w10:wrap anchorx="margin"/>
              </v:line>
            </w:pict>
          </mc:Fallback>
        </mc:AlternateContent>
      </w:r>
    </w:p>
    <w:p w14:paraId="7E0C8250" w14:textId="77777777" w:rsidR="00AD0B38" w:rsidRPr="008A22CE" w:rsidRDefault="00AD0B38" w:rsidP="00AD0B38">
      <w:pPr>
        <w:rPr>
          <w:rFonts w:ascii="Calibri" w:hAnsi="Calibri" w:cs="Calibri"/>
          <w:sz w:val="22"/>
          <w:szCs w:val="22"/>
        </w:rPr>
      </w:pPr>
    </w:p>
    <w:p w14:paraId="40F044C1" w14:textId="6350CA1E" w:rsidR="00AD0B38" w:rsidRPr="007F2A32" w:rsidRDefault="00AD0B38" w:rsidP="00AD0B38">
      <w:pPr>
        <w:rPr>
          <w:rFonts w:ascii="Cambria" w:hAnsi="Cambria" w:cs="Calibri"/>
          <w:b/>
          <w:bCs/>
          <w:szCs w:val="24"/>
        </w:rPr>
      </w:pPr>
      <w:r w:rsidRPr="007F2A32">
        <w:rPr>
          <w:rFonts w:ascii="Cambria" w:hAnsi="Cambria" w:cs="Calibri"/>
          <w:b/>
          <w:bCs/>
          <w:szCs w:val="24"/>
        </w:rPr>
        <w:t xml:space="preserve">Klasa: </w:t>
      </w:r>
      <w:r w:rsidR="007F2A32" w:rsidRPr="007F2A32">
        <w:rPr>
          <w:rFonts w:ascii="Cambria" w:hAnsi="Cambria" w:cs="Calibri"/>
          <w:b/>
          <w:bCs/>
          <w:szCs w:val="24"/>
        </w:rPr>
        <w:t>400-02/23-01/</w:t>
      </w:r>
      <w:r w:rsidR="00D35BDB">
        <w:rPr>
          <w:rFonts w:ascii="Cambria" w:hAnsi="Cambria" w:cs="Calibri"/>
          <w:b/>
          <w:bCs/>
          <w:szCs w:val="24"/>
        </w:rPr>
        <w:t>2</w:t>
      </w:r>
    </w:p>
    <w:p w14:paraId="5C8A662B" w14:textId="5C0214B5" w:rsidR="00AD0B38" w:rsidRPr="007F2A32" w:rsidRDefault="00AD0B38" w:rsidP="00AD0B38">
      <w:pPr>
        <w:rPr>
          <w:rFonts w:ascii="Cambria" w:hAnsi="Cambria" w:cs="Calibri"/>
          <w:b/>
          <w:bCs/>
          <w:szCs w:val="24"/>
        </w:rPr>
      </w:pPr>
      <w:r w:rsidRPr="007F2A32">
        <w:rPr>
          <w:rFonts w:ascii="Cambria" w:hAnsi="Cambria" w:cs="Calibri"/>
          <w:b/>
          <w:bCs/>
          <w:szCs w:val="24"/>
        </w:rPr>
        <w:t>Ur</w:t>
      </w:r>
      <w:r w:rsidR="009E183C" w:rsidRPr="007F2A32">
        <w:rPr>
          <w:rFonts w:ascii="Cambria" w:hAnsi="Cambria" w:cs="Calibri"/>
          <w:b/>
          <w:bCs/>
          <w:szCs w:val="24"/>
        </w:rPr>
        <w:t>.</w:t>
      </w:r>
      <w:r w:rsidRPr="007F2A32">
        <w:rPr>
          <w:rFonts w:ascii="Cambria" w:hAnsi="Cambria" w:cs="Calibri"/>
          <w:b/>
          <w:bCs/>
          <w:szCs w:val="24"/>
        </w:rPr>
        <w:t xml:space="preserve">broj: </w:t>
      </w:r>
      <w:r w:rsidR="007F2A32" w:rsidRPr="007F2A32">
        <w:rPr>
          <w:rFonts w:ascii="Cambria" w:hAnsi="Cambria" w:cs="Calibri"/>
          <w:b/>
          <w:bCs/>
          <w:szCs w:val="24"/>
        </w:rPr>
        <w:t>2158/37-01-23-0</w:t>
      </w:r>
      <w:r w:rsidR="00D35BDB">
        <w:rPr>
          <w:rFonts w:ascii="Cambria" w:hAnsi="Cambria" w:cs="Calibri"/>
          <w:b/>
          <w:bCs/>
          <w:szCs w:val="24"/>
        </w:rPr>
        <w:t>1</w:t>
      </w:r>
    </w:p>
    <w:p w14:paraId="447E7974" w14:textId="47EB95A7" w:rsidR="007F2A32" w:rsidRPr="007F2A32" w:rsidRDefault="007F2A32" w:rsidP="007F2A32">
      <w:pPr>
        <w:rPr>
          <w:rFonts w:ascii="Cambria" w:hAnsi="Cambria"/>
          <w:b/>
          <w:bCs/>
          <w:szCs w:val="24"/>
        </w:rPr>
      </w:pPr>
      <w:r w:rsidRPr="007F2A32">
        <w:rPr>
          <w:rFonts w:ascii="Cambria" w:hAnsi="Cambria"/>
          <w:b/>
          <w:bCs/>
          <w:szCs w:val="24"/>
        </w:rPr>
        <w:t xml:space="preserve">Osijek, </w:t>
      </w:r>
      <w:r w:rsidR="00D35BDB">
        <w:rPr>
          <w:rFonts w:ascii="Cambria" w:hAnsi="Cambria"/>
          <w:b/>
          <w:bCs/>
          <w:szCs w:val="24"/>
        </w:rPr>
        <w:t>06</w:t>
      </w:r>
      <w:r>
        <w:rPr>
          <w:rFonts w:ascii="Cambria" w:hAnsi="Cambria"/>
          <w:b/>
          <w:bCs/>
          <w:szCs w:val="24"/>
        </w:rPr>
        <w:t>.</w:t>
      </w:r>
      <w:r w:rsidR="004E12F1">
        <w:rPr>
          <w:rFonts w:ascii="Cambria" w:hAnsi="Cambria"/>
          <w:b/>
          <w:bCs/>
          <w:szCs w:val="24"/>
        </w:rPr>
        <w:t>10</w:t>
      </w:r>
      <w:r>
        <w:rPr>
          <w:rFonts w:ascii="Cambria" w:hAnsi="Cambria"/>
          <w:b/>
          <w:bCs/>
          <w:szCs w:val="24"/>
        </w:rPr>
        <w:t>.</w:t>
      </w:r>
      <w:r w:rsidRPr="007F2A32">
        <w:rPr>
          <w:rFonts w:ascii="Cambria" w:hAnsi="Cambria"/>
          <w:b/>
          <w:bCs/>
          <w:szCs w:val="24"/>
        </w:rPr>
        <w:t>2023.</w:t>
      </w:r>
    </w:p>
    <w:p w14:paraId="43063E51" w14:textId="77777777" w:rsidR="00AD0B38" w:rsidRPr="008A22CE" w:rsidRDefault="00AD0B38" w:rsidP="00AD0B38">
      <w:pPr>
        <w:rPr>
          <w:rFonts w:ascii="Calibri" w:hAnsi="Calibri" w:cs="Calibri"/>
          <w:sz w:val="22"/>
          <w:szCs w:val="22"/>
        </w:rPr>
      </w:pPr>
    </w:p>
    <w:p w14:paraId="619187D5" w14:textId="77777777" w:rsidR="00AD0B38" w:rsidRPr="008A22CE" w:rsidRDefault="00AD0B38" w:rsidP="00AD0B38">
      <w:pPr>
        <w:rPr>
          <w:rFonts w:ascii="Calibri" w:hAnsi="Calibri" w:cs="Calibri"/>
          <w:sz w:val="22"/>
          <w:szCs w:val="22"/>
        </w:rPr>
      </w:pPr>
    </w:p>
    <w:p w14:paraId="2714F17D" w14:textId="77777777" w:rsidR="00AD0B38" w:rsidRPr="008A22CE" w:rsidRDefault="00AD0B38" w:rsidP="00AD0B38">
      <w:pPr>
        <w:rPr>
          <w:rFonts w:ascii="Calibri" w:hAnsi="Calibri" w:cs="Calibri"/>
          <w:sz w:val="22"/>
          <w:szCs w:val="22"/>
        </w:rPr>
      </w:pPr>
    </w:p>
    <w:p w14:paraId="69810C98" w14:textId="77777777" w:rsidR="00AD0B38" w:rsidRPr="008A22CE" w:rsidRDefault="00AD0B38" w:rsidP="00AD0B38">
      <w:pPr>
        <w:rPr>
          <w:rFonts w:ascii="Calibri" w:hAnsi="Calibri" w:cs="Calibri"/>
          <w:sz w:val="22"/>
          <w:szCs w:val="22"/>
        </w:rPr>
      </w:pPr>
    </w:p>
    <w:p w14:paraId="16CD084D" w14:textId="77777777" w:rsidR="00AD0B38" w:rsidRPr="008A22CE" w:rsidRDefault="00AD0B38" w:rsidP="00AD0B38">
      <w:pPr>
        <w:rPr>
          <w:rFonts w:ascii="Calibri" w:hAnsi="Calibri" w:cs="Calibri"/>
          <w:sz w:val="22"/>
          <w:szCs w:val="22"/>
        </w:rPr>
      </w:pPr>
    </w:p>
    <w:p w14:paraId="52C426B9" w14:textId="77777777" w:rsidR="00AD0B38" w:rsidRPr="008A22CE" w:rsidRDefault="00AD0B38" w:rsidP="00AD0B38">
      <w:pPr>
        <w:rPr>
          <w:rFonts w:ascii="Calibri" w:hAnsi="Calibri" w:cs="Calibri"/>
          <w:sz w:val="22"/>
          <w:szCs w:val="22"/>
        </w:rPr>
      </w:pPr>
    </w:p>
    <w:p w14:paraId="4A0E5C40" w14:textId="77777777" w:rsidR="00AD0B38" w:rsidRPr="008A22CE" w:rsidRDefault="00AD0B38" w:rsidP="00AD0B38">
      <w:pPr>
        <w:rPr>
          <w:rFonts w:ascii="Calibri" w:hAnsi="Calibri" w:cs="Calibri"/>
          <w:sz w:val="22"/>
          <w:szCs w:val="22"/>
        </w:rPr>
      </w:pPr>
    </w:p>
    <w:p w14:paraId="23F5E34F" w14:textId="4213DC98" w:rsidR="00B80006" w:rsidRDefault="00AD0B38" w:rsidP="00AD0B38">
      <w:pPr>
        <w:jc w:val="center"/>
        <w:rPr>
          <w:rFonts w:ascii="Calibri" w:hAnsi="Calibri" w:cs="Calibri"/>
          <w:b/>
          <w:sz w:val="28"/>
          <w:szCs w:val="28"/>
        </w:rPr>
      </w:pPr>
      <w:r w:rsidRPr="008A22CE">
        <w:rPr>
          <w:rFonts w:ascii="Calibri" w:hAnsi="Calibri" w:cs="Calibri"/>
          <w:b/>
          <w:sz w:val="28"/>
          <w:szCs w:val="28"/>
        </w:rPr>
        <w:t>OBRAZLOŽENJE</w:t>
      </w:r>
      <w:r w:rsidR="00B80006">
        <w:rPr>
          <w:rFonts w:ascii="Calibri" w:hAnsi="Calibri" w:cs="Calibri"/>
          <w:b/>
          <w:sz w:val="28"/>
          <w:szCs w:val="28"/>
        </w:rPr>
        <w:t xml:space="preserve"> </w:t>
      </w:r>
      <w:r w:rsidRPr="008A22CE">
        <w:rPr>
          <w:rFonts w:ascii="Calibri" w:hAnsi="Calibri" w:cs="Calibri"/>
          <w:b/>
          <w:sz w:val="28"/>
          <w:szCs w:val="28"/>
        </w:rPr>
        <w:t>FINANCIJSKOG PLANA</w:t>
      </w:r>
    </w:p>
    <w:p w14:paraId="2B1E224B" w14:textId="61FF1B00" w:rsidR="00AD0B38" w:rsidRPr="008A22CE" w:rsidRDefault="00B80006" w:rsidP="00AD0B38">
      <w:pPr>
        <w:jc w:val="center"/>
        <w:rPr>
          <w:rFonts w:ascii="Calibri" w:hAnsi="Calibri" w:cs="Calibri"/>
          <w:b/>
          <w:sz w:val="28"/>
          <w:szCs w:val="28"/>
        </w:rPr>
      </w:pPr>
      <w:r>
        <w:rPr>
          <w:rFonts w:ascii="Calibri" w:hAnsi="Calibri" w:cs="Calibri"/>
          <w:b/>
          <w:sz w:val="28"/>
          <w:szCs w:val="28"/>
        </w:rPr>
        <w:t>ZA</w:t>
      </w:r>
      <w:r w:rsidR="00AD0B38" w:rsidRPr="008A22CE">
        <w:rPr>
          <w:rFonts w:ascii="Calibri" w:hAnsi="Calibri" w:cs="Calibri"/>
          <w:b/>
          <w:sz w:val="28"/>
          <w:szCs w:val="28"/>
        </w:rPr>
        <w:t xml:space="preserve"> 202</w:t>
      </w:r>
      <w:r w:rsidR="00CA3DE0">
        <w:rPr>
          <w:rFonts w:ascii="Calibri" w:hAnsi="Calibri" w:cs="Calibri"/>
          <w:b/>
          <w:sz w:val="28"/>
          <w:szCs w:val="28"/>
        </w:rPr>
        <w:t>5</w:t>
      </w:r>
      <w:r w:rsidR="004E12F1">
        <w:rPr>
          <w:rFonts w:ascii="Calibri" w:hAnsi="Calibri" w:cs="Calibri"/>
          <w:b/>
          <w:sz w:val="28"/>
          <w:szCs w:val="28"/>
        </w:rPr>
        <w:t>.-202</w:t>
      </w:r>
      <w:r w:rsidR="00CA3DE0">
        <w:rPr>
          <w:rFonts w:ascii="Calibri" w:hAnsi="Calibri" w:cs="Calibri"/>
          <w:b/>
          <w:sz w:val="28"/>
          <w:szCs w:val="28"/>
        </w:rPr>
        <w:t>7</w:t>
      </w:r>
      <w:r w:rsidR="004E12F1">
        <w:rPr>
          <w:rFonts w:ascii="Calibri" w:hAnsi="Calibri" w:cs="Calibri"/>
          <w:b/>
          <w:sz w:val="28"/>
          <w:szCs w:val="28"/>
        </w:rPr>
        <w:t>.</w:t>
      </w:r>
      <w:r>
        <w:rPr>
          <w:rFonts w:ascii="Calibri" w:hAnsi="Calibri" w:cs="Calibri"/>
          <w:b/>
          <w:sz w:val="28"/>
          <w:szCs w:val="28"/>
        </w:rPr>
        <w:t>GODINU</w:t>
      </w:r>
    </w:p>
    <w:p w14:paraId="3E1673DC" w14:textId="77777777" w:rsidR="00AD0B38" w:rsidRPr="008A22CE" w:rsidRDefault="00AD0B38" w:rsidP="00AD0B38">
      <w:pPr>
        <w:jc w:val="center"/>
        <w:rPr>
          <w:rFonts w:ascii="Calibri" w:hAnsi="Calibri" w:cs="Calibri"/>
          <w:sz w:val="22"/>
          <w:szCs w:val="22"/>
        </w:rPr>
      </w:pPr>
    </w:p>
    <w:p w14:paraId="7E6785E0" w14:textId="77777777" w:rsidR="00AD0B38" w:rsidRPr="008A22CE" w:rsidRDefault="00AD0B38" w:rsidP="00AD0B38">
      <w:pPr>
        <w:jc w:val="center"/>
        <w:rPr>
          <w:rFonts w:ascii="Calibri" w:hAnsi="Calibri" w:cs="Calibri"/>
          <w:sz w:val="22"/>
          <w:szCs w:val="22"/>
        </w:rPr>
      </w:pPr>
    </w:p>
    <w:p w14:paraId="6487E31A" w14:textId="77777777" w:rsidR="00AD0B38" w:rsidRPr="008A22CE" w:rsidRDefault="00AD0B38" w:rsidP="00AD0B38">
      <w:pPr>
        <w:jc w:val="center"/>
        <w:rPr>
          <w:rFonts w:ascii="Calibri" w:hAnsi="Calibri" w:cs="Calibri"/>
          <w:sz w:val="22"/>
          <w:szCs w:val="22"/>
        </w:rPr>
      </w:pPr>
    </w:p>
    <w:p w14:paraId="4C2038AE" w14:textId="77777777" w:rsidR="00AD0B38" w:rsidRPr="008A22CE" w:rsidRDefault="00AD0B38" w:rsidP="00AD0B38">
      <w:pPr>
        <w:jc w:val="center"/>
        <w:rPr>
          <w:rFonts w:ascii="Calibri" w:hAnsi="Calibri" w:cs="Calibri"/>
          <w:sz w:val="22"/>
          <w:szCs w:val="22"/>
        </w:rPr>
      </w:pPr>
    </w:p>
    <w:p w14:paraId="0B2B5C0E" w14:textId="77777777" w:rsidR="00AD0B38" w:rsidRPr="008A22CE" w:rsidRDefault="00AD0B38" w:rsidP="00AD0B38">
      <w:pPr>
        <w:jc w:val="center"/>
        <w:rPr>
          <w:rFonts w:ascii="Calibri" w:hAnsi="Calibri" w:cs="Calibri"/>
          <w:sz w:val="22"/>
          <w:szCs w:val="22"/>
        </w:rPr>
      </w:pPr>
    </w:p>
    <w:p w14:paraId="19774DB2" w14:textId="77777777" w:rsidR="00AD0B38" w:rsidRPr="008A22CE" w:rsidRDefault="00AD0B38" w:rsidP="00AD0B38">
      <w:pPr>
        <w:jc w:val="center"/>
        <w:rPr>
          <w:rFonts w:ascii="Calibri" w:hAnsi="Calibri" w:cs="Calibri"/>
          <w:sz w:val="22"/>
          <w:szCs w:val="22"/>
        </w:rPr>
      </w:pPr>
    </w:p>
    <w:p w14:paraId="10EC5985" w14:textId="77777777" w:rsidR="00AD0B38" w:rsidRPr="008A22CE" w:rsidRDefault="00AD0B38" w:rsidP="00AD0B38">
      <w:pPr>
        <w:jc w:val="center"/>
        <w:rPr>
          <w:rFonts w:ascii="Calibri" w:hAnsi="Calibri" w:cs="Calibri"/>
          <w:sz w:val="22"/>
          <w:szCs w:val="22"/>
        </w:rPr>
      </w:pPr>
    </w:p>
    <w:p w14:paraId="5632EB1A" w14:textId="77777777" w:rsidR="00AD0B38" w:rsidRPr="008A22CE" w:rsidRDefault="00AD0B38" w:rsidP="00AD0B38">
      <w:pPr>
        <w:jc w:val="center"/>
        <w:rPr>
          <w:rFonts w:ascii="Calibri" w:hAnsi="Calibri" w:cs="Calibri"/>
          <w:sz w:val="22"/>
          <w:szCs w:val="22"/>
        </w:rPr>
      </w:pPr>
    </w:p>
    <w:p w14:paraId="7A722F97" w14:textId="77777777" w:rsidR="00AD0B38" w:rsidRPr="008A22CE" w:rsidRDefault="00AD0B38" w:rsidP="00AD0B38">
      <w:pPr>
        <w:jc w:val="center"/>
        <w:rPr>
          <w:rFonts w:ascii="Calibri" w:hAnsi="Calibri" w:cs="Calibri"/>
          <w:sz w:val="22"/>
          <w:szCs w:val="22"/>
        </w:rPr>
      </w:pPr>
    </w:p>
    <w:p w14:paraId="0998AA52" w14:textId="77777777" w:rsidR="00AD0B38" w:rsidRPr="008A22CE" w:rsidRDefault="00AD0B38" w:rsidP="00AD0B38">
      <w:pPr>
        <w:jc w:val="center"/>
        <w:rPr>
          <w:rFonts w:ascii="Calibri" w:hAnsi="Calibri" w:cs="Calibri"/>
          <w:sz w:val="22"/>
          <w:szCs w:val="22"/>
        </w:rPr>
      </w:pPr>
    </w:p>
    <w:p w14:paraId="40CAC602" w14:textId="77777777" w:rsidR="00AD0B38" w:rsidRDefault="00AD0B38" w:rsidP="00AD0B38">
      <w:pPr>
        <w:jc w:val="center"/>
        <w:rPr>
          <w:rFonts w:ascii="Calibri" w:hAnsi="Calibri" w:cs="Calibri"/>
          <w:sz w:val="22"/>
          <w:szCs w:val="22"/>
        </w:rPr>
      </w:pPr>
    </w:p>
    <w:p w14:paraId="704BF623" w14:textId="77777777" w:rsidR="004E12F1" w:rsidRDefault="004E12F1" w:rsidP="00AD0B38">
      <w:pPr>
        <w:jc w:val="center"/>
        <w:rPr>
          <w:rFonts w:ascii="Calibri" w:hAnsi="Calibri" w:cs="Calibri"/>
          <w:sz w:val="22"/>
          <w:szCs w:val="22"/>
        </w:rPr>
      </w:pPr>
    </w:p>
    <w:p w14:paraId="6C8C600D" w14:textId="77777777" w:rsidR="004E12F1" w:rsidRDefault="004E12F1" w:rsidP="00AD0B38">
      <w:pPr>
        <w:jc w:val="center"/>
        <w:rPr>
          <w:rFonts w:ascii="Calibri" w:hAnsi="Calibri" w:cs="Calibri"/>
          <w:sz w:val="22"/>
          <w:szCs w:val="22"/>
        </w:rPr>
      </w:pPr>
    </w:p>
    <w:p w14:paraId="23AD4AEA" w14:textId="77777777" w:rsidR="004E12F1" w:rsidRPr="008A22CE" w:rsidRDefault="004E12F1" w:rsidP="00AD0B38">
      <w:pPr>
        <w:jc w:val="center"/>
        <w:rPr>
          <w:rFonts w:ascii="Calibri" w:hAnsi="Calibri" w:cs="Calibri"/>
          <w:sz w:val="22"/>
          <w:szCs w:val="22"/>
        </w:rPr>
      </w:pPr>
    </w:p>
    <w:p w14:paraId="3E1B19BC" w14:textId="77777777" w:rsidR="00AD0B38" w:rsidRPr="008A22CE" w:rsidRDefault="00AD0B38" w:rsidP="00AD0B38">
      <w:pPr>
        <w:jc w:val="center"/>
        <w:rPr>
          <w:rFonts w:ascii="Calibri" w:hAnsi="Calibri" w:cs="Calibri"/>
          <w:sz w:val="22"/>
          <w:szCs w:val="22"/>
        </w:rPr>
      </w:pPr>
    </w:p>
    <w:p w14:paraId="30B7276D" w14:textId="77777777" w:rsidR="00AD0B38" w:rsidRPr="008A22CE" w:rsidRDefault="00AD0B38" w:rsidP="00AD0B38">
      <w:pPr>
        <w:rPr>
          <w:rFonts w:ascii="Calibri" w:hAnsi="Calibri" w:cs="Calibri"/>
          <w:sz w:val="22"/>
          <w:szCs w:val="22"/>
        </w:rPr>
      </w:pPr>
    </w:p>
    <w:p w14:paraId="7D704A2C" w14:textId="77777777" w:rsidR="00AD0B38" w:rsidRPr="008A22CE" w:rsidRDefault="00F17EC5" w:rsidP="00AD0B38">
      <w:pPr>
        <w:pStyle w:val="Bezproreda"/>
        <w:rPr>
          <w:rFonts w:cs="Calibri"/>
        </w:rPr>
      </w:pPr>
      <w:r>
        <w:rPr>
          <w:rFonts w:cs="Calibri"/>
        </w:rPr>
        <w:t>VODITELJ RAČ</w:t>
      </w:r>
      <w:r w:rsidR="00A875CB">
        <w:rPr>
          <w:rFonts w:cs="Calibri"/>
        </w:rPr>
        <w:t>UNOVODSTVA</w:t>
      </w:r>
      <w:r w:rsidR="00AD0B38" w:rsidRPr="008A22CE">
        <w:rPr>
          <w:rFonts w:cs="Calibri"/>
        </w:rPr>
        <w:t>:</w:t>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t xml:space="preserve">  R</w:t>
      </w:r>
      <w:r w:rsidR="00A875CB">
        <w:rPr>
          <w:rFonts w:cs="Calibri"/>
        </w:rPr>
        <w:t>AVNATELJ</w:t>
      </w:r>
      <w:r w:rsidR="00AD0B38" w:rsidRPr="008A22CE">
        <w:rPr>
          <w:rFonts w:cs="Calibri"/>
        </w:rPr>
        <w:t>:</w:t>
      </w:r>
    </w:p>
    <w:p w14:paraId="57DA886C" w14:textId="5260FFD7" w:rsidR="00AD0B38" w:rsidRPr="008A22CE" w:rsidRDefault="00CA3DE0" w:rsidP="00AD0B38">
      <w:pPr>
        <w:rPr>
          <w:rFonts w:ascii="Calibri" w:hAnsi="Calibri" w:cs="Calibri"/>
          <w:sz w:val="22"/>
          <w:szCs w:val="22"/>
        </w:rPr>
      </w:pPr>
      <w:r>
        <w:rPr>
          <w:rFonts w:ascii="Calibri" w:hAnsi="Calibri" w:cs="Calibri"/>
          <w:sz w:val="22"/>
          <w:szCs w:val="22"/>
        </w:rPr>
        <w:t>Darijan Petrač</w:t>
      </w:r>
      <w:r w:rsidR="006420CC">
        <w:rPr>
          <w:rFonts w:ascii="Calibri" w:hAnsi="Calibri" w:cs="Calibri"/>
          <w:sz w:val="22"/>
          <w:szCs w:val="22"/>
        </w:rPr>
        <w:t>,</w:t>
      </w:r>
      <w:r w:rsidR="00A02386">
        <w:rPr>
          <w:rFonts w:ascii="Calibri" w:hAnsi="Calibri" w:cs="Calibri"/>
          <w:sz w:val="22"/>
          <w:szCs w:val="22"/>
        </w:rPr>
        <w:t xml:space="preserve"> </w:t>
      </w:r>
      <w:r>
        <w:rPr>
          <w:rFonts w:ascii="Calibri" w:hAnsi="Calibri" w:cs="Calibri"/>
          <w:sz w:val="22"/>
          <w:szCs w:val="22"/>
        </w:rPr>
        <w:t>mag</w:t>
      </w:r>
      <w:r w:rsidR="006420CC">
        <w:rPr>
          <w:rFonts w:ascii="Calibri" w:hAnsi="Calibri" w:cs="Calibri"/>
          <w:sz w:val="22"/>
          <w:szCs w:val="22"/>
        </w:rPr>
        <w:t>.</w:t>
      </w:r>
      <w:r>
        <w:rPr>
          <w:rFonts w:ascii="Calibri" w:hAnsi="Calibri" w:cs="Calibri"/>
          <w:sz w:val="22"/>
          <w:szCs w:val="22"/>
        </w:rPr>
        <w:t>o</w:t>
      </w:r>
      <w:r w:rsidR="006420CC">
        <w:rPr>
          <w:rFonts w:ascii="Calibri" w:hAnsi="Calibri" w:cs="Calibri"/>
          <w:sz w:val="22"/>
          <w:szCs w:val="22"/>
        </w:rPr>
        <w:t>ec</w:t>
      </w:r>
      <w:r>
        <w:rPr>
          <w:rFonts w:ascii="Calibri" w:hAnsi="Calibri" w:cs="Calibri"/>
          <w:sz w:val="22"/>
          <w:szCs w:val="22"/>
        </w:rPr>
        <w:t>.</w:t>
      </w:r>
      <w:r w:rsidR="009B73D1">
        <w:rPr>
          <w:rFonts w:ascii="Calibri" w:hAnsi="Calibri" w:cs="Calibri"/>
          <w:sz w:val="22"/>
          <w:szCs w:val="22"/>
        </w:rPr>
        <w:t xml:space="preserve">     </w:t>
      </w:r>
      <w:r w:rsidR="00AD0B38" w:rsidRPr="008A22CE">
        <w:rPr>
          <w:rFonts w:ascii="Calibri" w:hAnsi="Calibri" w:cs="Calibri"/>
          <w:sz w:val="22"/>
          <w:szCs w:val="22"/>
        </w:rPr>
        <w:t xml:space="preserve"> </w:t>
      </w:r>
      <w:r w:rsidR="00AD0B38" w:rsidRPr="008A22CE">
        <w:rPr>
          <w:rFonts w:ascii="Calibri" w:hAnsi="Calibri" w:cs="Calibri"/>
          <w:sz w:val="22"/>
          <w:szCs w:val="22"/>
        </w:rPr>
        <w:tab/>
      </w:r>
      <w:r w:rsidR="00AD0B38" w:rsidRPr="008A22CE">
        <w:rPr>
          <w:rFonts w:ascii="Calibri" w:hAnsi="Calibri" w:cs="Calibri"/>
          <w:sz w:val="22"/>
          <w:szCs w:val="22"/>
        </w:rPr>
        <w:tab/>
      </w:r>
      <w:r w:rsidR="00AD0B38" w:rsidRPr="008A22CE">
        <w:rPr>
          <w:rFonts w:ascii="Calibri" w:hAnsi="Calibri" w:cs="Calibri"/>
          <w:sz w:val="22"/>
          <w:szCs w:val="22"/>
        </w:rPr>
        <w:tab/>
      </w:r>
      <w:r w:rsidR="00AD0B38" w:rsidRPr="008A22CE">
        <w:rPr>
          <w:rFonts w:ascii="Calibri" w:hAnsi="Calibri" w:cs="Calibri"/>
          <w:sz w:val="22"/>
          <w:szCs w:val="22"/>
        </w:rPr>
        <w:tab/>
      </w:r>
      <w:r w:rsidR="005351B6">
        <w:rPr>
          <w:rFonts w:ascii="Calibri" w:hAnsi="Calibri" w:cs="Calibri"/>
          <w:sz w:val="22"/>
          <w:szCs w:val="22"/>
        </w:rPr>
        <w:t xml:space="preserve">                        </w:t>
      </w:r>
      <w:r w:rsidR="006420CC">
        <w:rPr>
          <w:rFonts w:ascii="Calibri" w:hAnsi="Calibri" w:cs="Calibri"/>
          <w:sz w:val="22"/>
          <w:szCs w:val="22"/>
        </w:rPr>
        <w:t xml:space="preserve">   </w:t>
      </w:r>
      <w:r w:rsidR="005351B6">
        <w:rPr>
          <w:rFonts w:ascii="Calibri" w:hAnsi="Calibri" w:cs="Calibri"/>
          <w:sz w:val="22"/>
          <w:szCs w:val="22"/>
        </w:rPr>
        <w:t>Ivan Čelebić</w:t>
      </w:r>
      <w:r w:rsidR="00AD0B38" w:rsidRPr="008A22CE">
        <w:rPr>
          <w:rFonts w:ascii="Calibri" w:hAnsi="Calibri" w:cs="Calibri"/>
          <w:sz w:val="22"/>
          <w:szCs w:val="22"/>
        </w:rPr>
        <w:t>, prof.</w:t>
      </w:r>
    </w:p>
    <w:p w14:paraId="75B07C9C" w14:textId="77777777" w:rsidR="00AD0B38" w:rsidRDefault="00AD0B38" w:rsidP="00AD0B38">
      <w:pPr>
        <w:jc w:val="center"/>
        <w:rPr>
          <w:rFonts w:ascii="Calibri" w:hAnsi="Calibri" w:cs="Calibri"/>
          <w:sz w:val="22"/>
          <w:szCs w:val="22"/>
        </w:rPr>
      </w:pPr>
    </w:p>
    <w:p w14:paraId="0EA963A9" w14:textId="77777777" w:rsidR="00A875CB" w:rsidRDefault="00A875CB" w:rsidP="00AD0B38">
      <w:pPr>
        <w:jc w:val="center"/>
        <w:rPr>
          <w:rFonts w:ascii="Calibri" w:hAnsi="Calibri" w:cs="Calibri"/>
          <w:sz w:val="22"/>
          <w:szCs w:val="22"/>
        </w:rPr>
      </w:pPr>
    </w:p>
    <w:p w14:paraId="13610EF5" w14:textId="77777777" w:rsidR="00A875CB" w:rsidRDefault="00A875CB" w:rsidP="00AD0B38">
      <w:pPr>
        <w:jc w:val="center"/>
        <w:rPr>
          <w:rFonts w:ascii="Calibri" w:hAnsi="Calibri" w:cs="Calibri"/>
          <w:sz w:val="22"/>
          <w:szCs w:val="22"/>
        </w:rPr>
      </w:pPr>
    </w:p>
    <w:p w14:paraId="0D878833" w14:textId="77777777" w:rsidR="00A875CB" w:rsidRPr="008A22CE" w:rsidRDefault="00A875CB" w:rsidP="00AD0B38">
      <w:pPr>
        <w:jc w:val="center"/>
        <w:rPr>
          <w:rFonts w:ascii="Calibri" w:hAnsi="Calibri" w:cs="Calibri"/>
          <w:sz w:val="22"/>
          <w:szCs w:val="22"/>
        </w:rPr>
      </w:pPr>
    </w:p>
    <w:p w14:paraId="2380D309" w14:textId="77777777" w:rsidR="00B91B12" w:rsidRPr="008A22CE" w:rsidRDefault="00B91B12" w:rsidP="00AD0B38">
      <w:pPr>
        <w:jc w:val="center"/>
        <w:rPr>
          <w:rFonts w:ascii="Calibri" w:hAnsi="Calibri" w:cs="Calibri"/>
          <w:sz w:val="22"/>
          <w:szCs w:val="22"/>
        </w:rPr>
      </w:pPr>
    </w:p>
    <w:p w14:paraId="202CD730" w14:textId="77777777" w:rsidR="00A875CB" w:rsidRDefault="00A875CB" w:rsidP="00A875CB">
      <w:pPr>
        <w:rPr>
          <w:rFonts w:ascii="Calibri" w:hAnsi="Calibri" w:cs="Calibri"/>
        </w:rPr>
      </w:pPr>
      <w:r w:rsidRPr="00A875CB">
        <w:rPr>
          <w:rFonts w:ascii="Calibri" w:hAnsi="Calibri" w:cs="Calibri"/>
        </w:rPr>
        <w:t xml:space="preserve">                                                                        </w:t>
      </w:r>
      <w:r>
        <w:rPr>
          <w:rFonts w:ascii="Calibri" w:hAnsi="Calibri" w:cs="Calibri"/>
        </w:rPr>
        <w:t xml:space="preserve">                     </w:t>
      </w:r>
      <w:r w:rsidRPr="00A875CB">
        <w:rPr>
          <w:rFonts w:ascii="Calibri" w:hAnsi="Calibri" w:cs="Calibri"/>
        </w:rPr>
        <w:t>PREDSJEDNI</w:t>
      </w:r>
      <w:r w:rsidR="005351B6">
        <w:rPr>
          <w:rFonts w:ascii="Calibri" w:hAnsi="Calibri" w:cs="Calibri"/>
        </w:rPr>
        <w:t>K</w:t>
      </w:r>
      <w:r w:rsidRPr="00A875CB">
        <w:rPr>
          <w:rFonts w:ascii="Calibri" w:hAnsi="Calibri" w:cs="Calibri"/>
        </w:rPr>
        <w:t xml:space="preserve"> ŠKOLSKOG ODBORA</w:t>
      </w:r>
    </w:p>
    <w:p w14:paraId="73481AE2" w14:textId="51975A90" w:rsidR="009B73D1" w:rsidRPr="00A875CB" w:rsidRDefault="009B73D1" w:rsidP="00A875CB">
      <w:pPr>
        <w:rPr>
          <w:rFonts w:ascii="Calibri" w:hAnsi="Calibri" w:cs="Calibri"/>
        </w:rPr>
      </w:pPr>
      <w:r>
        <w:rPr>
          <w:rFonts w:ascii="Calibri" w:hAnsi="Calibri" w:cs="Calibri"/>
        </w:rPr>
        <w:t xml:space="preserve">                                                                                               </w:t>
      </w:r>
      <w:r w:rsidR="007F2A32">
        <w:rPr>
          <w:rFonts w:ascii="Calibri" w:hAnsi="Calibri" w:cs="Calibri"/>
        </w:rPr>
        <w:t xml:space="preserve">              </w:t>
      </w:r>
      <w:r>
        <w:rPr>
          <w:rFonts w:ascii="Calibri" w:hAnsi="Calibri" w:cs="Calibri"/>
        </w:rPr>
        <w:t>Željko Radnić,</w:t>
      </w:r>
      <w:r w:rsidR="00A02386">
        <w:rPr>
          <w:rFonts w:ascii="Calibri" w:hAnsi="Calibri" w:cs="Calibri"/>
        </w:rPr>
        <w:t xml:space="preserve"> </w:t>
      </w:r>
      <w:r>
        <w:rPr>
          <w:rFonts w:ascii="Calibri" w:hAnsi="Calibri" w:cs="Calibri"/>
        </w:rPr>
        <w:t>prof.</w:t>
      </w:r>
    </w:p>
    <w:p w14:paraId="303C5720" w14:textId="77777777" w:rsidR="00A875CB" w:rsidRPr="00F277CB" w:rsidRDefault="00A875CB" w:rsidP="00A875CB">
      <w:pPr>
        <w:rPr>
          <w:rFonts w:ascii="Calibri" w:hAnsi="Calibri"/>
          <w:sz w:val="22"/>
          <w:szCs w:val="22"/>
        </w:rPr>
      </w:pPr>
      <w:r>
        <w:rPr>
          <w:rFonts w:ascii="Calibri" w:hAnsi="Calibri"/>
          <w:sz w:val="22"/>
          <w:szCs w:val="22"/>
        </w:rPr>
        <w:t xml:space="preserve">                                                                                                             </w:t>
      </w:r>
      <w:r w:rsidRPr="00B67019">
        <w:rPr>
          <w:rFonts w:ascii="Calibri" w:hAnsi="Calibri"/>
          <w:sz w:val="22"/>
          <w:szCs w:val="22"/>
        </w:rPr>
        <w:t xml:space="preserve">          </w:t>
      </w:r>
    </w:p>
    <w:p w14:paraId="15E72664" w14:textId="77777777" w:rsidR="00B91B12" w:rsidRDefault="00B91B12" w:rsidP="00AD0B38">
      <w:pPr>
        <w:jc w:val="center"/>
        <w:rPr>
          <w:rFonts w:ascii="Calibri" w:hAnsi="Calibri" w:cs="Calibri"/>
          <w:sz w:val="22"/>
          <w:szCs w:val="22"/>
        </w:rPr>
      </w:pPr>
    </w:p>
    <w:p w14:paraId="5FB893E8" w14:textId="77777777" w:rsidR="005351B6" w:rsidRDefault="005351B6" w:rsidP="00AD0B38">
      <w:pPr>
        <w:jc w:val="center"/>
        <w:rPr>
          <w:rFonts w:ascii="Calibri" w:hAnsi="Calibri" w:cs="Calibri"/>
          <w:sz w:val="22"/>
          <w:szCs w:val="22"/>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222"/>
        <w:gridCol w:w="8260"/>
      </w:tblGrid>
      <w:tr w:rsidR="00DB7E9B" w:rsidRPr="005D0F23" w14:paraId="74FA6548" w14:textId="77777777" w:rsidTr="00A02386">
        <w:trPr>
          <w:trHeight w:val="9682"/>
        </w:trPr>
        <w:tc>
          <w:tcPr>
            <w:tcW w:w="1474" w:type="dxa"/>
            <w:tcBorders>
              <w:top w:val="single" w:sz="12" w:space="0" w:color="auto"/>
              <w:left w:val="single" w:sz="12" w:space="0" w:color="auto"/>
              <w:bottom w:val="single" w:sz="12" w:space="0" w:color="auto"/>
              <w:right w:val="single" w:sz="12" w:space="0" w:color="auto"/>
            </w:tcBorders>
          </w:tcPr>
          <w:p w14:paraId="75941034" w14:textId="77777777" w:rsidR="001C4EF9" w:rsidRPr="00DB7E9B" w:rsidRDefault="001C4EF9" w:rsidP="001C4EF9">
            <w:pPr>
              <w:pStyle w:val="Naslov1"/>
              <w:rPr>
                <w:rFonts w:ascii="Calibri" w:hAnsi="Calibri" w:cs="Calibri"/>
                <w:i w:val="0"/>
                <w:u w:val="none"/>
              </w:rPr>
            </w:pPr>
            <w:r w:rsidRPr="00DB7E9B">
              <w:rPr>
                <w:rFonts w:ascii="Calibri" w:hAnsi="Calibri" w:cs="Calibri"/>
                <w:i w:val="0"/>
                <w:u w:val="none"/>
              </w:rPr>
              <w:lastRenderedPageBreak/>
              <w:t>NAZIV KORISNIKA:</w:t>
            </w:r>
          </w:p>
          <w:p w14:paraId="4C3E9D57" w14:textId="77777777" w:rsidR="001C4EF9" w:rsidRPr="00DB7E9B" w:rsidRDefault="001C4EF9" w:rsidP="001C4EF9">
            <w:pPr>
              <w:rPr>
                <w:rFonts w:ascii="Calibri" w:hAnsi="Calibri" w:cs="Calibri"/>
                <w:bCs/>
                <w:sz w:val="20"/>
              </w:rPr>
            </w:pPr>
          </w:p>
          <w:p w14:paraId="1926F597" w14:textId="77777777" w:rsidR="001C4EF9" w:rsidRPr="00DB7E9B" w:rsidRDefault="001C4EF9" w:rsidP="001C4EF9">
            <w:pPr>
              <w:rPr>
                <w:rFonts w:ascii="Calibri" w:hAnsi="Calibri" w:cs="Calibri"/>
                <w:bCs/>
                <w:sz w:val="20"/>
              </w:rPr>
            </w:pPr>
            <w:r w:rsidRPr="00DB7E9B">
              <w:rPr>
                <w:rFonts w:ascii="Calibri" w:hAnsi="Calibri" w:cs="Calibri"/>
                <w:bCs/>
                <w:sz w:val="20"/>
              </w:rPr>
              <w:t>SAŽETAK DJELOKRUGA RADA:</w:t>
            </w:r>
          </w:p>
          <w:p w14:paraId="06A85350" w14:textId="77777777" w:rsidR="001C4EF9" w:rsidRPr="005D0F23" w:rsidRDefault="001C4EF9" w:rsidP="00D87E22">
            <w:pPr>
              <w:rPr>
                <w:rFonts w:ascii="Calibri" w:hAnsi="Calibri" w:cs="Calibri"/>
                <w:bCs/>
                <w:sz w:val="20"/>
              </w:rPr>
            </w:pPr>
          </w:p>
          <w:p w14:paraId="0290D30C" w14:textId="77777777" w:rsidR="001C4EF9" w:rsidRPr="005D0F23" w:rsidRDefault="001C4EF9" w:rsidP="00D87E22">
            <w:pPr>
              <w:rPr>
                <w:rFonts w:ascii="Calibri" w:hAnsi="Calibri" w:cs="Calibri"/>
                <w:bCs/>
                <w:sz w:val="20"/>
              </w:rPr>
            </w:pPr>
          </w:p>
          <w:p w14:paraId="08FD2291" w14:textId="77777777" w:rsidR="001C4EF9" w:rsidRPr="005D0F23" w:rsidRDefault="001C4EF9" w:rsidP="00D87E22">
            <w:pPr>
              <w:rPr>
                <w:rFonts w:ascii="Calibri" w:hAnsi="Calibri" w:cs="Calibri"/>
                <w:bCs/>
                <w:sz w:val="20"/>
              </w:rPr>
            </w:pPr>
          </w:p>
          <w:p w14:paraId="7223D8C9" w14:textId="77777777" w:rsidR="001C4EF9" w:rsidRPr="005D0F23" w:rsidRDefault="001C4EF9" w:rsidP="00D87E22">
            <w:pPr>
              <w:rPr>
                <w:rFonts w:ascii="Calibri" w:hAnsi="Calibri" w:cs="Calibri"/>
                <w:bCs/>
                <w:sz w:val="20"/>
              </w:rPr>
            </w:pPr>
          </w:p>
          <w:p w14:paraId="64408C1F" w14:textId="77777777" w:rsidR="001C4EF9" w:rsidRPr="005D0F23" w:rsidRDefault="001C4EF9" w:rsidP="00D87E22">
            <w:pPr>
              <w:rPr>
                <w:rFonts w:ascii="Calibri" w:hAnsi="Calibri" w:cs="Calibri"/>
                <w:bCs/>
                <w:sz w:val="20"/>
              </w:rPr>
            </w:pPr>
          </w:p>
          <w:p w14:paraId="1B4C6E96" w14:textId="77777777" w:rsidR="001C4EF9" w:rsidRPr="005D0F23" w:rsidRDefault="001C4EF9" w:rsidP="00D87E22">
            <w:pPr>
              <w:rPr>
                <w:rFonts w:ascii="Calibri" w:hAnsi="Calibri" w:cs="Calibri"/>
                <w:bCs/>
                <w:sz w:val="20"/>
              </w:rPr>
            </w:pPr>
          </w:p>
          <w:p w14:paraId="5E3B247E" w14:textId="77777777" w:rsidR="001C4EF9" w:rsidRPr="005D0F23" w:rsidRDefault="001C4EF9" w:rsidP="00D87E22">
            <w:pPr>
              <w:rPr>
                <w:rFonts w:ascii="Calibri" w:hAnsi="Calibri" w:cs="Calibri"/>
                <w:bCs/>
                <w:sz w:val="20"/>
              </w:rPr>
            </w:pPr>
          </w:p>
          <w:p w14:paraId="1DF3D1DD" w14:textId="77777777" w:rsidR="001C4EF9" w:rsidRPr="005D0F23" w:rsidRDefault="001C4EF9" w:rsidP="00D87E22">
            <w:pPr>
              <w:rPr>
                <w:rFonts w:ascii="Calibri" w:hAnsi="Calibri" w:cs="Calibri"/>
                <w:bCs/>
                <w:sz w:val="20"/>
              </w:rPr>
            </w:pPr>
          </w:p>
          <w:p w14:paraId="2DC6C7D4" w14:textId="77777777" w:rsidR="001C4EF9" w:rsidRPr="005D0F23" w:rsidRDefault="001C4EF9" w:rsidP="00D87E22">
            <w:pPr>
              <w:rPr>
                <w:rFonts w:ascii="Calibri" w:hAnsi="Calibri" w:cs="Calibri"/>
                <w:bCs/>
                <w:sz w:val="20"/>
              </w:rPr>
            </w:pPr>
          </w:p>
          <w:p w14:paraId="3DECE0DD" w14:textId="77777777" w:rsidR="001C4EF9" w:rsidRPr="005D0F23" w:rsidRDefault="001C4EF9" w:rsidP="00D87E22">
            <w:pPr>
              <w:rPr>
                <w:rFonts w:ascii="Calibri" w:hAnsi="Calibri" w:cs="Calibri"/>
                <w:bCs/>
                <w:sz w:val="20"/>
              </w:rPr>
            </w:pPr>
          </w:p>
          <w:p w14:paraId="437B57C0" w14:textId="77777777" w:rsidR="001C4EF9" w:rsidRPr="005D0F23" w:rsidRDefault="001C4EF9" w:rsidP="00D87E22">
            <w:pPr>
              <w:rPr>
                <w:rFonts w:ascii="Calibri" w:hAnsi="Calibri" w:cs="Calibri"/>
                <w:bCs/>
                <w:sz w:val="20"/>
              </w:rPr>
            </w:pPr>
          </w:p>
          <w:p w14:paraId="6DE235F1" w14:textId="77777777" w:rsidR="001C4EF9" w:rsidRPr="005D0F23" w:rsidRDefault="001C4EF9" w:rsidP="00D87E22">
            <w:pPr>
              <w:rPr>
                <w:rFonts w:ascii="Calibri" w:hAnsi="Calibri" w:cs="Calibri"/>
                <w:bCs/>
                <w:sz w:val="20"/>
              </w:rPr>
            </w:pPr>
          </w:p>
          <w:p w14:paraId="1A3C4C8C" w14:textId="77777777" w:rsidR="001C4EF9" w:rsidRPr="005D0F23" w:rsidRDefault="001C4EF9" w:rsidP="00D87E22">
            <w:pPr>
              <w:rPr>
                <w:rFonts w:ascii="Calibri" w:hAnsi="Calibri" w:cs="Calibri"/>
                <w:bCs/>
                <w:sz w:val="20"/>
              </w:rPr>
            </w:pPr>
          </w:p>
          <w:p w14:paraId="16516337" w14:textId="77777777" w:rsidR="001C4EF9" w:rsidRPr="005D0F23" w:rsidRDefault="001C4EF9" w:rsidP="00D87E22">
            <w:pPr>
              <w:rPr>
                <w:rFonts w:ascii="Calibri" w:hAnsi="Calibri" w:cs="Calibri"/>
                <w:bCs/>
                <w:sz w:val="20"/>
              </w:rPr>
            </w:pPr>
          </w:p>
          <w:p w14:paraId="4B57EBFA" w14:textId="77777777" w:rsidR="001C4EF9" w:rsidRPr="005D0F23" w:rsidRDefault="001C4EF9" w:rsidP="00D87E22">
            <w:pPr>
              <w:rPr>
                <w:rFonts w:ascii="Calibri" w:hAnsi="Calibri" w:cs="Calibri"/>
                <w:bCs/>
                <w:sz w:val="20"/>
              </w:rPr>
            </w:pPr>
          </w:p>
          <w:p w14:paraId="0704BC1A" w14:textId="77777777" w:rsidR="001C4EF9" w:rsidRPr="005D0F23" w:rsidRDefault="001C4EF9" w:rsidP="00D87E22">
            <w:pPr>
              <w:rPr>
                <w:rFonts w:ascii="Calibri" w:hAnsi="Calibri" w:cs="Calibri"/>
                <w:bCs/>
                <w:sz w:val="20"/>
              </w:rPr>
            </w:pPr>
          </w:p>
          <w:p w14:paraId="5BB0E299" w14:textId="77777777" w:rsidR="001C4EF9" w:rsidRPr="005D0F23" w:rsidRDefault="001C4EF9" w:rsidP="00D87E22">
            <w:pPr>
              <w:rPr>
                <w:rFonts w:ascii="Calibri" w:hAnsi="Calibri" w:cs="Calibri"/>
                <w:bCs/>
                <w:sz w:val="20"/>
              </w:rPr>
            </w:pPr>
          </w:p>
          <w:p w14:paraId="2BF1E76B" w14:textId="77777777" w:rsidR="001C4EF9" w:rsidRPr="005D0F23" w:rsidRDefault="001C4EF9" w:rsidP="00D87E22">
            <w:pPr>
              <w:rPr>
                <w:rFonts w:ascii="Calibri" w:hAnsi="Calibri" w:cs="Calibri"/>
                <w:bCs/>
                <w:sz w:val="20"/>
              </w:rPr>
            </w:pPr>
          </w:p>
          <w:p w14:paraId="7A47B38F" w14:textId="77777777" w:rsidR="001C4EF9" w:rsidRPr="005D0F23" w:rsidRDefault="001C4EF9" w:rsidP="00D87E22">
            <w:pPr>
              <w:rPr>
                <w:rFonts w:ascii="Calibri" w:hAnsi="Calibri" w:cs="Calibri"/>
                <w:bCs/>
                <w:sz w:val="20"/>
              </w:rPr>
            </w:pPr>
          </w:p>
          <w:p w14:paraId="2BC05DED" w14:textId="77777777" w:rsidR="001C4EF9" w:rsidRDefault="001C4EF9" w:rsidP="00D87E22">
            <w:pPr>
              <w:rPr>
                <w:rFonts w:ascii="Calibri" w:hAnsi="Calibri" w:cs="Calibri"/>
                <w:bCs/>
                <w:sz w:val="20"/>
              </w:rPr>
            </w:pPr>
          </w:p>
          <w:p w14:paraId="0DE01302" w14:textId="77777777" w:rsidR="00DB7E9B" w:rsidRDefault="00DB7E9B" w:rsidP="00D87E22">
            <w:pPr>
              <w:rPr>
                <w:rFonts w:ascii="Calibri" w:hAnsi="Calibri" w:cs="Calibri"/>
                <w:bCs/>
                <w:sz w:val="20"/>
              </w:rPr>
            </w:pPr>
          </w:p>
          <w:p w14:paraId="6845F942" w14:textId="77777777" w:rsidR="00DB7E9B" w:rsidRDefault="00DB7E9B" w:rsidP="00D87E22">
            <w:pPr>
              <w:rPr>
                <w:rFonts w:ascii="Calibri" w:hAnsi="Calibri" w:cs="Calibri"/>
                <w:bCs/>
                <w:sz w:val="20"/>
              </w:rPr>
            </w:pPr>
          </w:p>
          <w:p w14:paraId="5F784865" w14:textId="77777777" w:rsidR="00DB7E9B" w:rsidRDefault="00DB7E9B" w:rsidP="00D87E22">
            <w:pPr>
              <w:rPr>
                <w:rFonts w:ascii="Calibri" w:hAnsi="Calibri" w:cs="Calibri"/>
                <w:bCs/>
                <w:sz w:val="20"/>
              </w:rPr>
            </w:pPr>
          </w:p>
          <w:p w14:paraId="247E285B" w14:textId="77777777" w:rsidR="00DB7E9B" w:rsidRPr="005D0F23" w:rsidRDefault="00DB7E9B" w:rsidP="00D87E22">
            <w:pPr>
              <w:rPr>
                <w:rFonts w:ascii="Calibri" w:hAnsi="Calibri" w:cs="Calibri"/>
                <w:bCs/>
                <w:sz w:val="20"/>
              </w:rPr>
            </w:pPr>
          </w:p>
          <w:p w14:paraId="16DEE07C" w14:textId="77777777" w:rsidR="001C4EF9" w:rsidRPr="005D0F23" w:rsidRDefault="001C4EF9" w:rsidP="00D87E22">
            <w:pPr>
              <w:rPr>
                <w:rFonts w:ascii="Calibri" w:hAnsi="Calibri" w:cs="Calibri"/>
                <w:bCs/>
                <w:sz w:val="20"/>
              </w:rPr>
            </w:pPr>
          </w:p>
          <w:p w14:paraId="7F56BC13" w14:textId="77777777" w:rsidR="001C4EF9" w:rsidRPr="005D0F23" w:rsidRDefault="001C4EF9" w:rsidP="00D87E22">
            <w:pPr>
              <w:rPr>
                <w:rFonts w:ascii="Calibri" w:hAnsi="Calibri" w:cs="Calibri"/>
                <w:bCs/>
                <w:sz w:val="20"/>
              </w:rPr>
            </w:pPr>
          </w:p>
          <w:p w14:paraId="3D7A2C99" w14:textId="77777777" w:rsidR="001C4EF9" w:rsidRPr="005D0F23" w:rsidRDefault="001C4EF9" w:rsidP="00D87E22">
            <w:pPr>
              <w:rPr>
                <w:rFonts w:ascii="Calibri" w:hAnsi="Calibri" w:cs="Calibri"/>
                <w:bCs/>
                <w:sz w:val="20"/>
              </w:rPr>
            </w:pPr>
          </w:p>
          <w:p w14:paraId="130DC1A0" w14:textId="77777777" w:rsidR="001C4EF9" w:rsidRPr="005D0F23" w:rsidRDefault="001C4EF9" w:rsidP="00D87E22">
            <w:pPr>
              <w:rPr>
                <w:rFonts w:ascii="Calibri" w:hAnsi="Calibri" w:cs="Calibri"/>
                <w:bCs/>
                <w:sz w:val="20"/>
              </w:rPr>
            </w:pPr>
          </w:p>
          <w:p w14:paraId="11C9DB03" w14:textId="77777777" w:rsidR="001C4EF9" w:rsidRPr="005D0F23" w:rsidRDefault="001C4EF9" w:rsidP="00D87E22">
            <w:pPr>
              <w:rPr>
                <w:rFonts w:ascii="Calibri" w:hAnsi="Calibri" w:cs="Calibri"/>
                <w:bCs/>
                <w:sz w:val="20"/>
              </w:rPr>
            </w:pPr>
          </w:p>
          <w:p w14:paraId="07E3CB4C" w14:textId="77777777" w:rsidR="001C4EF9" w:rsidRDefault="001C4EF9" w:rsidP="00D87E22">
            <w:pPr>
              <w:rPr>
                <w:rFonts w:ascii="Calibri" w:hAnsi="Calibri" w:cs="Calibri"/>
                <w:bCs/>
                <w:sz w:val="20"/>
              </w:rPr>
            </w:pPr>
          </w:p>
          <w:p w14:paraId="48FAE7D8" w14:textId="77777777" w:rsidR="00DB7E9B" w:rsidRPr="005D0F23" w:rsidRDefault="00DB7E9B" w:rsidP="00D87E22">
            <w:pPr>
              <w:rPr>
                <w:rFonts w:ascii="Calibri" w:hAnsi="Calibri" w:cs="Calibri"/>
                <w:bCs/>
                <w:sz w:val="20"/>
              </w:rPr>
            </w:pPr>
          </w:p>
          <w:p w14:paraId="5C9D1D03" w14:textId="77777777" w:rsidR="001C4EF9" w:rsidRDefault="001C4EF9" w:rsidP="00D87E22">
            <w:pPr>
              <w:rPr>
                <w:rFonts w:ascii="Calibri" w:hAnsi="Calibri" w:cs="Calibri"/>
                <w:bCs/>
                <w:sz w:val="20"/>
              </w:rPr>
            </w:pPr>
          </w:p>
          <w:p w14:paraId="126EEA3D" w14:textId="77777777" w:rsidR="00DB7E9B" w:rsidRDefault="00DB7E9B" w:rsidP="00D87E22">
            <w:pPr>
              <w:rPr>
                <w:rFonts w:ascii="Calibri" w:hAnsi="Calibri" w:cs="Calibri"/>
                <w:bCs/>
                <w:sz w:val="20"/>
              </w:rPr>
            </w:pPr>
          </w:p>
          <w:p w14:paraId="441CDA16" w14:textId="77777777" w:rsidR="00DB7E9B" w:rsidRPr="005D0F23" w:rsidRDefault="00DB7E9B" w:rsidP="00D87E22">
            <w:pPr>
              <w:rPr>
                <w:rFonts w:ascii="Calibri" w:hAnsi="Calibri" w:cs="Calibri"/>
                <w:bCs/>
                <w:sz w:val="20"/>
              </w:rPr>
            </w:pPr>
          </w:p>
          <w:p w14:paraId="21E7531D" w14:textId="6128E12B" w:rsidR="00DB7E9B" w:rsidRPr="00DB7E9B" w:rsidRDefault="00281BA9" w:rsidP="00DB7E9B">
            <w:pPr>
              <w:jc w:val="left"/>
              <w:rPr>
                <w:rFonts w:ascii="Calibri" w:hAnsi="Calibri" w:cs="Calibri"/>
                <w:bCs/>
                <w:sz w:val="20"/>
              </w:rPr>
            </w:pPr>
            <w:r>
              <w:rPr>
                <w:rFonts w:ascii="Calibri" w:hAnsi="Calibri" w:cs="Calibri"/>
                <w:bCs/>
                <w:sz w:val="20"/>
              </w:rPr>
              <w:t>OBRAZLOŽENJE OPĆEG DIJELA FINANCIJSKOG PLANA:</w:t>
            </w:r>
          </w:p>
          <w:p w14:paraId="426C4033" w14:textId="77777777" w:rsidR="001C4EF9" w:rsidRPr="00DB7E9B" w:rsidRDefault="001C4EF9" w:rsidP="00D87E22">
            <w:pPr>
              <w:jc w:val="left"/>
              <w:rPr>
                <w:rFonts w:ascii="Calibri" w:hAnsi="Calibri" w:cs="Calibri"/>
                <w:bCs/>
                <w:sz w:val="20"/>
              </w:rPr>
            </w:pPr>
          </w:p>
          <w:p w14:paraId="4DE7B500" w14:textId="77777777" w:rsidR="001C4EF9" w:rsidRPr="005D0F23" w:rsidRDefault="001C4EF9" w:rsidP="00D87E22">
            <w:pPr>
              <w:jc w:val="left"/>
              <w:rPr>
                <w:rFonts w:ascii="Calibri" w:hAnsi="Calibri" w:cs="Calibri"/>
                <w:bCs/>
                <w:sz w:val="20"/>
              </w:rPr>
            </w:pPr>
          </w:p>
          <w:p w14:paraId="4D179DFC" w14:textId="77777777" w:rsidR="001C4EF9" w:rsidRPr="005D0F23" w:rsidRDefault="001C4EF9" w:rsidP="00D87E22">
            <w:pPr>
              <w:jc w:val="left"/>
              <w:rPr>
                <w:rFonts w:ascii="Calibri" w:hAnsi="Calibri" w:cs="Calibri"/>
                <w:bCs/>
                <w:sz w:val="20"/>
              </w:rPr>
            </w:pPr>
          </w:p>
          <w:p w14:paraId="1E14B659" w14:textId="77777777" w:rsidR="001C4EF9" w:rsidRDefault="001C4EF9" w:rsidP="00D87E22">
            <w:pPr>
              <w:rPr>
                <w:rFonts w:ascii="Calibri" w:hAnsi="Calibri" w:cs="Calibri"/>
                <w:bCs/>
                <w:sz w:val="20"/>
              </w:rPr>
            </w:pPr>
          </w:p>
          <w:p w14:paraId="1BA43A18" w14:textId="77777777" w:rsidR="00E94101" w:rsidRDefault="00E94101" w:rsidP="00D87E22">
            <w:pPr>
              <w:rPr>
                <w:rFonts w:ascii="Calibri" w:hAnsi="Calibri" w:cs="Calibri"/>
                <w:bCs/>
                <w:sz w:val="20"/>
              </w:rPr>
            </w:pPr>
          </w:p>
          <w:p w14:paraId="06556252" w14:textId="77777777" w:rsidR="00E94101" w:rsidRDefault="00E94101" w:rsidP="00D87E22">
            <w:pPr>
              <w:rPr>
                <w:rFonts w:ascii="Calibri" w:hAnsi="Calibri" w:cs="Calibri"/>
                <w:bCs/>
                <w:sz w:val="20"/>
              </w:rPr>
            </w:pPr>
          </w:p>
          <w:p w14:paraId="047B5AB9" w14:textId="77777777" w:rsidR="00B15AAF" w:rsidRDefault="00B15AAF" w:rsidP="00D87E22">
            <w:pPr>
              <w:rPr>
                <w:rFonts w:ascii="Calibri" w:hAnsi="Calibri" w:cs="Calibri"/>
                <w:bCs/>
                <w:sz w:val="20"/>
              </w:rPr>
            </w:pPr>
          </w:p>
          <w:p w14:paraId="35D9495C" w14:textId="77777777" w:rsidR="00B15AAF" w:rsidRDefault="00B15AAF" w:rsidP="00D87E22">
            <w:pPr>
              <w:rPr>
                <w:rFonts w:ascii="Calibri" w:hAnsi="Calibri" w:cs="Calibri"/>
                <w:bCs/>
                <w:sz w:val="20"/>
              </w:rPr>
            </w:pPr>
          </w:p>
          <w:p w14:paraId="0E36A964" w14:textId="77777777" w:rsidR="00B15AAF" w:rsidRDefault="00B15AAF" w:rsidP="00D87E22">
            <w:pPr>
              <w:rPr>
                <w:rFonts w:ascii="Calibri" w:hAnsi="Calibri" w:cs="Calibri"/>
                <w:bCs/>
                <w:sz w:val="20"/>
              </w:rPr>
            </w:pPr>
          </w:p>
          <w:p w14:paraId="2B17B22E" w14:textId="77777777" w:rsidR="00B15AAF" w:rsidRDefault="00B15AAF" w:rsidP="00D87E22">
            <w:pPr>
              <w:rPr>
                <w:rFonts w:ascii="Calibri" w:hAnsi="Calibri" w:cs="Calibri"/>
                <w:bCs/>
                <w:sz w:val="20"/>
              </w:rPr>
            </w:pPr>
          </w:p>
          <w:p w14:paraId="01D73747" w14:textId="77777777" w:rsidR="00B15AAF" w:rsidRDefault="00B15AAF" w:rsidP="00D87E22">
            <w:pPr>
              <w:rPr>
                <w:rFonts w:ascii="Calibri" w:hAnsi="Calibri" w:cs="Calibri"/>
                <w:bCs/>
                <w:sz w:val="20"/>
              </w:rPr>
            </w:pPr>
          </w:p>
          <w:p w14:paraId="47F43409" w14:textId="77777777" w:rsidR="00B15AAF" w:rsidRDefault="00B15AAF" w:rsidP="00D87E22">
            <w:pPr>
              <w:rPr>
                <w:rFonts w:ascii="Calibri" w:hAnsi="Calibri" w:cs="Calibri"/>
                <w:bCs/>
                <w:sz w:val="20"/>
              </w:rPr>
            </w:pPr>
          </w:p>
          <w:p w14:paraId="1DFB1538" w14:textId="77777777" w:rsidR="00B15AAF" w:rsidRDefault="00B15AAF" w:rsidP="00D87E22">
            <w:pPr>
              <w:rPr>
                <w:rFonts w:ascii="Calibri" w:hAnsi="Calibri" w:cs="Calibri"/>
                <w:bCs/>
                <w:sz w:val="20"/>
              </w:rPr>
            </w:pPr>
          </w:p>
          <w:p w14:paraId="2A313BF1" w14:textId="77777777" w:rsidR="00B15AAF" w:rsidRDefault="00B15AAF" w:rsidP="00D87E22">
            <w:pPr>
              <w:rPr>
                <w:rFonts w:ascii="Calibri" w:hAnsi="Calibri" w:cs="Calibri"/>
                <w:bCs/>
                <w:sz w:val="20"/>
              </w:rPr>
            </w:pPr>
          </w:p>
          <w:p w14:paraId="3B5C0351" w14:textId="77777777" w:rsidR="00B15AAF" w:rsidRDefault="00B15AAF" w:rsidP="00D87E22">
            <w:pPr>
              <w:rPr>
                <w:rFonts w:ascii="Calibri" w:hAnsi="Calibri" w:cs="Calibri"/>
                <w:bCs/>
                <w:sz w:val="20"/>
              </w:rPr>
            </w:pPr>
          </w:p>
          <w:p w14:paraId="6D231DE9" w14:textId="77777777" w:rsidR="00B15AAF" w:rsidRDefault="00B15AAF" w:rsidP="00D87E22">
            <w:pPr>
              <w:rPr>
                <w:rFonts w:ascii="Calibri" w:hAnsi="Calibri" w:cs="Calibri"/>
                <w:bCs/>
                <w:sz w:val="20"/>
              </w:rPr>
            </w:pPr>
          </w:p>
          <w:p w14:paraId="55A5BC19" w14:textId="77777777" w:rsidR="00B15AAF" w:rsidRDefault="00B15AAF" w:rsidP="00D87E22">
            <w:pPr>
              <w:rPr>
                <w:rFonts w:ascii="Calibri" w:hAnsi="Calibri" w:cs="Calibri"/>
                <w:bCs/>
                <w:sz w:val="20"/>
              </w:rPr>
            </w:pPr>
          </w:p>
          <w:p w14:paraId="48B660BF" w14:textId="77777777" w:rsidR="00B15AAF" w:rsidRDefault="00B15AAF" w:rsidP="00D87E22">
            <w:pPr>
              <w:rPr>
                <w:rFonts w:ascii="Calibri" w:hAnsi="Calibri" w:cs="Calibri"/>
                <w:bCs/>
                <w:sz w:val="20"/>
              </w:rPr>
            </w:pPr>
          </w:p>
          <w:p w14:paraId="7E530A8C" w14:textId="77777777" w:rsidR="00B15AAF" w:rsidRDefault="00B15AAF" w:rsidP="00D87E22">
            <w:pPr>
              <w:rPr>
                <w:rFonts w:ascii="Calibri" w:hAnsi="Calibri" w:cs="Calibri"/>
                <w:bCs/>
                <w:sz w:val="20"/>
              </w:rPr>
            </w:pPr>
          </w:p>
          <w:p w14:paraId="756C3E7D" w14:textId="77777777" w:rsidR="00B15AAF" w:rsidRDefault="00B15AAF" w:rsidP="00D87E22">
            <w:pPr>
              <w:rPr>
                <w:rFonts w:ascii="Calibri" w:hAnsi="Calibri" w:cs="Calibri"/>
                <w:bCs/>
                <w:sz w:val="20"/>
              </w:rPr>
            </w:pPr>
          </w:p>
          <w:p w14:paraId="06083A34" w14:textId="77777777" w:rsidR="00B15AAF" w:rsidRDefault="00B15AAF" w:rsidP="00D87E22">
            <w:pPr>
              <w:rPr>
                <w:rFonts w:ascii="Calibri" w:hAnsi="Calibri" w:cs="Calibri"/>
                <w:bCs/>
                <w:sz w:val="20"/>
              </w:rPr>
            </w:pPr>
          </w:p>
          <w:p w14:paraId="0EDEF679" w14:textId="77777777" w:rsidR="00B15AAF" w:rsidRDefault="00B15AAF" w:rsidP="00D87E22">
            <w:pPr>
              <w:rPr>
                <w:rFonts w:ascii="Calibri" w:hAnsi="Calibri" w:cs="Calibri"/>
                <w:bCs/>
                <w:sz w:val="20"/>
              </w:rPr>
            </w:pPr>
          </w:p>
          <w:p w14:paraId="5E2E3D61" w14:textId="77777777" w:rsidR="00B15AAF" w:rsidRDefault="00B15AAF" w:rsidP="00D87E22">
            <w:pPr>
              <w:rPr>
                <w:rFonts w:ascii="Calibri" w:hAnsi="Calibri" w:cs="Calibri"/>
                <w:bCs/>
                <w:sz w:val="20"/>
              </w:rPr>
            </w:pPr>
          </w:p>
          <w:p w14:paraId="1F47B334" w14:textId="77777777" w:rsidR="00B15AAF" w:rsidRDefault="00B15AAF" w:rsidP="00D87E22">
            <w:pPr>
              <w:rPr>
                <w:rFonts w:ascii="Calibri" w:hAnsi="Calibri" w:cs="Calibri"/>
                <w:bCs/>
                <w:sz w:val="20"/>
              </w:rPr>
            </w:pPr>
          </w:p>
          <w:p w14:paraId="0B36F058" w14:textId="77777777" w:rsidR="00B15AAF" w:rsidRDefault="00B15AAF" w:rsidP="00D87E22">
            <w:pPr>
              <w:rPr>
                <w:rFonts w:ascii="Calibri" w:hAnsi="Calibri" w:cs="Calibri"/>
                <w:bCs/>
                <w:sz w:val="20"/>
              </w:rPr>
            </w:pPr>
          </w:p>
          <w:p w14:paraId="3AA355E7" w14:textId="77777777" w:rsidR="00B15AAF" w:rsidRDefault="00B15AAF" w:rsidP="00D87E22">
            <w:pPr>
              <w:rPr>
                <w:rFonts w:ascii="Calibri" w:hAnsi="Calibri" w:cs="Calibri"/>
                <w:bCs/>
                <w:sz w:val="20"/>
              </w:rPr>
            </w:pPr>
          </w:p>
          <w:p w14:paraId="117E42BF" w14:textId="77777777" w:rsidR="00B15AAF" w:rsidRDefault="00B15AAF" w:rsidP="00D87E22">
            <w:pPr>
              <w:rPr>
                <w:rFonts w:ascii="Calibri" w:hAnsi="Calibri" w:cs="Calibri"/>
                <w:bCs/>
                <w:sz w:val="20"/>
              </w:rPr>
            </w:pPr>
          </w:p>
          <w:p w14:paraId="4EE78D0C" w14:textId="77777777" w:rsidR="00B15AAF" w:rsidRDefault="00B15AAF" w:rsidP="00D87E22">
            <w:pPr>
              <w:rPr>
                <w:rFonts w:ascii="Calibri" w:hAnsi="Calibri" w:cs="Calibri"/>
                <w:bCs/>
                <w:sz w:val="20"/>
              </w:rPr>
            </w:pPr>
          </w:p>
          <w:p w14:paraId="37C04461" w14:textId="77777777" w:rsidR="00B15AAF" w:rsidRDefault="00B15AAF" w:rsidP="00D87E22">
            <w:pPr>
              <w:rPr>
                <w:rFonts w:ascii="Calibri" w:hAnsi="Calibri" w:cs="Calibri"/>
                <w:bCs/>
                <w:sz w:val="20"/>
              </w:rPr>
            </w:pPr>
          </w:p>
          <w:p w14:paraId="771AE03D" w14:textId="77777777" w:rsidR="00B15AAF" w:rsidRDefault="00B15AAF" w:rsidP="00D87E22">
            <w:pPr>
              <w:rPr>
                <w:rFonts w:ascii="Calibri" w:hAnsi="Calibri" w:cs="Calibri"/>
                <w:bCs/>
                <w:sz w:val="20"/>
              </w:rPr>
            </w:pPr>
          </w:p>
          <w:p w14:paraId="36201F28" w14:textId="77777777" w:rsidR="00B15AAF" w:rsidRDefault="00B15AAF" w:rsidP="00D87E22">
            <w:pPr>
              <w:rPr>
                <w:rFonts w:ascii="Calibri" w:hAnsi="Calibri" w:cs="Calibri"/>
                <w:bCs/>
                <w:sz w:val="20"/>
              </w:rPr>
            </w:pPr>
          </w:p>
          <w:p w14:paraId="1460FA36" w14:textId="77777777" w:rsidR="00B15AAF" w:rsidRDefault="00B15AAF" w:rsidP="00D87E22">
            <w:pPr>
              <w:rPr>
                <w:rFonts w:ascii="Calibri" w:hAnsi="Calibri" w:cs="Calibri"/>
                <w:bCs/>
                <w:sz w:val="20"/>
              </w:rPr>
            </w:pPr>
          </w:p>
          <w:p w14:paraId="2970311F" w14:textId="77777777" w:rsidR="00B15AAF" w:rsidRDefault="00B15AAF" w:rsidP="00D87E22">
            <w:pPr>
              <w:rPr>
                <w:rFonts w:ascii="Calibri" w:hAnsi="Calibri" w:cs="Calibri"/>
                <w:bCs/>
                <w:sz w:val="20"/>
              </w:rPr>
            </w:pPr>
          </w:p>
          <w:p w14:paraId="72C912CD" w14:textId="77777777" w:rsidR="00B15AAF" w:rsidRDefault="00B15AAF" w:rsidP="00D87E22">
            <w:pPr>
              <w:rPr>
                <w:rFonts w:ascii="Calibri" w:hAnsi="Calibri" w:cs="Calibri"/>
                <w:bCs/>
                <w:sz w:val="20"/>
              </w:rPr>
            </w:pPr>
          </w:p>
          <w:p w14:paraId="7385466D" w14:textId="77777777" w:rsidR="00B15AAF" w:rsidRDefault="00B15AAF" w:rsidP="00D87E22">
            <w:pPr>
              <w:rPr>
                <w:rFonts w:ascii="Calibri" w:hAnsi="Calibri" w:cs="Calibri"/>
                <w:bCs/>
                <w:sz w:val="20"/>
              </w:rPr>
            </w:pPr>
          </w:p>
          <w:p w14:paraId="22787926" w14:textId="77777777" w:rsidR="00B15AAF" w:rsidRDefault="00B15AAF" w:rsidP="00D87E22">
            <w:pPr>
              <w:rPr>
                <w:rFonts w:ascii="Calibri" w:hAnsi="Calibri" w:cs="Calibri"/>
                <w:bCs/>
                <w:sz w:val="20"/>
              </w:rPr>
            </w:pPr>
          </w:p>
          <w:p w14:paraId="780BC728" w14:textId="77777777" w:rsidR="00B15AAF" w:rsidRDefault="00B15AAF" w:rsidP="00D87E22">
            <w:pPr>
              <w:rPr>
                <w:rFonts w:ascii="Calibri" w:hAnsi="Calibri" w:cs="Calibri"/>
                <w:bCs/>
                <w:sz w:val="20"/>
              </w:rPr>
            </w:pPr>
          </w:p>
          <w:p w14:paraId="2E2D02B6" w14:textId="77777777" w:rsidR="00B15AAF" w:rsidRDefault="00B15AAF" w:rsidP="00D87E22">
            <w:pPr>
              <w:rPr>
                <w:rFonts w:ascii="Calibri" w:hAnsi="Calibri" w:cs="Calibri"/>
                <w:bCs/>
                <w:sz w:val="20"/>
              </w:rPr>
            </w:pPr>
          </w:p>
          <w:p w14:paraId="67F2D4E1" w14:textId="77777777" w:rsidR="00B15AAF" w:rsidRDefault="00B15AAF" w:rsidP="00D87E22">
            <w:pPr>
              <w:rPr>
                <w:rFonts w:ascii="Calibri" w:hAnsi="Calibri" w:cs="Calibri"/>
                <w:bCs/>
                <w:sz w:val="20"/>
              </w:rPr>
            </w:pPr>
          </w:p>
          <w:p w14:paraId="78AE332C" w14:textId="77777777" w:rsidR="00B15AAF" w:rsidRDefault="00B15AAF" w:rsidP="00D87E22">
            <w:pPr>
              <w:rPr>
                <w:rFonts w:ascii="Calibri" w:hAnsi="Calibri" w:cs="Calibri"/>
                <w:bCs/>
                <w:sz w:val="20"/>
              </w:rPr>
            </w:pPr>
          </w:p>
          <w:p w14:paraId="3FAE6E89" w14:textId="77777777" w:rsidR="00B15AAF" w:rsidRDefault="00B15AAF" w:rsidP="00D87E22">
            <w:pPr>
              <w:rPr>
                <w:rFonts w:ascii="Calibri" w:hAnsi="Calibri" w:cs="Calibri"/>
                <w:bCs/>
                <w:sz w:val="20"/>
              </w:rPr>
            </w:pPr>
          </w:p>
          <w:p w14:paraId="4206022A" w14:textId="77777777" w:rsidR="00B15AAF" w:rsidRDefault="00B15AAF" w:rsidP="00D87E22">
            <w:pPr>
              <w:rPr>
                <w:rFonts w:ascii="Calibri" w:hAnsi="Calibri" w:cs="Calibri"/>
                <w:bCs/>
                <w:sz w:val="20"/>
              </w:rPr>
            </w:pPr>
          </w:p>
          <w:p w14:paraId="0E556101" w14:textId="77777777" w:rsidR="00B15AAF" w:rsidRDefault="00B15AAF" w:rsidP="00D87E22">
            <w:pPr>
              <w:rPr>
                <w:rFonts w:ascii="Calibri" w:hAnsi="Calibri" w:cs="Calibri"/>
                <w:bCs/>
                <w:sz w:val="20"/>
              </w:rPr>
            </w:pPr>
          </w:p>
          <w:p w14:paraId="02156C5D" w14:textId="77777777" w:rsidR="00B15AAF" w:rsidRDefault="00B15AAF" w:rsidP="00D87E22">
            <w:pPr>
              <w:rPr>
                <w:rFonts w:ascii="Calibri" w:hAnsi="Calibri" w:cs="Calibri"/>
                <w:bCs/>
                <w:sz w:val="20"/>
              </w:rPr>
            </w:pPr>
          </w:p>
          <w:p w14:paraId="70C5D087" w14:textId="77777777" w:rsidR="00B15AAF" w:rsidRDefault="00B15AAF" w:rsidP="00D87E22">
            <w:pPr>
              <w:rPr>
                <w:rFonts w:ascii="Calibri" w:hAnsi="Calibri" w:cs="Calibri"/>
                <w:bCs/>
                <w:sz w:val="20"/>
              </w:rPr>
            </w:pPr>
          </w:p>
          <w:p w14:paraId="283E230E" w14:textId="77777777" w:rsidR="00B15AAF" w:rsidRDefault="00B15AAF" w:rsidP="00D87E22">
            <w:pPr>
              <w:rPr>
                <w:rFonts w:ascii="Calibri" w:hAnsi="Calibri" w:cs="Calibri"/>
                <w:bCs/>
                <w:sz w:val="20"/>
              </w:rPr>
            </w:pPr>
          </w:p>
          <w:p w14:paraId="3B590FB9" w14:textId="77777777" w:rsidR="00B15AAF" w:rsidRDefault="00B15AAF" w:rsidP="00D87E22">
            <w:pPr>
              <w:rPr>
                <w:rFonts w:ascii="Calibri" w:hAnsi="Calibri" w:cs="Calibri"/>
                <w:bCs/>
                <w:sz w:val="20"/>
              </w:rPr>
            </w:pPr>
          </w:p>
          <w:p w14:paraId="051CF463" w14:textId="77777777" w:rsidR="00B15AAF" w:rsidRDefault="00B15AAF" w:rsidP="00D87E22">
            <w:pPr>
              <w:rPr>
                <w:rFonts w:ascii="Calibri" w:hAnsi="Calibri" w:cs="Calibri"/>
                <w:bCs/>
                <w:sz w:val="20"/>
              </w:rPr>
            </w:pPr>
          </w:p>
          <w:p w14:paraId="7779FA91" w14:textId="77777777" w:rsidR="00B15AAF" w:rsidRDefault="00B15AAF" w:rsidP="00D87E22">
            <w:pPr>
              <w:rPr>
                <w:rFonts w:ascii="Calibri" w:hAnsi="Calibri" w:cs="Calibri"/>
                <w:bCs/>
                <w:sz w:val="20"/>
              </w:rPr>
            </w:pPr>
          </w:p>
          <w:p w14:paraId="0251D362" w14:textId="77777777" w:rsidR="00B15AAF" w:rsidRDefault="00B15AAF" w:rsidP="00D87E22">
            <w:pPr>
              <w:rPr>
                <w:rFonts w:ascii="Calibri" w:hAnsi="Calibri" w:cs="Calibri"/>
                <w:bCs/>
                <w:sz w:val="20"/>
              </w:rPr>
            </w:pPr>
          </w:p>
          <w:p w14:paraId="2D7B0A47" w14:textId="77777777" w:rsidR="00B15AAF" w:rsidRDefault="00B15AAF" w:rsidP="00D87E22">
            <w:pPr>
              <w:rPr>
                <w:rFonts w:ascii="Calibri" w:hAnsi="Calibri" w:cs="Calibri"/>
                <w:bCs/>
                <w:sz w:val="20"/>
              </w:rPr>
            </w:pPr>
          </w:p>
          <w:p w14:paraId="6DB783DF" w14:textId="77777777" w:rsidR="00B15AAF" w:rsidRDefault="00B15AAF" w:rsidP="00D87E22">
            <w:pPr>
              <w:rPr>
                <w:rFonts w:ascii="Calibri" w:hAnsi="Calibri" w:cs="Calibri"/>
                <w:bCs/>
                <w:sz w:val="20"/>
              </w:rPr>
            </w:pPr>
          </w:p>
          <w:p w14:paraId="39C6AA94" w14:textId="77777777" w:rsidR="00B15AAF" w:rsidRDefault="00B15AAF" w:rsidP="00D87E22">
            <w:pPr>
              <w:rPr>
                <w:rFonts w:ascii="Calibri" w:hAnsi="Calibri" w:cs="Calibri"/>
                <w:bCs/>
                <w:sz w:val="20"/>
              </w:rPr>
            </w:pPr>
          </w:p>
          <w:p w14:paraId="05431511" w14:textId="77777777" w:rsidR="00B15AAF" w:rsidRDefault="00B15AAF" w:rsidP="00D87E22">
            <w:pPr>
              <w:rPr>
                <w:rFonts w:ascii="Calibri" w:hAnsi="Calibri" w:cs="Calibri"/>
                <w:bCs/>
                <w:sz w:val="20"/>
              </w:rPr>
            </w:pPr>
          </w:p>
          <w:p w14:paraId="05F9DB0F" w14:textId="77777777" w:rsidR="00B15AAF" w:rsidRDefault="00B15AAF" w:rsidP="00D87E22">
            <w:pPr>
              <w:rPr>
                <w:rFonts w:ascii="Calibri" w:hAnsi="Calibri" w:cs="Calibri"/>
                <w:bCs/>
                <w:sz w:val="20"/>
              </w:rPr>
            </w:pPr>
          </w:p>
          <w:p w14:paraId="35D0627A" w14:textId="77777777" w:rsidR="00B15AAF" w:rsidRDefault="00B15AAF" w:rsidP="00D87E22">
            <w:pPr>
              <w:rPr>
                <w:rFonts w:ascii="Calibri" w:hAnsi="Calibri" w:cs="Calibri"/>
                <w:bCs/>
                <w:sz w:val="20"/>
              </w:rPr>
            </w:pPr>
          </w:p>
          <w:p w14:paraId="484066C7" w14:textId="77777777" w:rsidR="00B15AAF" w:rsidRDefault="00B15AAF" w:rsidP="00D87E22">
            <w:pPr>
              <w:rPr>
                <w:rFonts w:ascii="Calibri" w:hAnsi="Calibri" w:cs="Calibri"/>
                <w:bCs/>
                <w:sz w:val="20"/>
              </w:rPr>
            </w:pPr>
          </w:p>
          <w:p w14:paraId="2F5A37A1" w14:textId="77777777" w:rsidR="00B15AAF" w:rsidRDefault="00B15AAF" w:rsidP="00D87E22">
            <w:pPr>
              <w:rPr>
                <w:rFonts w:ascii="Calibri" w:hAnsi="Calibri" w:cs="Calibri"/>
                <w:bCs/>
                <w:sz w:val="20"/>
              </w:rPr>
            </w:pPr>
          </w:p>
          <w:p w14:paraId="42431529" w14:textId="77777777" w:rsidR="00B15AAF" w:rsidRDefault="00B15AAF" w:rsidP="00D87E22">
            <w:pPr>
              <w:rPr>
                <w:rFonts w:ascii="Calibri" w:hAnsi="Calibri" w:cs="Calibri"/>
                <w:bCs/>
                <w:sz w:val="20"/>
              </w:rPr>
            </w:pPr>
          </w:p>
          <w:p w14:paraId="7821214C" w14:textId="77777777" w:rsidR="00B15AAF" w:rsidRDefault="00B15AAF" w:rsidP="00D87E22">
            <w:pPr>
              <w:rPr>
                <w:rFonts w:ascii="Calibri" w:hAnsi="Calibri" w:cs="Calibri"/>
                <w:bCs/>
                <w:sz w:val="20"/>
              </w:rPr>
            </w:pPr>
          </w:p>
          <w:p w14:paraId="7733E7A7" w14:textId="77777777" w:rsidR="00B15AAF" w:rsidRDefault="00B15AAF" w:rsidP="00D87E22">
            <w:pPr>
              <w:rPr>
                <w:rFonts w:ascii="Calibri" w:hAnsi="Calibri" w:cs="Calibri"/>
                <w:bCs/>
                <w:sz w:val="20"/>
              </w:rPr>
            </w:pPr>
          </w:p>
          <w:p w14:paraId="5DD1F97B" w14:textId="77777777" w:rsidR="00B15AAF" w:rsidRDefault="00B15AAF" w:rsidP="00D87E22">
            <w:pPr>
              <w:rPr>
                <w:rFonts w:ascii="Calibri" w:hAnsi="Calibri" w:cs="Calibri"/>
                <w:bCs/>
                <w:sz w:val="20"/>
              </w:rPr>
            </w:pPr>
          </w:p>
          <w:p w14:paraId="11E21835" w14:textId="77777777" w:rsidR="00B15AAF" w:rsidRDefault="00B15AAF" w:rsidP="00D87E22">
            <w:pPr>
              <w:rPr>
                <w:rFonts w:ascii="Calibri" w:hAnsi="Calibri" w:cs="Calibri"/>
                <w:bCs/>
                <w:sz w:val="20"/>
              </w:rPr>
            </w:pPr>
          </w:p>
          <w:p w14:paraId="5EDBB383" w14:textId="77777777" w:rsidR="00B15AAF" w:rsidRDefault="00B15AAF" w:rsidP="00D87E22">
            <w:pPr>
              <w:rPr>
                <w:rFonts w:ascii="Calibri" w:hAnsi="Calibri" w:cs="Calibri"/>
                <w:bCs/>
                <w:sz w:val="20"/>
              </w:rPr>
            </w:pPr>
          </w:p>
          <w:p w14:paraId="03FA9A51" w14:textId="77777777" w:rsidR="00B15AAF" w:rsidRDefault="00B15AAF" w:rsidP="00D87E22">
            <w:pPr>
              <w:rPr>
                <w:rFonts w:ascii="Calibri" w:hAnsi="Calibri" w:cs="Calibri"/>
                <w:bCs/>
                <w:sz w:val="20"/>
              </w:rPr>
            </w:pPr>
          </w:p>
          <w:p w14:paraId="2BFDFCA3" w14:textId="77777777" w:rsidR="00B15AAF" w:rsidRDefault="00B15AAF" w:rsidP="00D87E22">
            <w:pPr>
              <w:rPr>
                <w:rFonts w:ascii="Calibri" w:hAnsi="Calibri" w:cs="Calibri"/>
                <w:bCs/>
                <w:sz w:val="20"/>
              </w:rPr>
            </w:pPr>
          </w:p>
          <w:p w14:paraId="0CE06835" w14:textId="77777777" w:rsidR="00B15AAF" w:rsidRDefault="00B15AAF" w:rsidP="00D87E22">
            <w:pPr>
              <w:rPr>
                <w:rFonts w:ascii="Calibri" w:hAnsi="Calibri" w:cs="Calibri"/>
                <w:bCs/>
                <w:sz w:val="20"/>
              </w:rPr>
            </w:pPr>
          </w:p>
          <w:p w14:paraId="64336582" w14:textId="77777777" w:rsidR="00B15AAF" w:rsidRDefault="00B15AAF" w:rsidP="00D87E22">
            <w:pPr>
              <w:rPr>
                <w:rFonts w:ascii="Calibri" w:hAnsi="Calibri" w:cs="Calibri"/>
                <w:bCs/>
                <w:sz w:val="20"/>
              </w:rPr>
            </w:pPr>
          </w:p>
          <w:p w14:paraId="3CF2995B" w14:textId="77777777" w:rsidR="00B15AAF" w:rsidRDefault="00B15AAF" w:rsidP="00D87E22">
            <w:pPr>
              <w:rPr>
                <w:rFonts w:ascii="Calibri" w:hAnsi="Calibri" w:cs="Calibri"/>
                <w:bCs/>
                <w:sz w:val="20"/>
              </w:rPr>
            </w:pPr>
          </w:p>
          <w:p w14:paraId="7C806EED" w14:textId="77777777" w:rsidR="00B15AAF" w:rsidRDefault="00B15AAF" w:rsidP="00D87E22">
            <w:pPr>
              <w:rPr>
                <w:rFonts w:ascii="Calibri" w:hAnsi="Calibri" w:cs="Calibri"/>
                <w:bCs/>
                <w:sz w:val="20"/>
              </w:rPr>
            </w:pPr>
          </w:p>
          <w:p w14:paraId="50856E83" w14:textId="77777777" w:rsidR="00B15AAF" w:rsidRDefault="00B15AAF" w:rsidP="00D87E22">
            <w:pPr>
              <w:rPr>
                <w:rFonts w:ascii="Calibri" w:hAnsi="Calibri" w:cs="Calibri"/>
                <w:bCs/>
                <w:sz w:val="20"/>
              </w:rPr>
            </w:pPr>
          </w:p>
          <w:p w14:paraId="18305797" w14:textId="77777777" w:rsidR="00B15AAF" w:rsidRDefault="00B15AAF" w:rsidP="00D87E22">
            <w:pPr>
              <w:rPr>
                <w:rFonts w:ascii="Calibri" w:hAnsi="Calibri" w:cs="Calibri"/>
                <w:bCs/>
                <w:sz w:val="20"/>
              </w:rPr>
            </w:pPr>
          </w:p>
          <w:p w14:paraId="4BE149B3" w14:textId="77777777" w:rsidR="00B15AAF" w:rsidRDefault="00B15AAF" w:rsidP="00D87E22">
            <w:pPr>
              <w:rPr>
                <w:rFonts w:ascii="Calibri" w:hAnsi="Calibri" w:cs="Calibri"/>
                <w:bCs/>
                <w:sz w:val="20"/>
              </w:rPr>
            </w:pPr>
          </w:p>
          <w:p w14:paraId="387F937D" w14:textId="77777777" w:rsidR="00B15AAF" w:rsidRDefault="00B15AAF" w:rsidP="00D87E22">
            <w:pPr>
              <w:rPr>
                <w:rFonts w:ascii="Calibri" w:hAnsi="Calibri" w:cs="Calibri"/>
                <w:bCs/>
                <w:sz w:val="20"/>
              </w:rPr>
            </w:pPr>
          </w:p>
          <w:p w14:paraId="5B037B97" w14:textId="77777777" w:rsidR="00B15AAF" w:rsidRDefault="00B15AAF" w:rsidP="00D87E22">
            <w:pPr>
              <w:rPr>
                <w:rFonts w:ascii="Calibri" w:hAnsi="Calibri" w:cs="Calibri"/>
                <w:bCs/>
                <w:sz w:val="20"/>
              </w:rPr>
            </w:pPr>
          </w:p>
          <w:p w14:paraId="084F7C3A" w14:textId="77777777" w:rsidR="00B15AAF" w:rsidRDefault="00B15AAF" w:rsidP="00D87E22">
            <w:pPr>
              <w:rPr>
                <w:rFonts w:ascii="Calibri" w:hAnsi="Calibri" w:cs="Calibri"/>
                <w:bCs/>
                <w:sz w:val="20"/>
              </w:rPr>
            </w:pPr>
          </w:p>
          <w:p w14:paraId="5829573A" w14:textId="77777777" w:rsidR="00B15AAF" w:rsidRDefault="00B15AAF" w:rsidP="00D87E22">
            <w:pPr>
              <w:rPr>
                <w:rFonts w:ascii="Calibri" w:hAnsi="Calibri" w:cs="Calibri"/>
                <w:bCs/>
                <w:sz w:val="20"/>
              </w:rPr>
            </w:pPr>
          </w:p>
          <w:p w14:paraId="4E8D8685" w14:textId="77777777" w:rsidR="00B15AAF" w:rsidRDefault="00B15AAF" w:rsidP="00D87E22">
            <w:pPr>
              <w:rPr>
                <w:rFonts w:ascii="Calibri" w:hAnsi="Calibri" w:cs="Calibri"/>
                <w:bCs/>
                <w:sz w:val="20"/>
              </w:rPr>
            </w:pPr>
          </w:p>
          <w:p w14:paraId="7558FDFA" w14:textId="77777777" w:rsidR="00B15AAF" w:rsidRDefault="00B15AAF" w:rsidP="00D87E22">
            <w:pPr>
              <w:rPr>
                <w:rFonts w:ascii="Calibri" w:hAnsi="Calibri" w:cs="Calibri"/>
                <w:bCs/>
                <w:sz w:val="20"/>
              </w:rPr>
            </w:pPr>
          </w:p>
          <w:p w14:paraId="133E91B9" w14:textId="77777777" w:rsidR="00B15AAF" w:rsidRDefault="00B15AAF" w:rsidP="00D87E22">
            <w:pPr>
              <w:rPr>
                <w:rFonts w:ascii="Calibri" w:hAnsi="Calibri" w:cs="Calibri"/>
                <w:bCs/>
                <w:sz w:val="20"/>
              </w:rPr>
            </w:pPr>
          </w:p>
          <w:p w14:paraId="75221F35" w14:textId="77777777" w:rsidR="00B15AAF" w:rsidRDefault="00B15AAF" w:rsidP="00D87E22">
            <w:pPr>
              <w:rPr>
                <w:rFonts w:ascii="Calibri" w:hAnsi="Calibri" w:cs="Calibri"/>
                <w:bCs/>
                <w:sz w:val="20"/>
              </w:rPr>
            </w:pPr>
          </w:p>
          <w:p w14:paraId="57EAF5B7" w14:textId="77777777" w:rsidR="00B15AAF" w:rsidRDefault="00B15AAF" w:rsidP="00D87E22">
            <w:pPr>
              <w:rPr>
                <w:rFonts w:ascii="Calibri" w:hAnsi="Calibri" w:cs="Calibri"/>
                <w:bCs/>
                <w:sz w:val="20"/>
              </w:rPr>
            </w:pPr>
          </w:p>
          <w:p w14:paraId="3CEFC129" w14:textId="77777777" w:rsidR="00B15AAF" w:rsidRDefault="00B15AAF" w:rsidP="00D87E22">
            <w:pPr>
              <w:rPr>
                <w:rFonts w:ascii="Calibri" w:hAnsi="Calibri" w:cs="Calibri"/>
                <w:bCs/>
                <w:sz w:val="20"/>
              </w:rPr>
            </w:pPr>
          </w:p>
          <w:p w14:paraId="191D6863" w14:textId="77777777" w:rsidR="00B15AAF" w:rsidRDefault="00B15AAF" w:rsidP="00D87E22">
            <w:pPr>
              <w:rPr>
                <w:rFonts w:ascii="Calibri" w:hAnsi="Calibri" w:cs="Calibri"/>
                <w:bCs/>
                <w:sz w:val="20"/>
              </w:rPr>
            </w:pPr>
          </w:p>
          <w:p w14:paraId="14B43B4A" w14:textId="77777777" w:rsidR="00B15AAF" w:rsidRDefault="00B15AAF" w:rsidP="00D87E22">
            <w:pPr>
              <w:rPr>
                <w:rFonts w:ascii="Calibri" w:hAnsi="Calibri" w:cs="Calibri"/>
                <w:bCs/>
                <w:sz w:val="20"/>
              </w:rPr>
            </w:pPr>
          </w:p>
          <w:p w14:paraId="515649E3" w14:textId="77777777" w:rsidR="00B15AAF" w:rsidRDefault="00B15AAF" w:rsidP="00D87E22">
            <w:pPr>
              <w:rPr>
                <w:rFonts w:ascii="Calibri" w:hAnsi="Calibri" w:cs="Calibri"/>
                <w:bCs/>
                <w:sz w:val="20"/>
              </w:rPr>
            </w:pPr>
          </w:p>
          <w:p w14:paraId="76C04420" w14:textId="77777777" w:rsidR="00B15AAF" w:rsidRDefault="00B15AAF" w:rsidP="00D87E22">
            <w:pPr>
              <w:rPr>
                <w:rFonts w:ascii="Calibri" w:hAnsi="Calibri" w:cs="Calibri"/>
                <w:bCs/>
                <w:sz w:val="20"/>
              </w:rPr>
            </w:pPr>
          </w:p>
          <w:p w14:paraId="013C2AC4" w14:textId="77777777" w:rsidR="00B15AAF" w:rsidRDefault="00B15AAF" w:rsidP="00D87E22">
            <w:pPr>
              <w:rPr>
                <w:rFonts w:ascii="Calibri" w:hAnsi="Calibri" w:cs="Calibri"/>
                <w:bCs/>
                <w:sz w:val="20"/>
              </w:rPr>
            </w:pPr>
          </w:p>
          <w:p w14:paraId="6FAE1C27" w14:textId="77777777" w:rsidR="00B15AAF" w:rsidRDefault="00B15AAF" w:rsidP="00D87E22">
            <w:pPr>
              <w:rPr>
                <w:rFonts w:ascii="Calibri" w:hAnsi="Calibri" w:cs="Calibri"/>
                <w:bCs/>
                <w:sz w:val="20"/>
              </w:rPr>
            </w:pPr>
          </w:p>
          <w:p w14:paraId="5758B0D1" w14:textId="77777777" w:rsidR="00B15AAF" w:rsidRDefault="00B15AAF" w:rsidP="00D87E22">
            <w:pPr>
              <w:rPr>
                <w:rFonts w:ascii="Calibri" w:hAnsi="Calibri" w:cs="Calibri"/>
                <w:bCs/>
                <w:sz w:val="20"/>
              </w:rPr>
            </w:pPr>
          </w:p>
          <w:p w14:paraId="66412A59" w14:textId="77777777" w:rsidR="00B15AAF" w:rsidRDefault="00B15AAF" w:rsidP="00D87E22">
            <w:pPr>
              <w:rPr>
                <w:rFonts w:ascii="Calibri" w:hAnsi="Calibri" w:cs="Calibri"/>
                <w:bCs/>
                <w:sz w:val="20"/>
              </w:rPr>
            </w:pPr>
          </w:p>
          <w:p w14:paraId="15D99179" w14:textId="77777777" w:rsidR="00B15AAF" w:rsidRDefault="00B15AAF" w:rsidP="00D87E22">
            <w:pPr>
              <w:rPr>
                <w:rFonts w:ascii="Calibri" w:hAnsi="Calibri" w:cs="Calibri"/>
                <w:bCs/>
                <w:sz w:val="20"/>
              </w:rPr>
            </w:pPr>
          </w:p>
          <w:p w14:paraId="7EFFB74E" w14:textId="77777777" w:rsidR="00B15AAF" w:rsidRDefault="00B15AAF" w:rsidP="00D87E22">
            <w:pPr>
              <w:rPr>
                <w:rFonts w:ascii="Calibri" w:hAnsi="Calibri" w:cs="Calibri"/>
                <w:bCs/>
                <w:sz w:val="20"/>
              </w:rPr>
            </w:pPr>
          </w:p>
          <w:p w14:paraId="2582F13F" w14:textId="77777777" w:rsidR="00B15AAF" w:rsidRDefault="00B15AAF" w:rsidP="00D87E22">
            <w:pPr>
              <w:rPr>
                <w:rFonts w:ascii="Calibri" w:hAnsi="Calibri" w:cs="Calibri"/>
                <w:bCs/>
                <w:sz w:val="20"/>
              </w:rPr>
            </w:pPr>
          </w:p>
          <w:p w14:paraId="2CA9D265" w14:textId="77777777" w:rsidR="00B15AAF" w:rsidRDefault="00B15AAF" w:rsidP="00D87E22">
            <w:pPr>
              <w:rPr>
                <w:rFonts w:ascii="Calibri" w:hAnsi="Calibri" w:cs="Calibri"/>
                <w:bCs/>
                <w:sz w:val="20"/>
              </w:rPr>
            </w:pPr>
          </w:p>
          <w:p w14:paraId="3939566B" w14:textId="77777777" w:rsidR="00B15AAF" w:rsidRDefault="00B15AAF" w:rsidP="00D87E22">
            <w:pPr>
              <w:rPr>
                <w:rFonts w:ascii="Calibri" w:hAnsi="Calibri" w:cs="Calibri"/>
                <w:bCs/>
                <w:sz w:val="20"/>
              </w:rPr>
            </w:pPr>
          </w:p>
          <w:p w14:paraId="290E2ACD" w14:textId="77777777" w:rsidR="00B15AAF" w:rsidRDefault="00B15AAF" w:rsidP="00D87E22">
            <w:pPr>
              <w:rPr>
                <w:rFonts w:ascii="Calibri" w:hAnsi="Calibri" w:cs="Calibri"/>
                <w:bCs/>
                <w:sz w:val="20"/>
              </w:rPr>
            </w:pPr>
          </w:p>
          <w:p w14:paraId="77750158" w14:textId="77777777" w:rsidR="00B15AAF" w:rsidRDefault="00B15AAF" w:rsidP="00D87E22">
            <w:pPr>
              <w:rPr>
                <w:rFonts w:ascii="Calibri" w:hAnsi="Calibri" w:cs="Calibri"/>
                <w:bCs/>
                <w:sz w:val="20"/>
              </w:rPr>
            </w:pPr>
          </w:p>
          <w:p w14:paraId="430C7A40" w14:textId="77777777" w:rsidR="00B15AAF" w:rsidRDefault="00B15AAF" w:rsidP="00D87E22">
            <w:pPr>
              <w:rPr>
                <w:rFonts w:ascii="Calibri" w:hAnsi="Calibri" w:cs="Calibri"/>
                <w:bCs/>
                <w:sz w:val="20"/>
              </w:rPr>
            </w:pPr>
          </w:p>
          <w:p w14:paraId="27E3BAA4" w14:textId="77777777" w:rsidR="00B15AAF" w:rsidRDefault="00B15AAF" w:rsidP="00D87E22">
            <w:pPr>
              <w:rPr>
                <w:rFonts w:ascii="Calibri" w:hAnsi="Calibri" w:cs="Calibri"/>
                <w:bCs/>
                <w:sz w:val="20"/>
              </w:rPr>
            </w:pPr>
          </w:p>
          <w:p w14:paraId="3C16F3A9" w14:textId="77777777" w:rsidR="00B15AAF" w:rsidRDefault="00B15AAF" w:rsidP="00D87E22">
            <w:pPr>
              <w:rPr>
                <w:rFonts w:ascii="Calibri" w:hAnsi="Calibri" w:cs="Calibri"/>
                <w:bCs/>
                <w:sz w:val="20"/>
              </w:rPr>
            </w:pPr>
          </w:p>
          <w:p w14:paraId="0B5C3E05" w14:textId="77777777" w:rsidR="00B15AAF" w:rsidRDefault="00B15AAF" w:rsidP="00D87E22">
            <w:pPr>
              <w:rPr>
                <w:rFonts w:ascii="Calibri" w:hAnsi="Calibri" w:cs="Calibri"/>
                <w:bCs/>
                <w:sz w:val="20"/>
              </w:rPr>
            </w:pPr>
          </w:p>
          <w:p w14:paraId="37254E10" w14:textId="77777777" w:rsidR="00B15AAF" w:rsidRDefault="00B15AAF" w:rsidP="00D87E22">
            <w:pPr>
              <w:rPr>
                <w:rFonts w:ascii="Calibri" w:hAnsi="Calibri" w:cs="Calibri"/>
                <w:bCs/>
                <w:sz w:val="20"/>
              </w:rPr>
            </w:pPr>
          </w:p>
          <w:p w14:paraId="3AF88434" w14:textId="77777777" w:rsidR="00B15AAF" w:rsidRDefault="00B15AAF" w:rsidP="00D87E22">
            <w:pPr>
              <w:rPr>
                <w:rFonts w:ascii="Calibri" w:hAnsi="Calibri" w:cs="Calibri"/>
                <w:bCs/>
                <w:sz w:val="20"/>
              </w:rPr>
            </w:pPr>
          </w:p>
          <w:p w14:paraId="44A54ED4" w14:textId="77777777" w:rsidR="00B15AAF" w:rsidRDefault="00B15AAF" w:rsidP="00D87E22">
            <w:pPr>
              <w:rPr>
                <w:rFonts w:ascii="Calibri" w:hAnsi="Calibri" w:cs="Calibri"/>
                <w:bCs/>
                <w:sz w:val="20"/>
              </w:rPr>
            </w:pPr>
          </w:p>
          <w:p w14:paraId="3E313078" w14:textId="77777777" w:rsidR="00B15AAF" w:rsidRDefault="00B15AAF" w:rsidP="00D87E22">
            <w:pPr>
              <w:rPr>
                <w:rFonts w:ascii="Calibri" w:hAnsi="Calibri" w:cs="Calibri"/>
                <w:bCs/>
                <w:sz w:val="20"/>
              </w:rPr>
            </w:pPr>
          </w:p>
          <w:p w14:paraId="7E763F90" w14:textId="77777777" w:rsidR="00B15AAF" w:rsidRDefault="00B15AAF" w:rsidP="00D87E22">
            <w:pPr>
              <w:rPr>
                <w:rFonts w:ascii="Calibri" w:hAnsi="Calibri" w:cs="Calibri"/>
                <w:bCs/>
                <w:sz w:val="20"/>
              </w:rPr>
            </w:pPr>
          </w:p>
          <w:p w14:paraId="2E0085BF" w14:textId="77777777" w:rsidR="00B15AAF" w:rsidRDefault="00B15AAF" w:rsidP="00D87E22">
            <w:pPr>
              <w:rPr>
                <w:rFonts w:ascii="Calibri" w:hAnsi="Calibri" w:cs="Calibri"/>
                <w:bCs/>
                <w:sz w:val="20"/>
              </w:rPr>
            </w:pPr>
          </w:p>
          <w:p w14:paraId="5BC18FBC" w14:textId="77777777" w:rsidR="00B15AAF" w:rsidRDefault="00B15AAF" w:rsidP="00D87E22">
            <w:pPr>
              <w:rPr>
                <w:rFonts w:ascii="Calibri" w:hAnsi="Calibri" w:cs="Calibri"/>
                <w:bCs/>
                <w:sz w:val="20"/>
              </w:rPr>
            </w:pPr>
          </w:p>
          <w:p w14:paraId="3318DD80" w14:textId="77777777" w:rsidR="00B15AAF" w:rsidRDefault="00B15AAF" w:rsidP="00D87E22">
            <w:pPr>
              <w:rPr>
                <w:rFonts w:ascii="Calibri" w:hAnsi="Calibri" w:cs="Calibri"/>
                <w:bCs/>
                <w:sz w:val="20"/>
              </w:rPr>
            </w:pPr>
          </w:p>
          <w:p w14:paraId="105C8DA8" w14:textId="77777777" w:rsidR="00B15AAF" w:rsidRDefault="00B15AAF" w:rsidP="00D87E22">
            <w:pPr>
              <w:rPr>
                <w:rFonts w:ascii="Calibri" w:hAnsi="Calibri" w:cs="Calibri"/>
                <w:bCs/>
                <w:sz w:val="20"/>
              </w:rPr>
            </w:pPr>
          </w:p>
          <w:p w14:paraId="77173FB2" w14:textId="77777777" w:rsidR="00B15AAF" w:rsidRDefault="00B15AAF" w:rsidP="00D87E22">
            <w:pPr>
              <w:rPr>
                <w:rFonts w:ascii="Calibri" w:hAnsi="Calibri" w:cs="Calibri"/>
                <w:bCs/>
                <w:sz w:val="20"/>
              </w:rPr>
            </w:pPr>
          </w:p>
          <w:p w14:paraId="08D19EBD" w14:textId="77777777" w:rsidR="00B15AAF" w:rsidRDefault="00B15AAF" w:rsidP="00D87E22">
            <w:pPr>
              <w:rPr>
                <w:rFonts w:ascii="Calibri" w:hAnsi="Calibri" w:cs="Calibri"/>
                <w:bCs/>
                <w:sz w:val="20"/>
              </w:rPr>
            </w:pPr>
          </w:p>
          <w:p w14:paraId="22994F8D" w14:textId="77777777" w:rsidR="00B15AAF" w:rsidRDefault="00B15AAF" w:rsidP="00D87E22">
            <w:pPr>
              <w:rPr>
                <w:rFonts w:ascii="Calibri" w:hAnsi="Calibri" w:cs="Calibri"/>
                <w:bCs/>
                <w:sz w:val="20"/>
              </w:rPr>
            </w:pPr>
          </w:p>
          <w:p w14:paraId="46CF6D5F" w14:textId="77777777" w:rsidR="00B15AAF" w:rsidRDefault="00B15AAF" w:rsidP="00D87E22">
            <w:pPr>
              <w:rPr>
                <w:rFonts w:ascii="Calibri" w:hAnsi="Calibri" w:cs="Calibri"/>
                <w:bCs/>
                <w:sz w:val="20"/>
              </w:rPr>
            </w:pPr>
          </w:p>
          <w:p w14:paraId="08DB5DC0" w14:textId="77777777" w:rsidR="00B15AAF" w:rsidRDefault="00B15AAF" w:rsidP="00D87E22">
            <w:pPr>
              <w:rPr>
                <w:rFonts w:ascii="Calibri" w:hAnsi="Calibri" w:cs="Calibri"/>
                <w:bCs/>
                <w:sz w:val="20"/>
              </w:rPr>
            </w:pPr>
          </w:p>
          <w:p w14:paraId="6BE4BE08" w14:textId="77777777" w:rsidR="00B15AAF" w:rsidRDefault="00B15AAF" w:rsidP="00D87E22">
            <w:pPr>
              <w:rPr>
                <w:rFonts w:ascii="Calibri" w:hAnsi="Calibri" w:cs="Calibri"/>
                <w:bCs/>
                <w:sz w:val="20"/>
              </w:rPr>
            </w:pPr>
          </w:p>
          <w:p w14:paraId="6406B4C7" w14:textId="77777777" w:rsidR="00B15AAF" w:rsidRDefault="00B15AAF" w:rsidP="00D87E22">
            <w:pPr>
              <w:rPr>
                <w:rFonts w:ascii="Calibri" w:hAnsi="Calibri" w:cs="Calibri"/>
                <w:bCs/>
                <w:sz w:val="20"/>
              </w:rPr>
            </w:pPr>
          </w:p>
          <w:p w14:paraId="1B77A987" w14:textId="77777777" w:rsidR="00B15AAF" w:rsidRDefault="00B15AAF" w:rsidP="00D87E22">
            <w:pPr>
              <w:rPr>
                <w:rFonts w:ascii="Calibri" w:hAnsi="Calibri" w:cs="Calibri"/>
                <w:bCs/>
                <w:sz w:val="20"/>
              </w:rPr>
            </w:pPr>
          </w:p>
          <w:p w14:paraId="5D34782C" w14:textId="77777777" w:rsidR="00B15AAF" w:rsidRDefault="00B15AAF" w:rsidP="00D87E22">
            <w:pPr>
              <w:rPr>
                <w:rFonts w:ascii="Calibri" w:hAnsi="Calibri" w:cs="Calibri"/>
                <w:bCs/>
                <w:sz w:val="20"/>
              </w:rPr>
            </w:pPr>
          </w:p>
          <w:p w14:paraId="47622E99" w14:textId="77777777" w:rsidR="00B15AAF" w:rsidRDefault="00B15AAF" w:rsidP="00D87E22">
            <w:pPr>
              <w:rPr>
                <w:rFonts w:ascii="Calibri" w:hAnsi="Calibri" w:cs="Calibri"/>
                <w:bCs/>
                <w:sz w:val="20"/>
              </w:rPr>
            </w:pPr>
          </w:p>
          <w:p w14:paraId="23028F44" w14:textId="77777777" w:rsidR="00B15AAF" w:rsidRDefault="00B15AAF" w:rsidP="00D87E22">
            <w:pPr>
              <w:rPr>
                <w:rFonts w:ascii="Calibri" w:hAnsi="Calibri" w:cs="Calibri"/>
                <w:bCs/>
                <w:sz w:val="20"/>
              </w:rPr>
            </w:pPr>
          </w:p>
          <w:p w14:paraId="6EC2987A" w14:textId="77777777" w:rsidR="00B15AAF" w:rsidRDefault="00B15AAF" w:rsidP="00D87E22">
            <w:pPr>
              <w:rPr>
                <w:rFonts w:ascii="Calibri" w:hAnsi="Calibri" w:cs="Calibri"/>
                <w:bCs/>
                <w:sz w:val="20"/>
              </w:rPr>
            </w:pPr>
          </w:p>
          <w:p w14:paraId="219738CB" w14:textId="77777777" w:rsidR="00B15AAF" w:rsidRDefault="00B15AAF" w:rsidP="00D87E22">
            <w:pPr>
              <w:rPr>
                <w:rFonts w:ascii="Calibri" w:hAnsi="Calibri" w:cs="Calibri"/>
                <w:bCs/>
                <w:sz w:val="20"/>
              </w:rPr>
            </w:pPr>
          </w:p>
          <w:p w14:paraId="2EDC5B51" w14:textId="77777777" w:rsidR="00B15AAF" w:rsidRDefault="00B15AAF" w:rsidP="00D87E22">
            <w:pPr>
              <w:rPr>
                <w:rFonts w:ascii="Calibri" w:hAnsi="Calibri" w:cs="Calibri"/>
                <w:bCs/>
                <w:sz w:val="20"/>
              </w:rPr>
            </w:pPr>
          </w:p>
          <w:p w14:paraId="061113B8" w14:textId="77777777" w:rsidR="00B15AAF" w:rsidRDefault="00B15AAF" w:rsidP="00D87E22">
            <w:pPr>
              <w:rPr>
                <w:rFonts w:ascii="Calibri" w:hAnsi="Calibri" w:cs="Calibri"/>
                <w:bCs/>
                <w:sz w:val="20"/>
              </w:rPr>
            </w:pPr>
          </w:p>
          <w:p w14:paraId="7CE6E778" w14:textId="77777777" w:rsidR="00B15AAF" w:rsidRDefault="00B15AAF" w:rsidP="00D87E22">
            <w:pPr>
              <w:rPr>
                <w:rFonts w:ascii="Calibri" w:hAnsi="Calibri" w:cs="Calibri"/>
                <w:bCs/>
                <w:sz w:val="20"/>
              </w:rPr>
            </w:pPr>
          </w:p>
          <w:p w14:paraId="7040208B" w14:textId="77777777" w:rsidR="00B15AAF" w:rsidRDefault="00B15AAF" w:rsidP="00D87E22">
            <w:pPr>
              <w:rPr>
                <w:rFonts w:ascii="Calibri" w:hAnsi="Calibri" w:cs="Calibri"/>
                <w:bCs/>
                <w:sz w:val="20"/>
              </w:rPr>
            </w:pPr>
          </w:p>
          <w:p w14:paraId="52F48A9A" w14:textId="77777777" w:rsidR="00B15AAF" w:rsidRDefault="00B15AAF" w:rsidP="00D87E22">
            <w:pPr>
              <w:rPr>
                <w:rFonts w:ascii="Calibri" w:hAnsi="Calibri" w:cs="Calibri"/>
                <w:bCs/>
                <w:sz w:val="20"/>
              </w:rPr>
            </w:pPr>
          </w:p>
          <w:p w14:paraId="708469F4" w14:textId="77777777" w:rsidR="00B15AAF" w:rsidRDefault="00B15AAF" w:rsidP="00D87E22">
            <w:pPr>
              <w:rPr>
                <w:rFonts w:ascii="Calibri" w:hAnsi="Calibri" w:cs="Calibri"/>
                <w:bCs/>
                <w:sz w:val="20"/>
              </w:rPr>
            </w:pPr>
          </w:p>
          <w:p w14:paraId="45CDEAE0" w14:textId="77777777" w:rsidR="00B15AAF" w:rsidRDefault="00B15AAF" w:rsidP="00D87E22">
            <w:pPr>
              <w:rPr>
                <w:rFonts w:ascii="Calibri" w:hAnsi="Calibri" w:cs="Calibri"/>
                <w:bCs/>
                <w:sz w:val="20"/>
              </w:rPr>
            </w:pPr>
          </w:p>
          <w:p w14:paraId="4B5C3078" w14:textId="77777777" w:rsidR="00B15AAF" w:rsidRDefault="00B15AAF" w:rsidP="00D87E22">
            <w:pPr>
              <w:rPr>
                <w:rFonts w:ascii="Calibri" w:hAnsi="Calibri" w:cs="Calibri"/>
                <w:bCs/>
                <w:sz w:val="20"/>
              </w:rPr>
            </w:pPr>
          </w:p>
          <w:p w14:paraId="132DEB98" w14:textId="77777777" w:rsidR="00B15AAF" w:rsidRDefault="00B15AAF" w:rsidP="00D87E22">
            <w:pPr>
              <w:rPr>
                <w:rFonts w:ascii="Calibri" w:hAnsi="Calibri" w:cs="Calibri"/>
                <w:bCs/>
                <w:sz w:val="20"/>
              </w:rPr>
            </w:pPr>
          </w:p>
          <w:p w14:paraId="0862546E" w14:textId="77777777" w:rsidR="00B15AAF" w:rsidRDefault="00B15AAF" w:rsidP="00D87E22">
            <w:pPr>
              <w:rPr>
                <w:rFonts w:ascii="Calibri" w:hAnsi="Calibri" w:cs="Calibri"/>
                <w:bCs/>
                <w:sz w:val="20"/>
              </w:rPr>
            </w:pPr>
          </w:p>
          <w:p w14:paraId="24B86C8A" w14:textId="77777777" w:rsidR="00B15AAF" w:rsidRDefault="00B15AAF" w:rsidP="00D87E22">
            <w:pPr>
              <w:rPr>
                <w:rFonts w:ascii="Calibri" w:hAnsi="Calibri" w:cs="Calibri"/>
                <w:bCs/>
                <w:sz w:val="20"/>
              </w:rPr>
            </w:pPr>
          </w:p>
          <w:p w14:paraId="7F2FAD6E" w14:textId="77777777" w:rsidR="00B15AAF" w:rsidRDefault="00B15AAF" w:rsidP="00D87E22">
            <w:pPr>
              <w:rPr>
                <w:rFonts w:ascii="Calibri" w:hAnsi="Calibri" w:cs="Calibri"/>
                <w:bCs/>
                <w:sz w:val="20"/>
              </w:rPr>
            </w:pPr>
          </w:p>
          <w:p w14:paraId="768167A0" w14:textId="77777777" w:rsidR="00B15AAF" w:rsidRDefault="00B15AAF" w:rsidP="00D87E22">
            <w:pPr>
              <w:rPr>
                <w:rFonts w:ascii="Calibri" w:hAnsi="Calibri" w:cs="Calibri"/>
                <w:bCs/>
                <w:sz w:val="20"/>
              </w:rPr>
            </w:pPr>
          </w:p>
          <w:p w14:paraId="628B365C" w14:textId="77777777" w:rsidR="00B15AAF" w:rsidRDefault="00B15AAF" w:rsidP="00D87E22">
            <w:pPr>
              <w:rPr>
                <w:rFonts w:ascii="Calibri" w:hAnsi="Calibri" w:cs="Calibri"/>
                <w:bCs/>
                <w:sz w:val="20"/>
              </w:rPr>
            </w:pPr>
          </w:p>
          <w:p w14:paraId="5D31DEAF" w14:textId="77777777" w:rsidR="00B15AAF" w:rsidRDefault="00B15AAF" w:rsidP="00D87E22">
            <w:pPr>
              <w:rPr>
                <w:rFonts w:ascii="Calibri" w:hAnsi="Calibri" w:cs="Calibri"/>
                <w:bCs/>
                <w:sz w:val="20"/>
              </w:rPr>
            </w:pPr>
          </w:p>
          <w:p w14:paraId="674A255B" w14:textId="77777777" w:rsidR="00B15AAF" w:rsidRDefault="00B15AAF" w:rsidP="00D87E22">
            <w:pPr>
              <w:rPr>
                <w:rFonts w:ascii="Calibri" w:hAnsi="Calibri" w:cs="Calibri"/>
                <w:bCs/>
                <w:sz w:val="20"/>
              </w:rPr>
            </w:pPr>
          </w:p>
          <w:p w14:paraId="551472D6" w14:textId="77777777" w:rsidR="00B15AAF" w:rsidRDefault="00B15AAF" w:rsidP="00D87E22">
            <w:pPr>
              <w:rPr>
                <w:rFonts w:ascii="Calibri" w:hAnsi="Calibri" w:cs="Calibri"/>
                <w:bCs/>
                <w:sz w:val="20"/>
              </w:rPr>
            </w:pPr>
          </w:p>
          <w:p w14:paraId="19BBD939" w14:textId="77777777" w:rsidR="00B15AAF" w:rsidRDefault="00B15AAF" w:rsidP="00D87E22">
            <w:pPr>
              <w:rPr>
                <w:rFonts w:ascii="Calibri" w:hAnsi="Calibri" w:cs="Calibri"/>
                <w:bCs/>
                <w:sz w:val="20"/>
              </w:rPr>
            </w:pPr>
          </w:p>
          <w:p w14:paraId="67C534CC" w14:textId="77777777" w:rsidR="00B15AAF" w:rsidRDefault="00B15AAF" w:rsidP="00D87E22">
            <w:pPr>
              <w:rPr>
                <w:rFonts w:ascii="Calibri" w:hAnsi="Calibri" w:cs="Calibri"/>
                <w:bCs/>
                <w:sz w:val="20"/>
              </w:rPr>
            </w:pPr>
          </w:p>
          <w:p w14:paraId="4ECA0D1F" w14:textId="77777777" w:rsidR="00B15AAF" w:rsidRDefault="00B15AAF" w:rsidP="00D87E22">
            <w:pPr>
              <w:rPr>
                <w:rFonts w:ascii="Calibri" w:hAnsi="Calibri" w:cs="Calibri"/>
                <w:bCs/>
                <w:sz w:val="20"/>
              </w:rPr>
            </w:pPr>
          </w:p>
          <w:p w14:paraId="464C1A8E" w14:textId="77777777" w:rsidR="00B15AAF" w:rsidRDefault="00B15AAF" w:rsidP="00D87E22">
            <w:pPr>
              <w:rPr>
                <w:rFonts w:ascii="Calibri" w:hAnsi="Calibri" w:cs="Calibri"/>
                <w:bCs/>
                <w:sz w:val="20"/>
              </w:rPr>
            </w:pPr>
          </w:p>
          <w:p w14:paraId="4DD47459" w14:textId="77777777" w:rsidR="00B15AAF" w:rsidRDefault="00B15AAF" w:rsidP="00D87E22">
            <w:pPr>
              <w:rPr>
                <w:rFonts w:ascii="Calibri" w:hAnsi="Calibri" w:cs="Calibri"/>
                <w:bCs/>
                <w:sz w:val="20"/>
              </w:rPr>
            </w:pPr>
          </w:p>
          <w:p w14:paraId="58636B12" w14:textId="77777777" w:rsidR="00B15AAF" w:rsidRDefault="00B15AAF" w:rsidP="00D87E22">
            <w:pPr>
              <w:rPr>
                <w:rFonts w:ascii="Calibri" w:hAnsi="Calibri" w:cs="Calibri"/>
                <w:bCs/>
                <w:sz w:val="20"/>
              </w:rPr>
            </w:pPr>
          </w:p>
          <w:p w14:paraId="5EAB8483" w14:textId="77777777" w:rsidR="00B15AAF" w:rsidRDefault="00B15AAF" w:rsidP="00D87E22">
            <w:pPr>
              <w:rPr>
                <w:rFonts w:ascii="Calibri" w:hAnsi="Calibri" w:cs="Calibri"/>
                <w:bCs/>
                <w:sz w:val="20"/>
              </w:rPr>
            </w:pPr>
          </w:p>
          <w:p w14:paraId="3DDF6BDE" w14:textId="77777777" w:rsidR="00B15AAF" w:rsidRDefault="00B15AAF" w:rsidP="00D87E22">
            <w:pPr>
              <w:rPr>
                <w:rFonts w:ascii="Calibri" w:hAnsi="Calibri" w:cs="Calibri"/>
                <w:bCs/>
                <w:sz w:val="20"/>
              </w:rPr>
            </w:pPr>
          </w:p>
          <w:p w14:paraId="2FAFEB38" w14:textId="77777777" w:rsidR="00B15AAF" w:rsidRDefault="00B15AAF" w:rsidP="00D87E22">
            <w:pPr>
              <w:rPr>
                <w:rFonts w:ascii="Calibri" w:hAnsi="Calibri" w:cs="Calibri"/>
                <w:bCs/>
                <w:sz w:val="20"/>
              </w:rPr>
            </w:pPr>
          </w:p>
          <w:p w14:paraId="3F6A2813" w14:textId="77777777" w:rsidR="00B15AAF" w:rsidRDefault="00B15AAF" w:rsidP="00D87E22">
            <w:pPr>
              <w:rPr>
                <w:rFonts w:ascii="Calibri" w:hAnsi="Calibri" w:cs="Calibri"/>
                <w:bCs/>
                <w:sz w:val="20"/>
              </w:rPr>
            </w:pPr>
          </w:p>
          <w:p w14:paraId="45B761DE" w14:textId="77777777" w:rsidR="00B15AAF" w:rsidRDefault="00B15AAF" w:rsidP="00D87E22">
            <w:pPr>
              <w:rPr>
                <w:rFonts w:ascii="Calibri" w:hAnsi="Calibri" w:cs="Calibri"/>
                <w:bCs/>
                <w:sz w:val="20"/>
              </w:rPr>
            </w:pPr>
          </w:p>
          <w:p w14:paraId="53904933" w14:textId="77777777" w:rsidR="00B15AAF" w:rsidRDefault="00B15AAF" w:rsidP="00D87E22">
            <w:pPr>
              <w:rPr>
                <w:rFonts w:ascii="Calibri" w:hAnsi="Calibri" w:cs="Calibri"/>
                <w:bCs/>
                <w:sz w:val="20"/>
              </w:rPr>
            </w:pPr>
          </w:p>
          <w:p w14:paraId="172F6AA6" w14:textId="77777777" w:rsidR="00B15AAF" w:rsidRDefault="00B15AAF" w:rsidP="00D87E22">
            <w:pPr>
              <w:rPr>
                <w:rFonts w:ascii="Calibri" w:hAnsi="Calibri" w:cs="Calibri"/>
                <w:bCs/>
                <w:sz w:val="20"/>
              </w:rPr>
            </w:pPr>
          </w:p>
          <w:p w14:paraId="58729C11" w14:textId="77777777" w:rsidR="00B15AAF" w:rsidRDefault="00B15AAF" w:rsidP="00D87E22">
            <w:pPr>
              <w:rPr>
                <w:rFonts w:ascii="Calibri" w:hAnsi="Calibri" w:cs="Calibri"/>
                <w:bCs/>
                <w:sz w:val="20"/>
              </w:rPr>
            </w:pPr>
          </w:p>
          <w:p w14:paraId="2DBDE06F" w14:textId="77777777" w:rsidR="00B15AAF" w:rsidRDefault="00B15AAF" w:rsidP="00D87E22">
            <w:pPr>
              <w:rPr>
                <w:rFonts w:ascii="Calibri" w:hAnsi="Calibri" w:cs="Calibri"/>
                <w:bCs/>
                <w:sz w:val="20"/>
              </w:rPr>
            </w:pPr>
          </w:p>
          <w:p w14:paraId="0C80D620" w14:textId="77777777" w:rsidR="00B15AAF" w:rsidRDefault="00B15AAF" w:rsidP="00D87E22">
            <w:pPr>
              <w:rPr>
                <w:rFonts w:ascii="Calibri" w:hAnsi="Calibri" w:cs="Calibri"/>
                <w:bCs/>
                <w:sz w:val="20"/>
              </w:rPr>
            </w:pPr>
          </w:p>
          <w:p w14:paraId="221B63BE" w14:textId="77777777" w:rsidR="00B15AAF" w:rsidRDefault="00B15AAF" w:rsidP="00D87E22">
            <w:pPr>
              <w:rPr>
                <w:rFonts w:ascii="Calibri" w:hAnsi="Calibri" w:cs="Calibri"/>
                <w:bCs/>
                <w:sz w:val="20"/>
              </w:rPr>
            </w:pPr>
          </w:p>
          <w:p w14:paraId="722EF76E" w14:textId="77777777" w:rsidR="00B15AAF" w:rsidRDefault="00B15AAF" w:rsidP="00D87E22">
            <w:pPr>
              <w:rPr>
                <w:rFonts w:ascii="Calibri" w:hAnsi="Calibri" w:cs="Calibri"/>
                <w:bCs/>
                <w:sz w:val="20"/>
              </w:rPr>
            </w:pPr>
          </w:p>
          <w:p w14:paraId="6CD74CC4" w14:textId="77777777" w:rsidR="00B15AAF" w:rsidRDefault="00B15AAF" w:rsidP="00D87E22">
            <w:pPr>
              <w:rPr>
                <w:rFonts w:ascii="Calibri" w:hAnsi="Calibri" w:cs="Calibri"/>
                <w:bCs/>
                <w:sz w:val="20"/>
              </w:rPr>
            </w:pPr>
          </w:p>
          <w:p w14:paraId="5FBEB6BB" w14:textId="77777777" w:rsidR="00B15AAF" w:rsidRDefault="00B15AAF" w:rsidP="00D87E22">
            <w:pPr>
              <w:rPr>
                <w:rFonts w:ascii="Calibri" w:hAnsi="Calibri" w:cs="Calibri"/>
                <w:bCs/>
                <w:sz w:val="20"/>
              </w:rPr>
            </w:pPr>
          </w:p>
          <w:p w14:paraId="4FDBE836" w14:textId="77777777" w:rsidR="00B15AAF" w:rsidRDefault="00B15AAF" w:rsidP="00D87E22">
            <w:pPr>
              <w:rPr>
                <w:rFonts w:ascii="Calibri" w:hAnsi="Calibri" w:cs="Calibri"/>
                <w:bCs/>
                <w:sz w:val="20"/>
              </w:rPr>
            </w:pPr>
          </w:p>
          <w:p w14:paraId="31F8801E" w14:textId="77777777" w:rsidR="00B15AAF" w:rsidRDefault="00B15AAF" w:rsidP="00D87E22">
            <w:pPr>
              <w:rPr>
                <w:rFonts w:ascii="Calibri" w:hAnsi="Calibri" w:cs="Calibri"/>
                <w:bCs/>
                <w:sz w:val="20"/>
              </w:rPr>
            </w:pPr>
          </w:p>
          <w:p w14:paraId="367BB853" w14:textId="77777777" w:rsidR="00B15AAF" w:rsidRDefault="00B15AAF" w:rsidP="00D87E22">
            <w:pPr>
              <w:rPr>
                <w:rFonts w:ascii="Calibri" w:hAnsi="Calibri" w:cs="Calibri"/>
                <w:bCs/>
                <w:sz w:val="20"/>
              </w:rPr>
            </w:pPr>
          </w:p>
          <w:p w14:paraId="183CD594" w14:textId="77777777" w:rsidR="00B15AAF" w:rsidRDefault="00B15AAF" w:rsidP="00D87E22">
            <w:pPr>
              <w:rPr>
                <w:rFonts w:ascii="Calibri" w:hAnsi="Calibri" w:cs="Calibri"/>
                <w:bCs/>
                <w:sz w:val="20"/>
              </w:rPr>
            </w:pPr>
          </w:p>
          <w:p w14:paraId="04B28215" w14:textId="77777777" w:rsidR="00B15AAF" w:rsidRDefault="00B15AAF" w:rsidP="00D87E22">
            <w:pPr>
              <w:rPr>
                <w:rFonts w:ascii="Calibri" w:hAnsi="Calibri" w:cs="Calibri"/>
                <w:bCs/>
                <w:sz w:val="20"/>
              </w:rPr>
            </w:pPr>
          </w:p>
          <w:p w14:paraId="40701866" w14:textId="77777777" w:rsidR="00B15AAF" w:rsidRDefault="00B15AAF" w:rsidP="00D87E22">
            <w:pPr>
              <w:rPr>
                <w:rFonts w:ascii="Calibri" w:hAnsi="Calibri" w:cs="Calibri"/>
                <w:bCs/>
                <w:sz w:val="20"/>
              </w:rPr>
            </w:pPr>
          </w:p>
          <w:p w14:paraId="607C73E6" w14:textId="77777777" w:rsidR="00B15AAF" w:rsidRDefault="00B15AAF" w:rsidP="00D87E22">
            <w:pPr>
              <w:rPr>
                <w:rFonts w:ascii="Calibri" w:hAnsi="Calibri" w:cs="Calibri"/>
                <w:bCs/>
                <w:sz w:val="20"/>
              </w:rPr>
            </w:pPr>
          </w:p>
          <w:p w14:paraId="755C3968" w14:textId="77777777" w:rsidR="00B15AAF" w:rsidRDefault="00B15AAF" w:rsidP="00D87E22">
            <w:pPr>
              <w:rPr>
                <w:rFonts w:ascii="Calibri" w:hAnsi="Calibri" w:cs="Calibri"/>
                <w:bCs/>
                <w:sz w:val="20"/>
              </w:rPr>
            </w:pPr>
          </w:p>
          <w:p w14:paraId="73420D89" w14:textId="77777777" w:rsidR="00B15AAF" w:rsidRDefault="00B15AAF" w:rsidP="00D87E22">
            <w:pPr>
              <w:rPr>
                <w:rFonts w:ascii="Calibri" w:hAnsi="Calibri" w:cs="Calibri"/>
                <w:bCs/>
                <w:sz w:val="20"/>
              </w:rPr>
            </w:pPr>
          </w:p>
          <w:p w14:paraId="63D9F97B" w14:textId="77777777" w:rsidR="00B15AAF" w:rsidRDefault="00B15AAF" w:rsidP="00D87E22">
            <w:pPr>
              <w:rPr>
                <w:rFonts w:ascii="Calibri" w:hAnsi="Calibri" w:cs="Calibri"/>
                <w:bCs/>
                <w:sz w:val="20"/>
              </w:rPr>
            </w:pPr>
          </w:p>
          <w:p w14:paraId="37100DDB" w14:textId="77777777" w:rsidR="00B15AAF" w:rsidRDefault="00B15AAF" w:rsidP="00D87E22">
            <w:pPr>
              <w:rPr>
                <w:rFonts w:ascii="Calibri" w:hAnsi="Calibri" w:cs="Calibri"/>
                <w:bCs/>
                <w:sz w:val="20"/>
              </w:rPr>
            </w:pPr>
          </w:p>
          <w:p w14:paraId="0B3CC3BD" w14:textId="77777777" w:rsidR="00B15AAF" w:rsidRDefault="00B15AAF" w:rsidP="00D87E22">
            <w:pPr>
              <w:rPr>
                <w:rFonts w:ascii="Calibri" w:hAnsi="Calibri" w:cs="Calibri"/>
                <w:bCs/>
                <w:sz w:val="20"/>
              </w:rPr>
            </w:pPr>
          </w:p>
          <w:p w14:paraId="3ABA62B3" w14:textId="77777777" w:rsidR="00B15AAF" w:rsidRDefault="00B15AAF" w:rsidP="00D87E22">
            <w:pPr>
              <w:rPr>
                <w:rFonts w:ascii="Calibri" w:hAnsi="Calibri" w:cs="Calibri"/>
                <w:bCs/>
                <w:sz w:val="20"/>
              </w:rPr>
            </w:pPr>
          </w:p>
          <w:p w14:paraId="2F3856B0" w14:textId="77777777" w:rsidR="00B15AAF" w:rsidRDefault="00B15AAF" w:rsidP="00D87E22">
            <w:pPr>
              <w:rPr>
                <w:rFonts w:ascii="Calibri" w:hAnsi="Calibri" w:cs="Calibri"/>
                <w:bCs/>
                <w:sz w:val="20"/>
              </w:rPr>
            </w:pPr>
          </w:p>
          <w:p w14:paraId="1B3E9125" w14:textId="77777777" w:rsidR="00B15AAF" w:rsidRDefault="00B15AAF" w:rsidP="00D87E22">
            <w:pPr>
              <w:rPr>
                <w:rFonts w:ascii="Calibri" w:hAnsi="Calibri" w:cs="Calibri"/>
                <w:bCs/>
                <w:sz w:val="20"/>
              </w:rPr>
            </w:pPr>
          </w:p>
          <w:p w14:paraId="6E087BD0" w14:textId="77777777" w:rsidR="00B15AAF" w:rsidRDefault="00B15AAF" w:rsidP="00D87E22">
            <w:pPr>
              <w:rPr>
                <w:rFonts w:ascii="Calibri" w:hAnsi="Calibri" w:cs="Calibri"/>
                <w:bCs/>
                <w:sz w:val="20"/>
              </w:rPr>
            </w:pPr>
          </w:p>
          <w:p w14:paraId="70BF949C" w14:textId="77777777" w:rsidR="00B15AAF" w:rsidRDefault="00B15AAF" w:rsidP="00D87E22">
            <w:pPr>
              <w:rPr>
                <w:rFonts w:ascii="Calibri" w:hAnsi="Calibri" w:cs="Calibri"/>
                <w:bCs/>
                <w:sz w:val="20"/>
              </w:rPr>
            </w:pPr>
          </w:p>
          <w:p w14:paraId="3CFEBD9B" w14:textId="77777777" w:rsidR="00B15AAF" w:rsidRDefault="00B15AAF" w:rsidP="00D87E22">
            <w:pPr>
              <w:rPr>
                <w:rFonts w:ascii="Calibri" w:hAnsi="Calibri" w:cs="Calibri"/>
                <w:bCs/>
                <w:sz w:val="20"/>
              </w:rPr>
            </w:pPr>
          </w:p>
          <w:p w14:paraId="4C29C700" w14:textId="77777777" w:rsidR="00B15AAF" w:rsidRDefault="00B15AAF" w:rsidP="00D87E22">
            <w:pPr>
              <w:rPr>
                <w:rFonts w:ascii="Calibri" w:hAnsi="Calibri" w:cs="Calibri"/>
                <w:bCs/>
                <w:sz w:val="20"/>
              </w:rPr>
            </w:pPr>
          </w:p>
          <w:p w14:paraId="7316F12C" w14:textId="77777777" w:rsidR="00B15AAF" w:rsidRDefault="00B15AAF" w:rsidP="00D87E22">
            <w:pPr>
              <w:rPr>
                <w:rFonts w:ascii="Calibri" w:hAnsi="Calibri" w:cs="Calibri"/>
                <w:bCs/>
                <w:sz w:val="20"/>
              </w:rPr>
            </w:pPr>
          </w:p>
          <w:p w14:paraId="7647ED75" w14:textId="77777777" w:rsidR="00B15AAF" w:rsidRDefault="00B15AAF" w:rsidP="00D87E22">
            <w:pPr>
              <w:rPr>
                <w:rFonts w:ascii="Calibri" w:hAnsi="Calibri" w:cs="Calibri"/>
                <w:bCs/>
                <w:sz w:val="20"/>
              </w:rPr>
            </w:pPr>
          </w:p>
          <w:p w14:paraId="467D2A1F" w14:textId="77777777" w:rsidR="00B15AAF" w:rsidRDefault="00B15AAF" w:rsidP="00D87E22">
            <w:pPr>
              <w:rPr>
                <w:rFonts w:ascii="Calibri" w:hAnsi="Calibri" w:cs="Calibri"/>
                <w:bCs/>
                <w:sz w:val="20"/>
              </w:rPr>
            </w:pPr>
          </w:p>
          <w:p w14:paraId="20E3E4BB" w14:textId="77777777" w:rsidR="00B15AAF" w:rsidRDefault="00B15AAF" w:rsidP="00D87E22">
            <w:pPr>
              <w:rPr>
                <w:rFonts w:ascii="Calibri" w:hAnsi="Calibri" w:cs="Calibri"/>
                <w:bCs/>
                <w:sz w:val="20"/>
              </w:rPr>
            </w:pPr>
          </w:p>
          <w:p w14:paraId="33CD993D" w14:textId="77777777" w:rsidR="00B15AAF" w:rsidRDefault="00B15AAF" w:rsidP="00D87E22">
            <w:pPr>
              <w:rPr>
                <w:rFonts w:ascii="Calibri" w:hAnsi="Calibri" w:cs="Calibri"/>
                <w:bCs/>
                <w:sz w:val="20"/>
              </w:rPr>
            </w:pPr>
          </w:p>
          <w:p w14:paraId="5173EBF1" w14:textId="77777777" w:rsidR="00B15AAF" w:rsidRDefault="00B15AAF" w:rsidP="00D87E22">
            <w:pPr>
              <w:rPr>
                <w:rFonts w:ascii="Calibri" w:hAnsi="Calibri" w:cs="Calibri"/>
                <w:bCs/>
                <w:sz w:val="20"/>
              </w:rPr>
            </w:pPr>
          </w:p>
          <w:p w14:paraId="1E0C4C43" w14:textId="77777777" w:rsidR="00B15AAF" w:rsidRDefault="00B15AAF" w:rsidP="00D87E22">
            <w:pPr>
              <w:rPr>
                <w:rFonts w:ascii="Calibri" w:hAnsi="Calibri" w:cs="Calibri"/>
                <w:bCs/>
                <w:sz w:val="20"/>
              </w:rPr>
            </w:pPr>
          </w:p>
          <w:p w14:paraId="14A98EBA" w14:textId="77777777" w:rsidR="00E94101" w:rsidRDefault="00E94101" w:rsidP="00D87E22">
            <w:pPr>
              <w:rPr>
                <w:rFonts w:ascii="Calibri" w:hAnsi="Calibri" w:cs="Calibri"/>
                <w:bCs/>
                <w:sz w:val="20"/>
              </w:rPr>
            </w:pPr>
          </w:p>
          <w:p w14:paraId="47D52C1E" w14:textId="45102173" w:rsidR="00E94101" w:rsidRDefault="00B15AAF" w:rsidP="00D87E22">
            <w:pPr>
              <w:rPr>
                <w:rFonts w:ascii="Calibri" w:hAnsi="Calibri" w:cs="Calibri"/>
                <w:bCs/>
                <w:sz w:val="20"/>
              </w:rPr>
            </w:pPr>
            <w:r>
              <w:rPr>
                <w:rFonts w:ascii="Calibri" w:hAnsi="Calibri" w:cs="Calibri"/>
                <w:bCs/>
                <w:sz w:val="20"/>
              </w:rPr>
              <w:t>OBRAZLOŽENJE POSEBNOG DIJELA FINANCIJSKOG PLANA:</w:t>
            </w:r>
          </w:p>
          <w:p w14:paraId="336B6B26" w14:textId="77777777" w:rsidR="00B15AAF" w:rsidRDefault="00B15AAF" w:rsidP="00D87E22">
            <w:pPr>
              <w:rPr>
                <w:rFonts w:ascii="Calibri" w:hAnsi="Calibri" w:cs="Calibri"/>
                <w:bCs/>
                <w:sz w:val="20"/>
              </w:rPr>
            </w:pPr>
          </w:p>
          <w:p w14:paraId="32CBD9C5" w14:textId="77777777" w:rsidR="00B15AAF" w:rsidRDefault="00B15AAF" w:rsidP="00D87E22">
            <w:pPr>
              <w:rPr>
                <w:rFonts w:ascii="Calibri" w:hAnsi="Calibri" w:cs="Calibri"/>
                <w:bCs/>
                <w:sz w:val="20"/>
              </w:rPr>
            </w:pPr>
          </w:p>
          <w:p w14:paraId="0C5BC5C4" w14:textId="77777777" w:rsidR="00B15AAF" w:rsidRDefault="00B15AAF" w:rsidP="00D87E22">
            <w:pPr>
              <w:rPr>
                <w:rFonts w:ascii="Calibri" w:hAnsi="Calibri" w:cs="Calibri"/>
                <w:bCs/>
                <w:sz w:val="20"/>
              </w:rPr>
            </w:pPr>
          </w:p>
          <w:p w14:paraId="2D18C590" w14:textId="3689C6DB" w:rsidR="00B15AAF" w:rsidRDefault="00B15AAF" w:rsidP="00D87E22">
            <w:pPr>
              <w:rPr>
                <w:rFonts w:ascii="Calibri" w:hAnsi="Calibri" w:cs="Calibri"/>
                <w:bCs/>
                <w:sz w:val="20"/>
              </w:rPr>
            </w:pPr>
            <w:r>
              <w:rPr>
                <w:rFonts w:ascii="Calibri" w:hAnsi="Calibri" w:cs="Calibri"/>
                <w:bCs/>
                <w:sz w:val="20"/>
              </w:rPr>
              <w:t>FINANCIJSKI PLAN ZA 2024.-2026. GODINU</w:t>
            </w:r>
          </w:p>
          <w:p w14:paraId="580A5DBA" w14:textId="77777777" w:rsidR="00E94101" w:rsidRPr="005D0F23" w:rsidRDefault="00E94101" w:rsidP="00D87E22">
            <w:pPr>
              <w:rPr>
                <w:rFonts w:ascii="Calibri" w:hAnsi="Calibri" w:cs="Calibri"/>
                <w:bCs/>
                <w:sz w:val="20"/>
              </w:rPr>
            </w:pPr>
          </w:p>
        </w:tc>
        <w:tc>
          <w:tcPr>
            <w:tcW w:w="222" w:type="dxa"/>
            <w:tcBorders>
              <w:top w:val="nil"/>
              <w:left w:val="single" w:sz="12" w:space="0" w:color="auto"/>
              <w:bottom w:val="nil"/>
              <w:right w:val="single" w:sz="12" w:space="0" w:color="auto"/>
            </w:tcBorders>
          </w:tcPr>
          <w:p w14:paraId="20BA98D1" w14:textId="77777777" w:rsidR="001C4EF9" w:rsidRPr="005D0F23" w:rsidRDefault="001C4EF9" w:rsidP="00D87E22">
            <w:pPr>
              <w:rPr>
                <w:rFonts w:ascii="Calibri" w:hAnsi="Calibri" w:cs="Calibri"/>
                <w:sz w:val="20"/>
              </w:rPr>
            </w:pPr>
          </w:p>
        </w:tc>
        <w:tc>
          <w:tcPr>
            <w:tcW w:w="8260" w:type="dxa"/>
            <w:tcBorders>
              <w:top w:val="single" w:sz="12" w:space="0" w:color="auto"/>
              <w:left w:val="single" w:sz="12" w:space="0" w:color="auto"/>
              <w:bottom w:val="single" w:sz="12" w:space="0" w:color="auto"/>
              <w:right w:val="single" w:sz="12" w:space="0" w:color="auto"/>
            </w:tcBorders>
          </w:tcPr>
          <w:p w14:paraId="31854126" w14:textId="77777777" w:rsidR="001C4EF9" w:rsidRPr="00066376" w:rsidRDefault="001C4EF9" w:rsidP="001C4EF9">
            <w:pPr>
              <w:pStyle w:val="Naslov1"/>
              <w:rPr>
                <w:rFonts w:ascii="Calibri" w:hAnsi="Calibri" w:cs="Calibri"/>
                <w:b/>
                <w:sz w:val="22"/>
                <w:szCs w:val="22"/>
              </w:rPr>
            </w:pPr>
            <w:r w:rsidRPr="00066376">
              <w:rPr>
                <w:rFonts w:ascii="Calibri" w:hAnsi="Calibri" w:cs="Calibri"/>
                <w:b/>
                <w:sz w:val="22"/>
                <w:szCs w:val="22"/>
              </w:rPr>
              <w:t>I. GIMNAZIJA OSIJEK</w:t>
            </w:r>
          </w:p>
          <w:p w14:paraId="6021239F" w14:textId="77777777" w:rsidR="001C4EF9" w:rsidRPr="0036518B" w:rsidRDefault="001C4EF9" w:rsidP="001C4EF9">
            <w:pPr>
              <w:rPr>
                <w:rFonts w:ascii="Calibri" w:hAnsi="Calibri" w:cs="Calibri"/>
                <w:color w:val="FF0000"/>
                <w:sz w:val="20"/>
              </w:rPr>
            </w:pPr>
          </w:p>
          <w:p w14:paraId="72607C46" w14:textId="77777777" w:rsidR="00E94101" w:rsidRPr="00066376" w:rsidRDefault="00E94101" w:rsidP="00E94101">
            <w:pPr>
              <w:rPr>
                <w:rFonts w:ascii="Calibri" w:hAnsi="Calibri" w:cs="Calibri"/>
                <w:sz w:val="22"/>
                <w:szCs w:val="22"/>
              </w:rPr>
            </w:pPr>
            <w:r w:rsidRPr="00066376">
              <w:rPr>
                <w:rFonts w:ascii="Calibri" w:hAnsi="Calibri" w:cs="Calibri"/>
                <w:sz w:val="22"/>
                <w:szCs w:val="22"/>
              </w:rPr>
              <w:t>I. gimnazija Osijek je javna ustanova sa sjedištem u Osijeku,</w:t>
            </w:r>
            <w:r w:rsidR="00036884" w:rsidRPr="00066376">
              <w:rPr>
                <w:rFonts w:ascii="Calibri" w:hAnsi="Calibri" w:cs="Calibri"/>
                <w:sz w:val="22"/>
                <w:szCs w:val="22"/>
              </w:rPr>
              <w:t xml:space="preserve"> Županijska 4</w:t>
            </w:r>
            <w:r w:rsidRPr="00066376">
              <w:rPr>
                <w:rFonts w:ascii="Calibri" w:hAnsi="Calibri" w:cs="Calibri"/>
                <w:sz w:val="22"/>
                <w:szCs w:val="22"/>
              </w:rPr>
              <w:t>.</w:t>
            </w:r>
          </w:p>
          <w:p w14:paraId="7A8C90BF" w14:textId="77777777" w:rsidR="001C4EF9" w:rsidRPr="00066376" w:rsidRDefault="00E94101" w:rsidP="001C4EF9">
            <w:pPr>
              <w:rPr>
                <w:rFonts w:ascii="Calibri" w:hAnsi="Calibri" w:cs="Calibri"/>
                <w:sz w:val="22"/>
                <w:szCs w:val="22"/>
              </w:rPr>
            </w:pPr>
            <w:r w:rsidRPr="00066376">
              <w:rPr>
                <w:rFonts w:ascii="Calibri" w:hAnsi="Calibri" w:cs="Calibri"/>
                <w:sz w:val="22"/>
                <w:szCs w:val="22"/>
              </w:rPr>
              <w:t>Škola</w:t>
            </w:r>
            <w:r w:rsidR="001C4EF9" w:rsidRPr="00066376">
              <w:rPr>
                <w:rFonts w:ascii="Calibri" w:hAnsi="Calibri" w:cs="Calibri"/>
                <w:sz w:val="22"/>
                <w:szCs w:val="22"/>
              </w:rPr>
              <w:t xml:space="preserve"> provodi program </w:t>
            </w:r>
            <w:r w:rsidR="00851364">
              <w:rPr>
                <w:rFonts w:ascii="Calibri" w:hAnsi="Calibri" w:cs="Calibri"/>
                <w:sz w:val="22"/>
                <w:szCs w:val="22"/>
              </w:rPr>
              <w:t>opće</w:t>
            </w:r>
            <w:r w:rsidR="001C4EF9" w:rsidRPr="00066376">
              <w:rPr>
                <w:rFonts w:ascii="Calibri" w:hAnsi="Calibri" w:cs="Calibri"/>
                <w:sz w:val="22"/>
                <w:szCs w:val="22"/>
              </w:rPr>
              <w:t xml:space="preserve"> gimnazije, ali se tijekom godina profilirala kao škola koja, osim iznimnih postignuća u društveno-humanističkom području, uspješno priprema učenike i za prirodoslovno, biomedicinsko i tehničko područje. Nastava je organizirana u petodnevnom radnom tjednu u dvije smjene prema zrcalnom rasporedu prema kojemu svaki učenik nastavu pohađa naizmjence u prijepodnevnoj i poslijepodnevnoj smjeni. </w:t>
            </w:r>
          </w:p>
          <w:p w14:paraId="7D99F162" w14:textId="77777777" w:rsidR="001C4EF9" w:rsidRPr="00066376" w:rsidRDefault="001C4EF9" w:rsidP="001C4EF9">
            <w:pPr>
              <w:rPr>
                <w:rFonts w:ascii="Calibri" w:hAnsi="Calibri" w:cs="Calibri"/>
                <w:sz w:val="22"/>
                <w:szCs w:val="22"/>
              </w:rPr>
            </w:pPr>
          </w:p>
          <w:p w14:paraId="15CE4280" w14:textId="2808B3A9" w:rsidR="001C4EF9" w:rsidRPr="00066376" w:rsidRDefault="001C4EF9" w:rsidP="001C4EF9">
            <w:pPr>
              <w:rPr>
                <w:rFonts w:ascii="Calibri" w:hAnsi="Calibri" w:cs="Calibri"/>
                <w:sz w:val="22"/>
                <w:szCs w:val="22"/>
              </w:rPr>
            </w:pPr>
            <w:r w:rsidRPr="00066376">
              <w:rPr>
                <w:rFonts w:ascii="Calibri" w:hAnsi="Calibri" w:cs="Calibri"/>
                <w:sz w:val="22"/>
                <w:szCs w:val="22"/>
              </w:rPr>
              <w:tab/>
              <w:t>Redovna, izborna, fakultativna, dodatna i dopunska nastava izvodi se prema nastavnim planovima i programima MZO-a, izvedbenim godišnjim predmetnim kurikulumima, Godišnjem planu i programu rada Škole te Školskom kurikulumu za šk. g. 202</w:t>
            </w:r>
            <w:r w:rsidR="009253FC">
              <w:rPr>
                <w:rFonts w:ascii="Calibri" w:hAnsi="Calibri" w:cs="Calibri"/>
                <w:sz w:val="22"/>
                <w:szCs w:val="22"/>
              </w:rPr>
              <w:t>4</w:t>
            </w:r>
            <w:r w:rsidRPr="00066376">
              <w:rPr>
                <w:rFonts w:ascii="Calibri" w:hAnsi="Calibri" w:cs="Calibri"/>
                <w:sz w:val="22"/>
                <w:szCs w:val="22"/>
              </w:rPr>
              <w:t>./202</w:t>
            </w:r>
            <w:r w:rsidR="009253FC">
              <w:rPr>
                <w:rFonts w:ascii="Calibri" w:hAnsi="Calibri" w:cs="Calibri"/>
                <w:sz w:val="22"/>
                <w:szCs w:val="22"/>
              </w:rPr>
              <w:t>5</w:t>
            </w:r>
            <w:r w:rsidRPr="00066376">
              <w:rPr>
                <w:rFonts w:ascii="Calibri" w:hAnsi="Calibri" w:cs="Calibri"/>
                <w:sz w:val="22"/>
                <w:szCs w:val="22"/>
              </w:rPr>
              <w:t xml:space="preserve">. Programi se provode uz potpunu stručnu zastupljenost nastavnog osoblja uključujući i stručne suradnike </w:t>
            </w:r>
            <w:r w:rsidRPr="0096750C">
              <w:rPr>
                <w:rFonts w:ascii="Calibri" w:hAnsi="Calibri" w:cs="Calibri"/>
                <w:sz w:val="22"/>
                <w:szCs w:val="22"/>
              </w:rPr>
              <w:t xml:space="preserve">pedagoga s punim radnim vremenom, psihologa s </w:t>
            </w:r>
            <w:r w:rsidR="0096750C" w:rsidRPr="0096750C">
              <w:rPr>
                <w:rFonts w:ascii="Calibri" w:hAnsi="Calibri" w:cs="Calibri"/>
                <w:sz w:val="22"/>
                <w:szCs w:val="22"/>
              </w:rPr>
              <w:t>punim radnim vremenom</w:t>
            </w:r>
            <w:r w:rsidRPr="0096750C">
              <w:rPr>
                <w:rFonts w:ascii="Calibri" w:hAnsi="Calibri" w:cs="Calibri"/>
                <w:sz w:val="22"/>
                <w:szCs w:val="22"/>
              </w:rPr>
              <w:t>, jednog knjižničara s punim</w:t>
            </w:r>
            <w:r w:rsidR="00066376" w:rsidRPr="0096750C">
              <w:rPr>
                <w:rFonts w:ascii="Calibri" w:hAnsi="Calibri" w:cs="Calibri"/>
                <w:sz w:val="22"/>
                <w:szCs w:val="22"/>
              </w:rPr>
              <w:t xml:space="preserve"> </w:t>
            </w:r>
            <w:r w:rsidRPr="0096750C">
              <w:rPr>
                <w:rFonts w:ascii="Calibri" w:hAnsi="Calibri" w:cs="Calibri"/>
                <w:sz w:val="22"/>
                <w:szCs w:val="22"/>
              </w:rPr>
              <w:t>radn</w:t>
            </w:r>
            <w:r w:rsidR="00066376" w:rsidRPr="0096750C">
              <w:rPr>
                <w:rFonts w:ascii="Calibri" w:hAnsi="Calibri" w:cs="Calibri"/>
                <w:sz w:val="22"/>
                <w:szCs w:val="22"/>
              </w:rPr>
              <w:t>i</w:t>
            </w:r>
            <w:r w:rsidR="009253FC" w:rsidRPr="0096750C">
              <w:rPr>
                <w:rFonts w:ascii="Calibri" w:hAnsi="Calibri" w:cs="Calibri"/>
                <w:sz w:val="22"/>
                <w:szCs w:val="22"/>
              </w:rPr>
              <w:t>m</w:t>
            </w:r>
            <w:r w:rsidRPr="0096750C">
              <w:rPr>
                <w:rFonts w:ascii="Calibri" w:hAnsi="Calibri" w:cs="Calibri"/>
                <w:sz w:val="22"/>
                <w:szCs w:val="22"/>
              </w:rPr>
              <w:t xml:space="preserve"> vremen</w:t>
            </w:r>
            <w:r w:rsidR="00066376" w:rsidRPr="0096750C">
              <w:rPr>
                <w:rFonts w:ascii="Calibri" w:hAnsi="Calibri" w:cs="Calibri"/>
                <w:sz w:val="22"/>
                <w:szCs w:val="22"/>
              </w:rPr>
              <w:t>om</w:t>
            </w:r>
            <w:r w:rsidRPr="00066376">
              <w:rPr>
                <w:rFonts w:ascii="Calibri" w:hAnsi="Calibri" w:cs="Calibri"/>
                <w:sz w:val="22"/>
                <w:szCs w:val="22"/>
              </w:rPr>
              <w:t xml:space="preserve">. Sjednice i sastanci stručnih, razrednih i nastavničkog vijeća najčešće se održavaju u večernjim satima upravo zbog složene organizacije rada škole. </w:t>
            </w:r>
          </w:p>
          <w:p w14:paraId="24D9F2C2" w14:textId="77777777" w:rsidR="001C4EF9" w:rsidRPr="00066376" w:rsidRDefault="001C4EF9" w:rsidP="001C4EF9">
            <w:pPr>
              <w:rPr>
                <w:rFonts w:ascii="Calibri" w:hAnsi="Calibri" w:cs="Calibri"/>
                <w:sz w:val="22"/>
                <w:szCs w:val="22"/>
              </w:rPr>
            </w:pPr>
          </w:p>
          <w:p w14:paraId="5842B02D" w14:textId="4F852985" w:rsidR="001C4EF9" w:rsidRPr="00066376" w:rsidRDefault="001C4EF9" w:rsidP="001C4EF9">
            <w:pPr>
              <w:rPr>
                <w:rFonts w:ascii="Calibri" w:hAnsi="Calibri" w:cs="Calibri"/>
                <w:sz w:val="22"/>
                <w:szCs w:val="22"/>
              </w:rPr>
            </w:pPr>
            <w:r w:rsidRPr="00066376">
              <w:rPr>
                <w:rFonts w:ascii="Calibri" w:hAnsi="Calibri" w:cs="Calibri"/>
                <w:sz w:val="22"/>
                <w:szCs w:val="22"/>
              </w:rPr>
              <w:tab/>
            </w:r>
            <w:r w:rsidRPr="0096750C">
              <w:rPr>
                <w:rFonts w:ascii="Calibri" w:hAnsi="Calibri" w:cs="Calibri"/>
                <w:sz w:val="22"/>
                <w:szCs w:val="22"/>
              </w:rPr>
              <w:t>Školu pohađa</w:t>
            </w:r>
            <w:r w:rsidR="00066376" w:rsidRPr="0096750C">
              <w:rPr>
                <w:rFonts w:ascii="Calibri" w:hAnsi="Calibri" w:cs="Calibri"/>
                <w:sz w:val="22"/>
                <w:szCs w:val="22"/>
              </w:rPr>
              <w:t xml:space="preserve"> </w:t>
            </w:r>
            <w:r w:rsidR="00851364" w:rsidRPr="0096750C">
              <w:rPr>
                <w:rFonts w:ascii="Calibri" w:hAnsi="Calibri" w:cs="Calibri"/>
                <w:sz w:val="22"/>
                <w:szCs w:val="22"/>
              </w:rPr>
              <w:t>5</w:t>
            </w:r>
            <w:r w:rsidR="0096750C" w:rsidRPr="0096750C">
              <w:rPr>
                <w:rFonts w:ascii="Calibri" w:hAnsi="Calibri" w:cs="Calibri"/>
                <w:sz w:val="22"/>
                <w:szCs w:val="22"/>
              </w:rPr>
              <w:t>34</w:t>
            </w:r>
            <w:r w:rsidR="00066376" w:rsidRPr="0096750C">
              <w:rPr>
                <w:rFonts w:ascii="Calibri" w:hAnsi="Calibri" w:cs="Calibri"/>
                <w:sz w:val="22"/>
                <w:szCs w:val="22"/>
              </w:rPr>
              <w:t xml:space="preserve"> </w:t>
            </w:r>
            <w:r w:rsidRPr="0096750C">
              <w:rPr>
                <w:rFonts w:ascii="Calibri" w:hAnsi="Calibri" w:cs="Calibri"/>
                <w:sz w:val="22"/>
                <w:szCs w:val="22"/>
              </w:rPr>
              <w:t xml:space="preserve">učenika svrstanih u </w:t>
            </w:r>
            <w:r w:rsidR="00851364" w:rsidRPr="0096750C">
              <w:rPr>
                <w:rFonts w:ascii="Calibri" w:hAnsi="Calibri" w:cs="Calibri"/>
                <w:sz w:val="22"/>
                <w:szCs w:val="22"/>
              </w:rPr>
              <w:t>2</w:t>
            </w:r>
            <w:r w:rsidR="0096750C" w:rsidRPr="0096750C">
              <w:rPr>
                <w:rFonts w:ascii="Calibri" w:hAnsi="Calibri" w:cs="Calibri"/>
                <w:sz w:val="22"/>
                <w:szCs w:val="22"/>
              </w:rPr>
              <w:t>6</w:t>
            </w:r>
            <w:r w:rsidRPr="0096750C">
              <w:rPr>
                <w:rFonts w:ascii="Calibri" w:hAnsi="Calibri" w:cs="Calibri"/>
                <w:sz w:val="22"/>
                <w:szCs w:val="22"/>
              </w:rPr>
              <w:t xml:space="preserve"> razrednih odjela</w:t>
            </w:r>
            <w:r w:rsidRPr="00066376">
              <w:rPr>
                <w:rFonts w:ascii="Calibri" w:hAnsi="Calibri" w:cs="Calibri"/>
                <w:sz w:val="22"/>
                <w:szCs w:val="22"/>
              </w:rPr>
              <w:t xml:space="preserve">. Zbog realizacije programskih mogućnosti u okviru programa </w:t>
            </w:r>
            <w:r w:rsidR="00066376" w:rsidRPr="00066376">
              <w:rPr>
                <w:rFonts w:ascii="Calibri" w:hAnsi="Calibri" w:cs="Calibri"/>
                <w:sz w:val="22"/>
                <w:szCs w:val="22"/>
              </w:rPr>
              <w:t xml:space="preserve"> </w:t>
            </w:r>
            <w:r w:rsidR="00851364">
              <w:rPr>
                <w:rFonts w:ascii="Calibri" w:hAnsi="Calibri" w:cs="Calibri"/>
                <w:sz w:val="22"/>
                <w:szCs w:val="22"/>
              </w:rPr>
              <w:t>opće</w:t>
            </w:r>
            <w:r w:rsidR="00066376" w:rsidRPr="00066376">
              <w:rPr>
                <w:rFonts w:ascii="Calibri" w:hAnsi="Calibri" w:cs="Calibri"/>
                <w:sz w:val="22"/>
                <w:szCs w:val="22"/>
              </w:rPr>
              <w:t xml:space="preserve"> </w:t>
            </w:r>
            <w:r w:rsidRPr="00066376">
              <w:rPr>
                <w:rFonts w:ascii="Calibri" w:hAnsi="Calibri" w:cs="Calibri"/>
                <w:sz w:val="22"/>
                <w:szCs w:val="22"/>
              </w:rPr>
              <w:t xml:space="preserve">gimnazije imamo dosta bifurkacija koje su u skladu s Državnim pedagoškim standardom. Nažalost, zgrada u kojoj djelujemo ima samo </w:t>
            </w:r>
            <w:r w:rsidR="00851364">
              <w:rPr>
                <w:rFonts w:ascii="Calibri" w:hAnsi="Calibri" w:cs="Calibri"/>
                <w:sz w:val="22"/>
                <w:szCs w:val="22"/>
              </w:rPr>
              <w:t>14</w:t>
            </w:r>
            <w:r w:rsidRPr="00066376">
              <w:rPr>
                <w:rFonts w:ascii="Calibri" w:hAnsi="Calibri" w:cs="Calibri"/>
                <w:sz w:val="22"/>
                <w:szCs w:val="22"/>
              </w:rPr>
              <w:t xml:space="preserve"> funkcionalnih učionica</w:t>
            </w:r>
            <w:r w:rsidR="00066376" w:rsidRPr="00066376">
              <w:rPr>
                <w:rFonts w:ascii="Calibri" w:hAnsi="Calibri" w:cs="Calibri"/>
                <w:sz w:val="22"/>
                <w:szCs w:val="22"/>
              </w:rPr>
              <w:t>. P</w:t>
            </w:r>
            <w:r w:rsidRPr="00066376">
              <w:rPr>
                <w:rFonts w:ascii="Calibri" w:hAnsi="Calibri" w:cs="Calibri"/>
                <w:sz w:val="22"/>
                <w:szCs w:val="22"/>
              </w:rPr>
              <w:t xml:space="preserve">rogram Tjelesne i zdravstvene kulture održava u sportsko-rekreacijskom objektu Sokol Centar Osijek. S tim u  vezi, za unaprjeđenje rada ove ustanove i njezin razvoj nužno je pronaći načina za povećanje prostora za nastavne svrhe.  </w:t>
            </w:r>
          </w:p>
          <w:p w14:paraId="116D94ED" w14:textId="77777777" w:rsidR="001C4EF9" w:rsidRPr="0036518B" w:rsidRDefault="001C4EF9" w:rsidP="001C4EF9">
            <w:pPr>
              <w:rPr>
                <w:rFonts w:ascii="Calibri" w:hAnsi="Calibri" w:cs="Calibri"/>
                <w:color w:val="FF0000"/>
                <w:sz w:val="22"/>
                <w:szCs w:val="22"/>
              </w:rPr>
            </w:pPr>
          </w:p>
          <w:p w14:paraId="33F71520" w14:textId="77777777" w:rsidR="001C4EF9" w:rsidRPr="00066376" w:rsidRDefault="001C4EF9" w:rsidP="001C4EF9">
            <w:pPr>
              <w:rPr>
                <w:rFonts w:ascii="Calibri" w:hAnsi="Calibri" w:cs="Calibri"/>
                <w:sz w:val="22"/>
                <w:szCs w:val="22"/>
              </w:rPr>
            </w:pPr>
            <w:r w:rsidRPr="00066376">
              <w:rPr>
                <w:rFonts w:ascii="Calibri" w:hAnsi="Calibri" w:cs="Calibri"/>
                <w:sz w:val="22"/>
                <w:szCs w:val="22"/>
              </w:rPr>
              <w:t>U središtu svih naših aktivnosti je ostvarenje ciljeva opisanih u školskom kurikulumu. Naglasak je na holističkom razvoju svakog djeteta i svih aspekata njegove ličnosti. Istodobno, svjesni smo činjenice da je nemoguće ostvariti taj cilj bez osposobljenog i motiviranog nastavnika kao jednog od ključnih moderatora cjelovitog razvoja učenika</w:t>
            </w:r>
          </w:p>
          <w:p w14:paraId="28F23BFA" w14:textId="77777777" w:rsidR="001C4EF9" w:rsidRDefault="001C4EF9" w:rsidP="00D87E22">
            <w:pPr>
              <w:rPr>
                <w:rFonts w:ascii="Calibri" w:hAnsi="Calibri" w:cs="Calibri"/>
                <w:sz w:val="22"/>
                <w:szCs w:val="22"/>
              </w:rPr>
            </w:pPr>
          </w:p>
          <w:p w14:paraId="289979A1" w14:textId="77777777" w:rsidR="00281BA9" w:rsidRDefault="00281BA9" w:rsidP="00D87E22">
            <w:pPr>
              <w:rPr>
                <w:rFonts w:ascii="Calibri" w:hAnsi="Calibri" w:cs="Calibri"/>
                <w:sz w:val="22"/>
                <w:szCs w:val="22"/>
              </w:rPr>
            </w:pPr>
          </w:p>
          <w:p w14:paraId="23A44CF3" w14:textId="77777777" w:rsidR="007112FC" w:rsidRDefault="007112FC" w:rsidP="00D87E22">
            <w:pPr>
              <w:rPr>
                <w:rFonts w:ascii="Calibri" w:hAnsi="Calibri" w:cs="Calibri"/>
                <w:sz w:val="22"/>
                <w:szCs w:val="22"/>
              </w:rPr>
            </w:pPr>
          </w:p>
          <w:p w14:paraId="45C0AC60" w14:textId="77777777" w:rsidR="007112FC" w:rsidRDefault="007112FC" w:rsidP="00D87E22">
            <w:pPr>
              <w:rPr>
                <w:rFonts w:ascii="Calibri" w:hAnsi="Calibri" w:cs="Calibri"/>
                <w:sz w:val="22"/>
                <w:szCs w:val="22"/>
              </w:rPr>
            </w:pPr>
          </w:p>
          <w:p w14:paraId="662F2C97" w14:textId="77777777" w:rsidR="00281BA9" w:rsidRDefault="00281BA9" w:rsidP="00D87E22">
            <w:pPr>
              <w:rPr>
                <w:rFonts w:ascii="Calibri" w:hAnsi="Calibri" w:cs="Calibri"/>
                <w:sz w:val="22"/>
                <w:szCs w:val="22"/>
              </w:rPr>
            </w:pPr>
          </w:p>
          <w:p w14:paraId="1D3A5F83" w14:textId="1DFF2719" w:rsidR="00281BA9" w:rsidRDefault="00281BA9" w:rsidP="00D87E22">
            <w:pPr>
              <w:rPr>
                <w:rFonts w:ascii="Calibri" w:hAnsi="Calibri" w:cs="Calibri"/>
                <w:sz w:val="22"/>
                <w:szCs w:val="22"/>
              </w:rPr>
            </w:pPr>
            <w:r w:rsidRPr="00281BA9">
              <w:rPr>
                <w:rFonts w:ascii="Calibri" w:hAnsi="Calibri" w:cs="Calibri"/>
                <w:sz w:val="22"/>
                <w:szCs w:val="22"/>
              </w:rPr>
              <w:t>Financijski plan I. gimnazije Osijek za razdoblje 202</w:t>
            </w:r>
            <w:r w:rsidR="009253FC">
              <w:rPr>
                <w:rFonts w:ascii="Calibri" w:hAnsi="Calibri" w:cs="Calibri"/>
                <w:sz w:val="22"/>
                <w:szCs w:val="22"/>
              </w:rPr>
              <w:t>5</w:t>
            </w:r>
            <w:r w:rsidRPr="00281BA9">
              <w:rPr>
                <w:rFonts w:ascii="Calibri" w:hAnsi="Calibri" w:cs="Calibri"/>
                <w:sz w:val="22"/>
                <w:szCs w:val="22"/>
              </w:rPr>
              <w:t>.-202</w:t>
            </w:r>
            <w:r w:rsidR="009253FC">
              <w:rPr>
                <w:rFonts w:ascii="Calibri" w:hAnsi="Calibri" w:cs="Calibri"/>
                <w:sz w:val="22"/>
                <w:szCs w:val="22"/>
              </w:rPr>
              <w:t>7</w:t>
            </w:r>
            <w:r w:rsidRPr="00281BA9">
              <w:rPr>
                <w:rFonts w:ascii="Calibri" w:hAnsi="Calibri" w:cs="Calibri"/>
                <w:sz w:val="22"/>
                <w:szCs w:val="22"/>
              </w:rPr>
              <w:t>. godine izrađen je u skladu s odredbama Zakona o proračunu (Nar.nov.,br.144/21), Pravilnika o proračunskim klasifikacijama (Nar.nov.,br.26/10,120/13 i 01/20) i Pravilnika o proračunskom računovodstvu i Računskom planu (Nar.nov.,br.124/14, 115/15, 87/16, 3/18, 126/19 i 108/20), Zakonu o uvođenju eura kao službene valute u Republici Hrvatskoj (Nar.nov., br.57/2022)</w:t>
            </w:r>
            <w:r w:rsidR="00224AF8">
              <w:rPr>
                <w:rFonts w:ascii="Calibri" w:hAnsi="Calibri" w:cs="Calibri"/>
                <w:sz w:val="22"/>
                <w:szCs w:val="22"/>
              </w:rPr>
              <w:t>,</w:t>
            </w:r>
            <w:r w:rsidRPr="00281BA9">
              <w:rPr>
                <w:rFonts w:ascii="Calibri" w:hAnsi="Calibri" w:cs="Calibri"/>
                <w:sz w:val="22"/>
                <w:szCs w:val="22"/>
              </w:rPr>
              <w:t xml:space="preserve"> te uputama za izradu Proračuna Osječko-baranjske županije za razdoblje 202</w:t>
            </w:r>
            <w:r w:rsidR="009253FC">
              <w:rPr>
                <w:rFonts w:ascii="Calibri" w:hAnsi="Calibri" w:cs="Calibri"/>
                <w:sz w:val="22"/>
                <w:szCs w:val="22"/>
              </w:rPr>
              <w:t>5</w:t>
            </w:r>
            <w:r w:rsidRPr="00281BA9">
              <w:rPr>
                <w:rFonts w:ascii="Calibri" w:hAnsi="Calibri" w:cs="Calibri"/>
                <w:sz w:val="22"/>
                <w:szCs w:val="22"/>
              </w:rPr>
              <w:t>.-202</w:t>
            </w:r>
            <w:r w:rsidR="009253FC">
              <w:rPr>
                <w:rFonts w:ascii="Calibri" w:hAnsi="Calibri" w:cs="Calibri"/>
                <w:sz w:val="22"/>
                <w:szCs w:val="22"/>
              </w:rPr>
              <w:t>7</w:t>
            </w:r>
            <w:r w:rsidRPr="00281BA9">
              <w:rPr>
                <w:rFonts w:ascii="Calibri" w:hAnsi="Calibri" w:cs="Calibri"/>
                <w:sz w:val="22"/>
                <w:szCs w:val="22"/>
              </w:rPr>
              <w:t xml:space="preserve">. godine. </w:t>
            </w:r>
          </w:p>
          <w:p w14:paraId="3171B2AC" w14:textId="77777777" w:rsidR="00281BA9" w:rsidRDefault="00281BA9" w:rsidP="00D87E22">
            <w:pPr>
              <w:rPr>
                <w:rFonts w:ascii="Calibri" w:hAnsi="Calibri" w:cs="Calibri"/>
                <w:sz w:val="22"/>
                <w:szCs w:val="22"/>
              </w:rPr>
            </w:pPr>
          </w:p>
          <w:p w14:paraId="433CF316" w14:textId="77777777" w:rsidR="00281BA9" w:rsidRDefault="00281BA9" w:rsidP="00D87E22">
            <w:pPr>
              <w:rPr>
                <w:rFonts w:ascii="Calibri" w:hAnsi="Calibri" w:cs="Calibri"/>
                <w:sz w:val="22"/>
                <w:szCs w:val="22"/>
              </w:rPr>
            </w:pPr>
          </w:p>
          <w:p w14:paraId="11847C61" w14:textId="43C71BAB" w:rsidR="00281BA9" w:rsidRDefault="00281BA9" w:rsidP="00D87E22">
            <w:pPr>
              <w:rPr>
                <w:rFonts w:ascii="Calibri" w:hAnsi="Calibri" w:cs="Calibri"/>
                <w:sz w:val="22"/>
                <w:szCs w:val="22"/>
              </w:rPr>
            </w:pPr>
            <w:r w:rsidRPr="00281BA9">
              <w:rPr>
                <w:rFonts w:ascii="Calibri" w:hAnsi="Calibri" w:cs="Calibri"/>
                <w:sz w:val="22"/>
                <w:szCs w:val="22"/>
              </w:rPr>
              <w:t>Financijski plan za razdoblje 202</w:t>
            </w:r>
            <w:r w:rsidR="001643D5">
              <w:rPr>
                <w:rFonts w:ascii="Calibri" w:hAnsi="Calibri" w:cs="Calibri"/>
                <w:sz w:val="22"/>
                <w:szCs w:val="22"/>
              </w:rPr>
              <w:t>5</w:t>
            </w:r>
            <w:r w:rsidRPr="00281BA9">
              <w:rPr>
                <w:rFonts w:ascii="Calibri" w:hAnsi="Calibri" w:cs="Calibri"/>
                <w:sz w:val="22"/>
                <w:szCs w:val="22"/>
              </w:rPr>
              <w:t>.-202</w:t>
            </w:r>
            <w:r w:rsidR="001643D5">
              <w:rPr>
                <w:rFonts w:ascii="Calibri" w:hAnsi="Calibri" w:cs="Calibri"/>
                <w:sz w:val="22"/>
                <w:szCs w:val="22"/>
              </w:rPr>
              <w:t>7</w:t>
            </w:r>
            <w:r w:rsidRPr="00281BA9">
              <w:rPr>
                <w:rFonts w:ascii="Calibri" w:hAnsi="Calibri" w:cs="Calibri"/>
                <w:sz w:val="22"/>
                <w:szCs w:val="22"/>
              </w:rPr>
              <w:t xml:space="preserve">. sadrži: </w:t>
            </w:r>
          </w:p>
          <w:p w14:paraId="11F6D822" w14:textId="4F56517C" w:rsidR="00281BA9" w:rsidRDefault="00281BA9" w:rsidP="00D87E22">
            <w:pPr>
              <w:rPr>
                <w:rFonts w:ascii="Calibri" w:hAnsi="Calibri" w:cs="Calibri"/>
                <w:sz w:val="22"/>
                <w:szCs w:val="22"/>
              </w:rPr>
            </w:pPr>
            <w:r w:rsidRPr="00281BA9">
              <w:rPr>
                <w:rFonts w:ascii="Calibri" w:hAnsi="Calibri" w:cs="Calibri"/>
                <w:sz w:val="22"/>
                <w:szCs w:val="22"/>
              </w:rPr>
              <w:t>1. Opći dio (sažetak računa prihoda i rashoda, račun financiranja, preneseni višak ili preneseni manjak prihoda nad rashodima</w:t>
            </w:r>
            <w:r w:rsidR="00381426">
              <w:rPr>
                <w:rFonts w:ascii="Calibri" w:hAnsi="Calibri" w:cs="Calibri"/>
                <w:sz w:val="22"/>
                <w:szCs w:val="22"/>
              </w:rPr>
              <w:t>, višegodišnji plan uravnoteženja</w:t>
            </w:r>
            <w:r w:rsidRPr="00281BA9">
              <w:rPr>
                <w:rFonts w:ascii="Calibri" w:hAnsi="Calibri" w:cs="Calibri"/>
                <w:sz w:val="22"/>
                <w:szCs w:val="22"/>
              </w:rPr>
              <w:t xml:space="preserve">) </w:t>
            </w:r>
          </w:p>
          <w:p w14:paraId="0E5799EB" w14:textId="77777777" w:rsidR="00281BA9" w:rsidRDefault="00281BA9" w:rsidP="00D87E22">
            <w:pPr>
              <w:rPr>
                <w:rFonts w:ascii="Calibri" w:hAnsi="Calibri" w:cs="Calibri"/>
                <w:sz w:val="22"/>
                <w:szCs w:val="22"/>
              </w:rPr>
            </w:pPr>
            <w:r w:rsidRPr="00281BA9">
              <w:rPr>
                <w:rFonts w:ascii="Calibri" w:hAnsi="Calibri" w:cs="Calibri"/>
                <w:sz w:val="22"/>
                <w:szCs w:val="22"/>
              </w:rPr>
              <w:t xml:space="preserve">2. Posebni dio (plan rashoda i izdataka proračunskih korisnika) i </w:t>
            </w:r>
          </w:p>
          <w:p w14:paraId="25E853D1" w14:textId="6B86B58D" w:rsidR="00281BA9" w:rsidRDefault="00281BA9" w:rsidP="00D87E22">
            <w:pPr>
              <w:rPr>
                <w:rFonts w:ascii="Calibri" w:hAnsi="Calibri" w:cs="Calibri"/>
                <w:sz w:val="22"/>
                <w:szCs w:val="22"/>
              </w:rPr>
            </w:pPr>
            <w:r w:rsidRPr="00281BA9">
              <w:rPr>
                <w:rFonts w:ascii="Calibri" w:hAnsi="Calibri" w:cs="Calibri"/>
                <w:sz w:val="22"/>
                <w:szCs w:val="22"/>
              </w:rPr>
              <w:t xml:space="preserve">3. Obrazloženje (obrazloženje općeg dijela financijskog plana i obrazloženje posebnog dijela </w:t>
            </w:r>
            <w:r w:rsidR="00381426">
              <w:rPr>
                <w:rFonts w:ascii="Calibri" w:hAnsi="Calibri" w:cs="Calibri"/>
                <w:sz w:val="22"/>
                <w:szCs w:val="22"/>
              </w:rPr>
              <w:t>proračuna</w:t>
            </w:r>
            <w:r w:rsidRPr="00281BA9">
              <w:rPr>
                <w:rFonts w:ascii="Calibri" w:hAnsi="Calibri" w:cs="Calibri"/>
                <w:sz w:val="22"/>
                <w:szCs w:val="22"/>
              </w:rPr>
              <w:t xml:space="preserve">) </w:t>
            </w:r>
          </w:p>
          <w:p w14:paraId="3C709016" w14:textId="77777777" w:rsidR="00281BA9" w:rsidRDefault="00281BA9" w:rsidP="00D87E22">
            <w:pPr>
              <w:rPr>
                <w:rFonts w:ascii="Calibri" w:hAnsi="Calibri" w:cs="Calibri"/>
                <w:sz w:val="22"/>
                <w:szCs w:val="22"/>
              </w:rPr>
            </w:pPr>
          </w:p>
          <w:p w14:paraId="02712EF0" w14:textId="2A52E26A" w:rsidR="00281BA9" w:rsidRDefault="00281BA9" w:rsidP="00D87E22">
            <w:pPr>
              <w:rPr>
                <w:rFonts w:ascii="Calibri" w:hAnsi="Calibri" w:cs="Calibri"/>
                <w:sz w:val="22"/>
                <w:szCs w:val="22"/>
              </w:rPr>
            </w:pPr>
            <w:r w:rsidRPr="00281BA9">
              <w:rPr>
                <w:rFonts w:ascii="Calibri" w:hAnsi="Calibri" w:cs="Calibri"/>
                <w:sz w:val="22"/>
                <w:szCs w:val="22"/>
              </w:rPr>
              <w:t>Financijski plan I. gimnazije Osijek za 202</w:t>
            </w:r>
            <w:r w:rsidR="00381426">
              <w:rPr>
                <w:rFonts w:ascii="Calibri" w:hAnsi="Calibri" w:cs="Calibri"/>
                <w:sz w:val="22"/>
                <w:szCs w:val="22"/>
              </w:rPr>
              <w:t>5</w:t>
            </w:r>
            <w:r w:rsidRPr="00281BA9">
              <w:rPr>
                <w:rFonts w:ascii="Calibri" w:hAnsi="Calibri" w:cs="Calibri"/>
                <w:sz w:val="22"/>
                <w:szCs w:val="22"/>
              </w:rPr>
              <w:t>. godinu planiran je u ukupnom iznosu</w:t>
            </w:r>
            <w:r w:rsidR="004E6621">
              <w:rPr>
                <w:rFonts w:ascii="Calibri" w:hAnsi="Calibri" w:cs="Calibri"/>
                <w:sz w:val="22"/>
                <w:szCs w:val="22"/>
              </w:rPr>
              <w:t xml:space="preserve">   </w:t>
            </w:r>
            <w:r w:rsidRPr="00281BA9">
              <w:rPr>
                <w:rFonts w:ascii="Calibri" w:hAnsi="Calibri" w:cs="Calibri"/>
                <w:sz w:val="22"/>
                <w:szCs w:val="22"/>
              </w:rPr>
              <w:t xml:space="preserve"> </w:t>
            </w:r>
            <w:r w:rsidR="00381426">
              <w:rPr>
                <w:rFonts w:ascii="Calibri" w:hAnsi="Calibri" w:cs="Calibri"/>
                <w:sz w:val="22"/>
                <w:szCs w:val="22"/>
              </w:rPr>
              <w:t>2</w:t>
            </w:r>
            <w:r w:rsidR="004E6621" w:rsidRPr="004E6621">
              <w:rPr>
                <w:rFonts w:ascii="Calibri" w:hAnsi="Calibri" w:cs="Calibri"/>
                <w:sz w:val="22"/>
                <w:szCs w:val="22"/>
              </w:rPr>
              <w:t>.</w:t>
            </w:r>
            <w:r w:rsidR="00381426">
              <w:rPr>
                <w:rFonts w:ascii="Calibri" w:hAnsi="Calibri" w:cs="Calibri"/>
                <w:sz w:val="22"/>
                <w:szCs w:val="22"/>
              </w:rPr>
              <w:t>171</w:t>
            </w:r>
            <w:r w:rsidR="004E6621" w:rsidRPr="004E6621">
              <w:rPr>
                <w:rFonts w:ascii="Calibri" w:hAnsi="Calibri" w:cs="Calibri"/>
                <w:sz w:val="22"/>
                <w:szCs w:val="22"/>
              </w:rPr>
              <w:t>.</w:t>
            </w:r>
            <w:r w:rsidR="00381426">
              <w:rPr>
                <w:rFonts w:ascii="Calibri" w:hAnsi="Calibri" w:cs="Calibri"/>
                <w:sz w:val="22"/>
                <w:szCs w:val="22"/>
              </w:rPr>
              <w:t>459</w:t>
            </w:r>
            <w:r w:rsidR="007F0D40">
              <w:rPr>
                <w:rFonts w:ascii="Calibri" w:hAnsi="Calibri" w:cs="Calibri"/>
                <w:sz w:val="22"/>
                <w:szCs w:val="22"/>
              </w:rPr>
              <w:t>,00</w:t>
            </w:r>
            <w:r w:rsidR="004E6621" w:rsidRPr="004E6621">
              <w:rPr>
                <w:rFonts w:ascii="Calibri" w:hAnsi="Calibri" w:cs="Calibri"/>
                <w:sz w:val="22"/>
                <w:szCs w:val="22"/>
              </w:rPr>
              <w:t xml:space="preserve"> </w:t>
            </w:r>
            <w:r w:rsidR="004E6621">
              <w:rPr>
                <w:rFonts w:ascii="Calibri" w:hAnsi="Calibri" w:cs="Calibri"/>
                <w:sz w:val="22"/>
                <w:szCs w:val="22"/>
              </w:rPr>
              <w:t>eur</w:t>
            </w:r>
            <w:r w:rsidR="003150EC">
              <w:rPr>
                <w:rFonts w:ascii="Calibri" w:hAnsi="Calibri" w:cs="Calibri"/>
                <w:sz w:val="22"/>
                <w:szCs w:val="22"/>
              </w:rPr>
              <w:t>a</w:t>
            </w:r>
            <w:r w:rsidR="004E6621">
              <w:rPr>
                <w:rFonts w:ascii="Calibri" w:hAnsi="Calibri" w:cs="Calibri"/>
                <w:sz w:val="22"/>
                <w:szCs w:val="22"/>
              </w:rPr>
              <w:t>.</w:t>
            </w:r>
          </w:p>
          <w:p w14:paraId="01D4A093" w14:textId="77777777" w:rsidR="00281BA9" w:rsidRDefault="00281BA9" w:rsidP="00D87E22">
            <w:pPr>
              <w:rPr>
                <w:rFonts w:ascii="Calibri" w:hAnsi="Calibri" w:cs="Calibri"/>
                <w:sz w:val="22"/>
                <w:szCs w:val="22"/>
              </w:rPr>
            </w:pPr>
          </w:p>
          <w:p w14:paraId="65F8B840" w14:textId="77777777" w:rsidR="00281BA9" w:rsidRDefault="00281BA9" w:rsidP="00D87E22">
            <w:pPr>
              <w:rPr>
                <w:rFonts w:ascii="Calibri" w:hAnsi="Calibri" w:cs="Calibri"/>
                <w:sz w:val="22"/>
                <w:szCs w:val="22"/>
              </w:rPr>
            </w:pPr>
          </w:p>
          <w:p w14:paraId="423CE513" w14:textId="77777777" w:rsidR="00281BA9" w:rsidRDefault="00281BA9" w:rsidP="00D87E22">
            <w:pPr>
              <w:rPr>
                <w:rFonts w:ascii="Calibri" w:hAnsi="Calibri" w:cs="Calibri"/>
                <w:sz w:val="22"/>
                <w:szCs w:val="22"/>
              </w:rPr>
            </w:pPr>
          </w:p>
          <w:p w14:paraId="16E1B96C" w14:textId="77777777" w:rsidR="00281BA9" w:rsidRDefault="00281BA9" w:rsidP="00D87E22">
            <w:pPr>
              <w:rPr>
                <w:rFonts w:ascii="Calibri" w:hAnsi="Calibri" w:cs="Calibri"/>
                <w:sz w:val="22"/>
                <w:szCs w:val="22"/>
              </w:rPr>
            </w:pPr>
          </w:p>
          <w:p w14:paraId="6C8815A3" w14:textId="77777777" w:rsidR="006A5CE1" w:rsidRDefault="006A5CE1" w:rsidP="006A5CE1">
            <w:pPr>
              <w:rPr>
                <w:rFonts w:ascii="Calibri" w:hAnsi="Calibri" w:cs="Calibri"/>
                <w:sz w:val="22"/>
                <w:szCs w:val="22"/>
              </w:rPr>
            </w:pPr>
            <w:r w:rsidRPr="000B71FC">
              <w:rPr>
                <w:rFonts w:ascii="Calibri" w:hAnsi="Calibri" w:cs="Calibri"/>
                <w:sz w:val="22"/>
                <w:szCs w:val="22"/>
              </w:rPr>
              <w:t>Sažetak računa prihoda i rashoda:</w:t>
            </w:r>
          </w:p>
          <w:p w14:paraId="3BB2F7E6" w14:textId="77777777" w:rsidR="006A5CE1" w:rsidRPr="000B71FC" w:rsidRDefault="006A5CE1" w:rsidP="006A5CE1">
            <w:pPr>
              <w:rPr>
                <w:rFonts w:ascii="Calibri" w:hAnsi="Calibri" w:cs="Calibri"/>
                <w:sz w:val="22"/>
                <w:szCs w:val="22"/>
              </w:rPr>
            </w:pPr>
          </w:p>
          <w:tbl>
            <w:tblPr>
              <w:tblW w:w="8039" w:type="dxa"/>
              <w:tblLook w:val="04A0" w:firstRow="1" w:lastRow="0" w:firstColumn="1" w:lastColumn="0" w:noHBand="0" w:noVBand="1"/>
            </w:tblPr>
            <w:tblGrid>
              <w:gridCol w:w="2971"/>
              <w:gridCol w:w="1537"/>
              <w:gridCol w:w="1757"/>
              <w:gridCol w:w="1774"/>
            </w:tblGrid>
            <w:tr w:rsidR="006A5CE1" w:rsidRPr="000B71FC" w14:paraId="28B5761B" w14:textId="77777777" w:rsidTr="006A5CE1">
              <w:trPr>
                <w:trHeight w:val="413"/>
              </w:trPr>
              <w:tc>
                <w:tcPr>
                  <w:tcW w:w="2971" w:type="dxa"/>
                  <w:tcBorders>
                    <w:top w:val="nil"/>
                    <w:left w:val="nil"/>
                    <w:bottom w:val="single" w:sz="4" w:space="0" w:color="000000"/>
                    <w:right w:val="single" w:sz="4" w:space="0" w:color="000000"/>
                  </w:tcBorders>
                  <w:shd w:val="clear" w:color="auto" w:fill="auto"/>
                  <w:vAlign w:val="center"/>
                  <w:hideMark/>
                </w:tcPr>
                <w:p w14:paraId="5BDD1349" w14:textId="77777777" w:rsidR="006A5CE1" w:rsidRPr="000B71FC" w:rsidRDefault="006A5CE1" w:rsidP="006A5CE1">
                  <w:pPr>
                    <w:jc w:val="left"/>
                    <w:rPr>
                      <w:rFonts w:ascii="Calibri" w:hAnsi="Calibri" w:cs="Calibri"/>
                      <w:color w:val="000000"/>
                      <w:sz w:val="16"/>
                      <w:szCs w:val="16"/>
                      <w:lang w:eastAsia="hr-HR"/>
                    </w:rPr>
                  </w:pPr>
                  <w:r w:rsidRPr="000B71FC">
                    <w:rPr>
                      <w:rFonts w:ascii="Calibri" w:hAnsi="Calibri" w:cs="Calibri"/>
                      <w:color w:val="000000"/>
                      <w:sz w:val="16"/>
                      <w:szCs w:val="16"/>
                      <w:lang w:eastAsia="hr-HR"/>
                    </w:rPr>
                    <w:t> </w:t>
                  </w:r>
                </w:p>
              </w:tc>
              <w:tc>
                <w:tcPr>
                  <w:tcW w:w="1537" w:type="dxa"/>
                  <w:tcBorders>
                    <w:top w:val="single" w:sz="4" w:space="0" w:color="000000"/>
                    <w:left w:val="nil"/>
                    <w:bottom w:val="single" w:sz="4" w:space="0" w:color="000000"/>
                    <w:right w:val="single" w:sz="4" w:space="0" w:color="000000"/>
                  </w:tcBorders>
                  <w:shd w:val="clear" w:color="auto" w:fill="auto"/>
                  <w:noWrap/>
                  <w:vAlign w:val="center"/>
                  <w:hideMark/>
                </w:tcPr>
                <w:p w14:paraId="4B39C477" w14:textId="061FBBC1" w:rsidR="006A5CE1" w:rsidRDefault="006A5CE1" w:rsidP="006A5CE1">
                  <w:pPr>
                    <w:jc w:val="center"/>
                    <w:rPr>
                      <w:rFonts w:ascii="Arial" w:hAnsi="Arial" w:cs="Arial"/>
                      <w:b/>
                      <w:bCs/>
                      <w:color w:val="000000"/>
                      <w:sz w:val="16"/>
                      <w:szCs w:val="16"/>
                      <w:lang w:eastAsia="hr-HR"/>
                    </w:rPr>
                  </w:pPr>
                  <w:r>
                    <w:rPr>
                      <w:rFonts w:ascii="Arial" w:hAnsi="Arial" w:cs="Arial"/>
                      <w:b/>
                      <w:bCs/>
                      <w:color w:val="000000"/>
                      <w:sz w:val="16"/>
                      <w:szCs w:val="16"/>
                    </w:rPr>
                    <w:t>Proračun za 202</w:t>
                  </w:r>
                  <w:r w:rsidR="00381426">
                    <w:rPr>
                      <w:rFonts w:ascii="Arial" w:hAnsi="Arial" w:cs="Arial"/>
                      <w:b/>
                      <w:bCs/>
                      <w:color w:val="000000"/>
                      <w:sz w:val="16"/>
                      <w:szCs w:val="16"/>
                    </w:rPr>
                    <w:t>5</w:t>
                  </w:r>
                  <w:r>
                    <w:rPr>
                      <w:rFonts w:ascii="Arial" w:hAnsi="Arial" w:cs="Arial"/>
                      <w:b/>
                      <w:bCs/>
                      <w:color w:val="000000"/>
                      <w:sz w:val="16"/>
                      <w:szCs w:val="16"/>
                    </w:rPr>
                    <w:t>.</w:t>
                  </w:r>
                </w:p>
              </w:tc>
              <w:tc>
                <w:tcPr>
                  <w:tcW w:w="1757" w:type="dxa"/>
                  <w:tcBorders>
                    <w:top w:val="single" w:sz="4" w:space="0" w:color="000000"/>
                    <w:left w:val="nil"/>
                    <w:bottom w:val="single" w:sz="4" w:space="0" w:color="000000"/>
                    <w:right w:val="single" w:sz="4" w:space="0" w:color="000000"/>
                  </w:tcBorders>
                  <w:shd w:val="clear" w:color="auto" w:fill="auto"/>
                  <w:noWrap/>
                  <w:vAlign w:val="center"/>
                  <w:hideMark/>
                </w:tcPr>
                <w:p w14:paraId="0232E71F" w14:textId="6947D7D8" w:rsidR="006A5CE1" w:rsidRDefault="006A5CE1" w:rsidP="006A5CE1">
                  <w:pPr>
                    <w:jc w:val="center"/>
                    <w:rPr>
                      <w:rFonts w:ascii="Arial" w:hAnsi="Arial" w:cs="Arial"/>
                      <w:b/>
                      <w:bCs/>
                      <w:color w:val="000000"/>
                      <w:sz w:val="16"/>
                      <w:szCs w:val="16"/>
                    </w:rPr>
                  </w:pPr>
                  <w:r>
                    <w:rPr>
                      <w:rFonts w:ascii="Arial" w:hAnsi="Arial" w:cs="Arial"/>
                      <w:b/>
                      <w:bCs/>
                      <w:color w:val="000000"/>
                      <w:sz w:val="16"/>
                      <w:szCs w:val="16"/>
                    </w:rPr>
                    <w:t>Projekcija za 202</w:t>
                  </w:r>
                  <w:r w:rsidR="00381426">
                    <w:rPr>
                      <w:rFonts w:ascii="Arial" w:hAnsi="Arial" w:cs="Arial"/>
                      <w:b/>
                      <w:bCs/>
                      <w:color w:val="000000"/>
                      <w:sz w:val="16"/>
                      <w:szCs w:val="16"/>
                    </w:rPr>
                    <w:t>6</w:t>
                  </w:r>
                  <w:r>
                    <w:rPr>
                      <w:rFonts w:ascii="Arial" w:hAnsi="Arial" w:cs="Arial"/>
                      <w:b/>
                      <w:bCs/>
                      <w:color w:val="000000"/>
                      <w:sz w:val="16"/>
                      <w:szCs w:val="16"/>
                    </w:rPr>
                    <w:t>.</w:t>
                  </w:r>
                </w:p>
              </w:tc>
              <w:tc>
                <w:tcPr>
                  <w:tcW w:w="1774" w:type="dxa"/>
                  <w:tcBorders>
                    <w:top w:val="single" w:sz="4" w:space="0" w:color="000000"/>
                    <w:left w:val="nil"/>
                    <w:bottom w:val="single" w:sz="4" w:space="0" w:color="000000"/>
                    <w:right w:val="single" w:sz="4" w:space="0" w:color="000000"/>
                  </w:tcBorders>
                  <w:shd w:val="clear" w:color="auto" w:fill="auto"/>
                  <w:noWrap/>
                  <w:vAlign w:val="center"/>
                  <w:hideMark/>
                </w:tcPr>
                <w:p w14:paraId="75D93439" w14:textId="4DB966B5" w:rsidR="006A5CE1" w:rsidRDefault="006A5CE1" w:rsidP="006A5CE1">
                  <w:pPr>
                    <w:jc w:val="center"/>
                    <w:rPr>
                      <w:rFonts w:ascii="Arial" w:hAnsi="Arial" w:cs="Arial"/>
                      <w:b/>
                      <w:bCs/>
                      <w:color w:val="000000"/>
                      <w:sz w:val="16"/>
                      <w:szCs w:val="16"/>
                    </w:rPr>
                  </w:pPr>
                  <w:r w:rsidRPr="006A5CE1">
                    <w:rPr>
                      <w:rFonts w:ascii="Arial" w:hAnsi="Arial" w:cs="Arial"/>
                      <w:b/>
                      <w:bCs/>
                      <w:color w:val="000000"/>
                      <w:sz w:val="16"/>
                      <w:szCs w:val="16"/>
                    </w:rPr>
                    <w:t>Projekcija za 202</w:t>
                  </w:r>
                  <w:r w:rsidR="00381426">
                    <w:rPr>
                      <w:rFonts w:ascii="Arial" w:hAnsi="Arial" w:cs="Arial"/>
                      <w:b/>
                      <w:bCs/>
                      <w:color w:val="000000"/>
                      <w:sz w:val="16"/>
                      <w:szCs w:val="16"/>
                    </w:rPr>
                    <w:t>7</w:t>
                  </w:r>
                  <w:r w:rsidRPr="006A5CE1">
                    <w:rPr>
                      <w:rFonts w:ascii="Arial" w:hAnsi="Arial" w:cs="Arial"/>
                      <w:b/>
                      <w:bCs/>
                      <w:color w:val="000000"/>
                      <w:sz w:val="16"/>
                      <w:szCs w:val="16"/>
                    </w:rPr>
                    <w:t>.</w:t>
                  </w:r>
                </w:p>
              </w:tc>
            </w:tr>
            <w:tr w:rsidR="006A5CE1" w:rsidRPr="000B71FC" w14:paraId="6F601C02"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000000" w:fill="DCDCDC"/>
                  <w:vAlign w:val="center"/>
                  <w:hideMark/>
                </w:tcPr>
                <w:p w14:paraId="5480BCE7"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PRIHODI UKUPNO</w:t>
                  </w:r>
                </w:p>
              </w:tc>
              <w:tc>
                <w:tcPr>
                  <w:tcW w:w="1537" w:type="dxa"/>
                  <w:tcBorders>
                    <w:top w:val="nil"/>
                    <w:left w:val="single" w:sz="4" w:space="0" w:color="000000"/>
                    <w:bottom w:val="single" w:sz="4" w:space="0" w:color="000000"/>
                    <w:right w:val="single" w:sz="4" w:space="0" w:color="000000"/>
                  </w:tcBorders>
                  <w:shd w:val="clear" w:color="000000" w:fill="DCDCDC"/>
                  <w:vAlign w:val="center"/>
                  <w:hideMark/>
                </w:tcPr>
                <w:p w14:paraId="69DBD49D" w14:textId="7E0D59E8" w:rsidR="006A5CE1" w:rsidRDefault="00381426" w:rsidP="006A5CE1">
                  <w:pPr>
                    <w:jc w:val="right"/>
                    <w:rPr>
                      <w:rFonts w:ascii="Arial" w:hAnsi="Arial" w:cs="Arial"/>
                      <w:b/>
                      <w:bCs/>
                      <w:color w:val="000000"/>
                      <w:sz w:val="16"/>
                      <w:szCs w:val="16"/>
                      <w:lang w:eastAsia="hr-HR"/>
                    </w:rPr>
                  </w:pPr>
                  <w:r>
                    <w:rPr>
                      <w:rFonts w:ascii="Arial" w:hAnsi="Arial" w:cs="Arial"/>
                      <w:b/>
                      <w:bCs/>
                      <w:color w:val="000000"/>
                      <w:sz w:val="16"/>
                      <w:szCs w:val="16"/>
                    </w:rPr>
                    <w:t>2.</w:t>
                  </w:r>
                  <w:r w:rsidR="00DB7187">
                    <w:rPr>
                      <w:rFonts w:ascii="Arial" w:hAnsi="Arial" w:cs="Arial"/>
                      <w:b/>
                      <w:bCs/>
                      <w:color w:val="000000"/>
                      <w:sz w:val="16"/>
                      <w:szCs w:val="16"/>
                    </w:rPr>
                    <w:t>182.359</w:t>
                  </w:r>
                  <w:r w:rsidR="00A02BD1">
                    <w:rPr>
                      <w:rFonts w:ascii="Arial" w:hAnsi="Arial" w:cs="Arial"/>
                      <w:b/>
                      <w:bCs/>
                      <w:color w:val="000000"/>
                      <w:sz w:val="16"/>
                      <w:szCs w:val="16"/>
                    </w:rPr>
                    <w:t>,00</w:t>
                  </w:r>
                </w:p>
              </w:tc>
              <w:tc>
                <w:tcPr>
                  <w:tcW w:w="1757" w:type="dxa"/>
                  <w:tcBorders>
                    <w:top w:val="nil"/>
                    <w:left w:val="nil"/>
                    <w:bottom w:val="single" w:sz="4" w:space="0" w:color="000000"/>
                    <w:right w:val="single" w:sz="4" w:space="0" w:color="000000"/>
                  </w:tcBorders>
                  <w:shd w:val="clear" w:color="000000" w:fill="DCDCDC"/>
                  <w:vAlign w:val="center"/>
                  <w:hideMark/>
                </w:tcPr>
                <w:p w14:paraId="31787E0D" w14:textId="639FDD10" w:rsidR="006A5CE1" w:rsidRDefault="00A52EAF" w:rsidP="006A5CE1">
                  <w:pPr>
                    <w:jc w:val="right"/>
                    <w:rPr>
                      <w:rFonts w:ascii="Arial" w:hAnsi="Arial" w:cs="Arial"/>
                      <w:b/>
                      <w:bCs/>
                      <w:color w:val="000000"/>
                      <w:sz w:val="16"/>
                      <w:szCs w:val="16"/>
                    </w:rPr>
                  </w:pPr>
                  <w:r>
                    <w:rPr>
                      <w:rFonts w:ascii="Arial" w:hAnsi="Arial" w:cs="Arial"/>
                      <w:b/>
                      <w:bCs/>
                      <w:color w:val="000000"/>
                      <w:sz w:val="16"/>
                      <w:szCs w:val="16"/>
                    </w:rPr>
                    <w:t>2.182.359</w:t>
                  </w:r>
                  <w:r w:rsidR="00A02BD1">
                    <w:rPr>
                      <w:rFonts w:ascii="Arial" w:hAnsi="Arial" w:cs="Arial"/>
                      <w:b/>
                      <w:bCs/>
                      <w:color w:val="000000"/>
                      <w:sz w:val="16"/>
                      <w:szCs w:val="16"/>
                    </w:rPr>
                    <w:t>,00</w:t>
                  </w:r>
                </w:p>
              </w:tc>
              <w:tc>
                <w:tcPr>
                  <w:tcW w:w="1774" w:type="dxa"/>
                  <w:tcBorders>
                    <w:top w:val="nil"/>
                    <w:left w:val="nil"/>
                    <w:bottom w:val="single" w:sz="4" w:space="0" w:color="000000"/>
                    <w:right w:val="single" w:sz="4" w:space="0" w:color="000000"/>
                  </w:tcBorders>
                  <w:shd w:val="clear" w:color="000000" w:fill="DCDCDC"/>
                  <w:vAlign w:val="center"/>
                  <w:hideMark/>
                </w:tcPr>
                <w:p w14:paraId="76888B97" w14:textId="3DA826BE" w:rsidR="006A5CE1" w:rsidRDefault="00A52EAF" w:rsidP="006A5CE1">
                  <w:pPr>
                    <w:jc w:val="right"/>
                    <w:rPr>
                      <w:rFonts w:ascii="Arial" w:hAnsi="Arial" w:cs="Arial"/>
                      <w:b/>
                      <w:bCs/>
                      <w:color w:val="000000"/>
                      <w:sz w:val="16"/>
                      <w:szCs w:val="16"/>
                    </w:rPr>
                  </w:pPr>
                  <w:r>
                    <w:rPr>
                      <w:rFonts w:ascii="Arial" w:hAnsi="Arial" w:cs="Arial"/>
                      <w:b/>
                      <w:bCs/>
                      <w:color w:val="000000"/>
                      <w:sz w:val="16"/>
                      <w:szCs w:val="16"/>
                    </w:rPr>
                    <w:t>2.182.359</w:t>
                  </w:r>
                  <w:r w:rsidR="006A5CE1">
                    <w:rPr>
                      <w:rFonts w:ascii="Arial" w:hAnsi="Arial" w:cs="Arial"/>
                      <w:b/>
                      <w:bCs/>
                      <w:color w:val="000000"/>
                      <w:sz w:val="16"/>
                      <w:szCs w:val="16"/>
                    </w:rPr>
                    <w:t>,00</w:t>
                  </w:r>
                </w:p>
              </w:tc>
            </w:tr>
            <w:tr w:rsidR="006A5CE1" w:rsidRPr="000B71FC" w14:paraId="6E71B196"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auto" w:fill="auto"/>
                  <w:vAlign w:val="center"/>
                  <w:hideMark/>
                </w:tcPr>
                <w:p w14:paraId="551F782E"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PRIHODI POSLOVANJA</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33525581" w14:textId="00B5223C" w:rsidR="006A5CE1" w:rsidRDefault="00A52EAF" w:rsidP="006A5CE1">
                  <w:pPr>
                    <w:jc w:val="right"/>
                    <w:rPr>
                      <w:rFonts w:ascii="Arial" w:hAnsi="Arial" w:cs="Arial"/>
                      <w:color w:val="000000"/>
                      <w:sz w:val="16"/>
                      <w:szCs w:val="16"/>
                    </w:rPr>
                  </w:pPr>
                  <w:r>
                    <w:rPr>
                      <w:rFonts w:ascii="Arial" w:hAnsi="Arial" w:cs="Arial"/>
                      <w:color w:val="000000"/>
                      <w:sz w:val="16"/>
                      <w:szCs w:val="16"/>
                    </w:rPr>
                    <w:t>2.</w:t>
                  </w:r>
                  <w:r w:rsidR="00DB7187">
                    <w:rPr>
                      <w:rFonts w:ascii="Arial" w:hAnsi="Arial" w:cs="Arial"/>
                      <w:color w:val="000000"/>
                      <w:sz w:val="16"/>
                      <w:szCs w:val="16"/>
                    </w:rPr>
                    <w:t>182.359</w:t>
                  </w:r>
                  <w:r w:rsidR="00A02BD1">
                    <w:rPr>
                      <w:rFonts w:ascii="Arial" w:hAnsi="Arial" w:cs="Arial"/>
                      <w:color w:val="000000"/>
                      <w:sz w:val="16"/>
                      <w:szCs w:val="16"/>
                    </w:rPr>
                    <w:t>,00</w:t>
                  </w:r>
                </w:p>
              </w:tc>
              <w:tc>
                <w:tcPr>
                  <w:tcW w:w="1757" w:type="dxa"/>
                  <w:tcBorders>
                    <w:top w:val="nil"/>
                    <w:left w:val="nil"/>
                    <w:bottom w:val="single" w:sz="4" w:space="0" w:color="000000"/>
                    <w:right w:val="single" w:sz="4" w:space="0" w:color="000000"/>
                  </w:tcBorders>
                  <w:shd w:val="clear" w:color="auto" w:fill="auto"/>
                  <w:vAlign w:val="center"/>
                  <w:hideMark/>
                </w:tcPr>
                <w:p w14:paraId="78A6F2B4" w14:textId="52A38F4A" w:rsidR="006A5CE1" w:rsidRDefault="00A52EAF" w:rsidP="006A5CE1">
                  <w:pPr>
                    <w:jc w:val="right"/>
                    <w:rPr>
                      <w:rFonts w:ascii="Arial" w:hAnsi="Arial" w:cs="Arial"/>
                      <w:color w:val="000000"/>
                      <w:sz w:val="16"/>
                      <w:szCs w:val="16"/>
                    </w:rPr>
                  </w:pPr>
                  <w:r>
                    <w:rPr>
                      <w:rFonts w:ascii="Arial" w:hAnsi="Arial" w:cs="Arial"/>
                      <w:color w:val="000000"/>
                      <w:sz w:val="16"/>
                      <w:szCs w:val="16"/>
                    </w:rPr>
                    <w:t>2.182.359</w:t>
                  </w:r>
                  <w:r w:rsidR="00A02BD1">
                    <w:rPr>
                      <w:rFonts w:ascii="Arial" w:hAnsi="Arial" w:cs="Arial"/>
                      <w:color w:val="000000"/>
                      <w:sz w:val="16"/>
                      <w:szCs w:val="16"/>
                    </w:rPr>
                    <w:t>,00</w:t>
                  </w:r>
                </w:p>
              </w:tc>
              <w:tc>
                <w:tcPr>
                  <w:tcW w:w="1774" w:type="dxa"/>
                  <w:tcBorders>
                    <w:top w:val="nil"/>
                    <w:left w:val="nil"/>
                    <w:bottom w:val="single" w:sz="4" w:space="0" w:color="000000"/>
                    <w:right w:val="single" w:sz="4" w:space="0" w:color="000000"/>
                  </w:tcBorders>
                  <w:shd w:val="clear" w:color="auto" w:fill="auto"/>
                  <w:vAlign w:val="center"/>
                  <w:hideMark/>
                </w:tcPr>
                <w:p w14:paraId="37B9D01D" w14:textId="665EF96E" w:rsidR="006A5CE1" w:rsidRDefault="00A52EAF" w:rsidP="006A5CE1">
                  <w:pPr>
                    <w:jc w:val="right"/>
                    <w:rPr>
                      <w:rFonts w:ascii="Arial" w:hAnsi="Arial" w:cs="Arial"/>
                      <w:color w:val="000000"/>
                      <w:sz w:val="16"/>
                      <w:szCs w:val="16"/>
                    </w:rPr>
                  </w:pPr>
                  <w:r>
                    <w:rPr>
                      <w:rFonts w:ascii="Arial" w:hAnsi="Arial" w:cs="Arial"/>
                      <w:color w:val="000000"/>
                      <w:sz w:val="16"/>
                      <w:szCs w:val="16"/>
                    </w:rPr>
                    <w:t>2.182.359</w:t>
                  </w:r>
                  <w:r w:rsidR="00A02BD1">
                    <w:rPr>
                      <w:rFonts w:ascii="Arial" w:hAnsi="Arial" w:cs="Arial"/>
                      <w:color w:val="000000"/>
                      <w:sz w:val="16"/>
                      <w:szCs w:val="16"/>
                    </w:rPr>
                    <w:t>,00</w:t>
                  </w:r>
                </w:p>
              </w:tc>
            </w:tr>
            <w:tr w:rsidR="006A5CE1" w:rsidRPr="000B71FC" w14:paraId="51CF3CFC"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auto" w:fill="auto"/>
                  <w:vAlign w:val="center"/>
                  <w:hideMark/>
                </w:tcPr>
                <w:p w14:paraId="1AB6CB85"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PRIHODI OD PRODAJE NEFINANCIJSKE IMOVINE</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71AA62E3" w14:textId="77777777" w:rsidR="006A5CE1" w:rsidRDefault="006A5CE1" w:rsidP="006A5CE1">
                  <w:pPr>
                    <w:jc w:val="right"/>
                    <w:rPr>
                      <w:rFonts w:ascii="Arial" w:hAnsi="Arial" w:cs="Arial"/>
                      <w:color w:val="000000"/>
                      <w:sz w:val="16"/>
                      <w:szCs w:val="16"/>
                    </w:rPr>
                  </w:pPr>
                  <w:r>
                    <w:rPr>
                      <w:rFonts w:ascii="Arial" w:hAnsi="Arial" w:cs="Arial"/>
                      <w:color w:val="000000"/>
                      <w:sz w:val="16"/>
                      <w:szCs w:val="16"/>
                    </w:rPr>
                    <w:t>0,00</w:t>
                  </w:r>
                </w:p>
              </w:tc>
              <w:tc>
                <w:tcPr>
                  <w:tcW w:w="1757" w:type="dxa"/>
                  <w:tcBorders>
                    <w:top w:val="nil"/>
                    <w:left w:val="nil"/>
                    <w:bottom w:val="single" w:sz="4" w:space="0" w:color="000000"/>
                    <w:right w:val="single" w:sz="4" w:space="0" w:color="000000"/>
                  </w:tcBorders>
                  <w:shd w:val="clear" w:color="auto" w:fill="auto"/>
                  <w:vAlign w:val="center"/>
                  <w:hideMark/>
                </w:tcPr>
                <w:p w14:paraId="30A099CC" w14:textId="77777777" w:rsidR="006A5CE1" w:rsidRDefault="006A5CE1" w:rsidP="006A5CE1">
                  <w:pPr>
                    <w:jc w:val="right"/>
                    <w:rPr>
                      <w:rFonts w:ascii="Arial" w:hAnsi="Arial" w:cs="Arial"/>
                      <w:color w:val="000000"/>
                      <w:sz w:val="16"/>
                      <w:szCs w:val="16"/>
                    </w:rPr>
                  </w:pPr>
                  <w:r>
                    <w:rPr>
                      <w:rFonts w:ascii="Arial" w:hAnsi="Arial" w:cs="Arial"/>
                      <w:color w:val="000000"/>
                      <w:sz w:val="16"/>
                      <w:szCs w:val="16"/>
                    </w:rPr>
                    <w:t>0,00</w:t>
                  </w:r>
                </w:p>
              </w:tc>
              <w:tc>
                <w:tcPr>
                  <w:tcW w:w="1774" w:type="dxa"/>
                  <w:tcBorders>
                    <w:top w:val="nil"/>
                    <w:left w:val="nil"/>
                    <w:bottom w:val="single" w:sz="4" w:space="0" w:color="000000"/>
                    <w:right w:val="single" w:sz="4" w:space="0" w:color="000000"/>
                  </w:tcBorders>
                  <w:shd w:val="clear" w:color="auto" w:fill="auto"/>
                  <w:vAlign w:val="center"/>
                  <w:hideMark/>
                </w:tcPr>
                <w:p w14:paraId="1C39005A" w14:textId="77777777" w:rsidR="006A5CE1" w:rsidRDefault="006A5CE1" w:rsidP="006A5CE1">
                  <w:pPr>
                    <w:jc w:val="right"/>
                    <w:rPr>
                      <w:rFonts w:ascii="Arial" w:hAnsi="Arial" w:cs="Arial"/>
                      <w:color w:val="000000"/>
                      <w:sz w:val="16"/>
                      <w:szCs w:val="16"/>
                    </w:rPr>
                  </w:pPr>
                  <w:r>
                    <w:rPr>
                      <w:rFonts w:ascii="Arial" w:hAnsi="Arial" w:cs="Arial"/>
                      <w:color w:val="000000"/>
                      <w:sz w:val="16"/>
                      <w:szCs w:val="16"/>
                    </w:rPr>
                    <w:t>0,00</w:t>
                  </w:r>
                </w:p>
              </w:tc>
            </w:tr>
            <w:tr w:rsidR="006A5CE1" w:rsidRPr="000B71FC" w14:paraId="07C56E9D"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000000" w:fill="DCDCDC"/>
                  <w:vAlign w:val="center"/>
                  <w:hideMark/>
                </w:tcPr>
                <w:p w14:paraId="1663638B"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RASHODI UKUPNO</w:t>
                  </w:r>
                </w:p>
              </w:tc>
              <w:tc>
                <w:tcPr>
                  <w:tcW w:w="1537" w:type="dxa"/>
                  <w:tcBorders>
                    <w:top w:val="nil"/>
                    <w:left w:val="single" w:sz="4" w:space="0" w:color="000000"/>
                    <w:bottom w:val="single" w:sz="4" w:space="0" w:color="000000"/>
                    <w:right w:val="single" w:sz="4" w:space="0" w:color="000000"/>
                  </w:tcBorders>
                  <w:shd w:val="clear" w:color="000000" w:fill="DCDCDC"/>
                  <w:vAlign w:val="center"/>
                  <w:hideMark/>
                </w:tcPr>
                <w:p w14:paraId="7DEE96B8" w14:textId="093BA770" w:rsidR="006A5CE1" w:rsidRDefault="00DB7187" w:rsidP="006A5CE1">
                  <w:pPr>
                    <w:jc w:val="right"/>
                    <w:rPr>
                      <w:rFonts w:ascii="Arial" w:hAnsi="Arial" w:cs="Arial"/>
                      <w:b/>
                      <w:bCs/>
                      <w:color w:val="000000"/>
                      <w:sz w:val="16"/>
                      <w:szCs w:val="16"/>
                    </w:rPr>
                  </w:pPr>
                  <w:r>
                    <w:rPr>
                      <w:rFonts w:ascii="Arial" w:hAnsi="Arial" w:cs="Arial"/>
                      <w:b/>
                      <w:bCs/>
                      <w:color w:val="000000"/>
                      <w:sz w:val="16"/>
                      <w:szCs w:val="16"/>
                    </w:rPr>
                    <w:t>2.171.459,00</w:t>
                  </w:r>
                </w:p>
              </w:tc>
              <w:tc>
                <w:tcPr>
                  <w:tcW w:w="1757" w:type="dxa"/>
                  <w:tcBorders>
                    <w:top w:val="nil"/>
                    <w:left w:val="nil"/>
                    <w:bottom w:val="single" w:sz="4" w:space="0" w:color="000000"/>
                    <w:right w:val="single" w:sz="4" w:space="0" w:color="000000"/>
                  </w:tcBorders>
                  <w:shd w:val="clear" w:color="000000" w:fill="DCDCDC"/>
                  <w:vAlign w:val="center"/>
                  <w:hideMark/>
                </w:tcPr>
                <w:p w14:paraId="45191F22" w14:textId="55C3F82E" w:rsidR="006A5CE1" w:rsidRDefault="00DB7187" w:rsidP="006A5CE1">
                  <w:pPr>
                    <w:jc w:val="right"/>
                    <w:rPr>
                      <w:rFonts w:ascii="Arial" w:hAnsi="Arial" w:cs="Arial"/>
                      <w:b/>
                      <w:bCs/>
                      <w:color w:val="000000"/>
                      <w:sz w:val="16"/>
                      <w:szCs w:val="16"/>
                    </w:rPr>
                  </w:pPr>
                  <w:r>
                    <w:rPr>
                      <w:rFonts w:ascii="Arial" w:hAnsi="Arial" w:cs="Arial"/>
                      <w:b/>
                      <w:bCs/>
                      <w:color w:val="000000"/>
                      <w:sz w:val="16"/>
                      <w:szCs w:val="16"/>
                    </w:rPr>
                    <w:t>2.182.359,00</w:t>
                  </w:r>
                </w:p>
              </w:tc>
              <w:tc>
                <w:tcPr>
                  <w:tcW w:w="1774" w:type="dxa"/>
                  <w:tcBorders>
                    <w:top w:val="nil"/>
                    <w:left w:val="nil"/>
                    <w:bottom w:val="single" w:sz="4" w:space="0" w:color="000000"/>
                    <w:right w:val="single" w:sz="4" w:space="0" w:color="000000"/>
                  </w:tcBorders>
                  <w:shd w:val="clear" w:color="000000" w:fill="DCDCDC"/>
                  <w:vAlign w:val="center"/>
                  <w:hideMark/>
                </w:tcPr>
                <w:p w14:paraId="6FCC32CA" w14:textId="2C9B2878" w:rsidR="006A5CE1" w:rsidRDefault="00DB7187" w:rsidP="006A5CE1">
                  <w:pPr>
                    <w:jc w:val="right"/>
                    <w:rPr>
                      <w:rFonts w:ascii="Arial" w:hAnsi="Arial" w:cs="Arial"/>
                      <w:b/>
                      <w:bCs/>
                      <w:color w:val="000000"/>
                      <w:sz w:val="16"/>
                      <w:szCs w:val="16"/>
                    </w:rPr>
                  </w:pPr>
                  <w:r>
                    <w:rPr>
                      <w:rFonts w:ascii="Arial" w:hAnsi="Arial" w:cs="Arial"/>
                      <w:b/>
                      <w:bCs/>
                      <w:color w:val="000000"/>
                      <w:sz w:val="16"/>
                      <w:szCs w:val="16"/>
                    </w:rPr>
                    <w:t>2.182.359,00</w:t>
                  </w:r>
                </w:p>
              </w:tc>
            </w:tr>
            <w:tr w:rsidR="006A5CE1" w:rsidRPr="000B71FC" w14:paraId="5B1AB3D3"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auto" w:fill="auto"/>
                  <w:vAlign w:val="center"/>
                  <w:hideMark/>
                </w:tcPr>
                <w:p w14:paraId="3C3140FF"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RASHODI POSLOVANJA</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489746CF" w14:textId="5A075E8B" w:rsidR="006A5CE1" w:rsidRDefault="00BF5DD3" w:rsidP="006A5CE1">
                  <w:pPr>
                    <w:jc w:val="right"/>
                    <w:rPr>
                      <w:rFonts w:ascii="Arial" w:hAnsi="Arial" w:cs="Arial"/>
                      <w:color w:val="000000"/>
                      <w:sz w:val="16"/>
                      <w:szCs w:val="16"/>
                    </w:rPr>
                  </w:pPr>
                  <w:r>
                    <w:rPr>
                      <w:rFonts w:ascii="Arial" w:hAnsi="Arial" w:cs="Arial"/>
                      <w:color w:val="000000"/>
                      <w:sz w:val="16"/>
                      <w:szCs w:val="16"/>
                    </w:rPr>
                    <w:t>2.162.439</w:t>
                  </w:r>
                  <w:r w:rsidR="00A02BD1">
                    <w:rPr>
                      <w:rFonts w:ascii="Arial" w:hAnsi="Arial" w:cs="Arial"/>
                      <w:color w:val="000000"/>
                      <w:sz w:val="16"/>
                      <w:szCs w:val="16"/>
                    </w:rPr>
                    <w:t>,00</w:t>
                  </w:r>
                </w:p>
              </w:tc>
              <w:tc>
                <w:tcPr>
                  <w:tcW w:w="1757" w:type="dxa"/>
                  <w:tcBorders>
                    <w:top w:val="nil"/>
                    <w:left w:val="nil"/>
                    <w:bottom w:val="single" w:sz="4" w:space="0" w:color="000000"/>
                    <w:right w:val="single" w:sz="4" w:space="0" w:color="000000"/>
                  </w:tcBorders>
                  <w:shd w:val="clear" w:color="auto" w:fill="auto"/>
                  <w:vAlign w:val="center"/>
                  <w:hideMark/>
                </w:tcPr>
                <w:p w14:paraId="6E845AAC" w14:textId="472FBE05" w:rsidR="006A5CE1" w:rsidRDefault="00BF5DD3" w:rsidP="006A5CE1">
                  <w:pPr>
                    <w:jc w:val="right"/>
                    <w:rPr>
                      <w:rFonts w:ascii="Arial" w:hAnsi="Arial" w:cs="Arial"/>
                      <w:color w:val="000000"/>
                      <w:sz w:val="16"/>
                      <w:szCs w:val="16"/>
                    </w:rPr>
                  </w:pPr>
                  <w:r>
                    <w:rPr>
                      <w:rFonts w:ascii="Arial" w:hAnsi="Arial" w:cs="Arial"/>
                      <w:color w:val="000000"/>
                      <w:sz w:val="16"/>
                      <w:szCs w:val="16"/>
                    </w:rPr>
                    <w:t>2.173.339</w:t>
                  </w:r>
                  <w:r w:rsidR="00A02BD1">
                    <w:rPr>
                      <w:rFonts w:ascii="Arial" w:hAnsi="Arial" w:cs="Arial"/>
                      <w:color w:val="000000"/>
                      <w:sz w:val="16"/>
                      <w:szCs w:val="16"/>
                    </w:rPr>
                    <w:t>,00</w:t>
                  </w:r>
                </w:p>
              </w:tc>
              <w:tc>
                <w:tcPr>
                  <w:tcW w:w="1774" w:type="dxa"/>
                  <w:tcBorders>
                    <w:top w:val="nil"/>
                    <w:left w:val="nil"/>
                    <w:bottom w:val="single" w:sz="4" w:space="0" w:color="000000"/>
                    <w:right w:val="single" w:sz="4" w:space="0" w:color="000000"/>
                  </w:tcBorders>
                  <w:shd w:val="clear" w:color="auto" w:fill="auto"/>
                  <w:vAlign w:val="center"/>
                  <w:hideMark/>
                </w:tcPr>
                <w:p w14:paraId="669772C4" w14:textId="768A6FAA" w:rsidR="006A5CE1" w:rsidRDefault="00BF5DD3" w:rsidP="006A5CE1">
                  <w:pPr>
                    <w:jc w:val="right"/>
                    <w:rPr>
                      <w:rFonts w:ascii="Arial" w:hAnsi="Arial" w:cs="Arial"/>
                      <w:color w:val="000000"/>
                      <w:sz w:val="16"/>
                      <w:szCs w:val="16"/>
                    </w:rPr>
                  </w:pPr>
                  <w:r>
                    <w:rPr>
                      <w:rFonts w:ascii="Arial" w:hAnsi="Arial" w:cs="Arial"/>
                      <w:color w:val="000000"/>
                      <w:sz w:val="16"/>
                      <w:szCs w:val="16"/>
                    </w:rPr>
                    <w:t>2.173.339</w:t>
                  </w:r>
                  <w:r w:rsidR="00A02BD1">
                    <w:rPr>
                      <w:rFonts w:ascii="Arial" w:hAnsi="Arial" w:cs="Arial"/>
                      <w:color w:val="000000"/>
                      <w:sz w:val="16"/>
                      <w:szCs w:val="16"/>
                    </w:rPr>
                    <w:t>,00</w:t>
                  </w:r>
                </w:p>
              </w:tc>
            </w:tr>
            <w:tr w:rsidR="006A5CE1" w:rsidRPr="000B71FC" w14:paraId="3AB5853B"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auto" w:fill="auto"/>
                  <w:vAlign w:val="center"/>
                  <w:hideMark/>
                </w:tcPr>
                <w:p w14:paraId="2A7191B3"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RASHODI ZA NABAVU NEFINANCIJSKE IMOVINE</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61EF5704" w14:textId="2B3ABA9A" w:rsidR="006A5CE1" w:rsidRDefault="00BF5DD3" w:rsidP="006A5CE1">
                  <w:pPr>
                    <w:jc w:val="right"/>
                    <w:rPr>
                      <w:rFonts w:ascii="Arial" w:hAnsi="Arial" w:cs="Arial"/>
                      <w:color w:val="000000"/>
                      <w:sz w:val="16"/>
                      <w:szCs w:val="16"/>
                    </w:rPr>
                  </w:pPr>
                  <w:r>
                    <w:rPr>
                      <w:rFonts w:ascii="Arial" w:hAnsi="Arial" w:cs="Arial"/>
                      <w:color w:val="000000"/>
                      <w:sz w:val="16"/>
                      <w:szCs w:val="16"/>
                    </w:rPr>
                    <w:t>9.020,00</w:t>
                  </w:r>
                </w:p>
              </w:tc>
              <w:tc>
                <w:tcPr>
                  <w:tcW w:w="1757" w:type="dxa"/>
                  <w:tcBorders>
                    <w:top w:val="nil"/>
                    <w:left w:val="nil"/>
                    <w:bottom w:val="single" w:sz="4" w:space="0" w:color="000000"/>
                    <w:right w:val="single" w:sz="4" w:space="0" w:color="000000"/>
                  </w:tcBorders>
                  <w:shd w:val="clear" w:color="auto" w:fill="auto"/>
                  <w:vAlign w:val="center"/>
                  <w:hideMark/>
                </w:tcPr>
                <w:p w14:paraId="35EA303C" w14:textId="486E2BFB" w:rsidR="006A5CE1" w:rsidRDefault="00BF5DD3" w:rsidP="006A5CE1">
                  <w:pPr>
                    <w:jc w:val="right"/>
                    <w:rPr>
                      <w:rFonts w:ascii="Arial" w:hAnsi="Arial" w:cs="Arial"/>
                      <w:color w:val="000000"/>
                      <w:sz w:val="16"/>
                      <w:szCs w:val="16"/>
                    </w:rPr>
                  </w:pPr>
                  <w:r>
                    <w:rPr>
                      <w:rFonts w:ascii="Arial" w:hAnsi="Arial" w:cs="Arial"/>
                      <w:color w:val="000000"/>
                      <w:sz w:val="16"/>
                      <w:szCs w:val="16"/>
                    </w:rPr>
                    <w:t>9.020,00</w:t>
                  </w:r>
                </w:p>
              </w:tc>
              <w:tc>
                <w:tcPr>
                  <w:tcW w:w="1774" w:type="dxa"/>
                  <w:tcBorders>
                    <w:top w:val="nil"/>
                    <w:left w:val="nil"/>
                    <w:bottom w:val="single" w:sz="4" w:space="0" w:color="000000"/>
                    <w:right w:val="single" w:sz="4" w:space="0" w:color="000000"/>
                  </w:tcBorders>
                  <w:shd w:val="clear" w:color="auto" w:fill="auto"/>
                  <w:vAlign w:val="center"/>
                  <w:hideMark/>
                </w:tcPr>
                <w:p w14:paraId="74494A55" w14:textId="41184F33" w:rsidR="006A5CE1" w:rsidRDefault="00BF5DD3" w:rsidP="006A5CE1">
                  <w:pPr>
                    <w:jc w:val="right"/>
                    <w:rPr>
                      <w:rFonts w:ascii="Arial" w:hAnsi="Arial" w:cs="Arial"/>
                      <w:color w:val="000000"/>
                      <w:sz w:val="16"/>
                      <w:szCs w:val="16"/>
                    </w:rPr>
                  </w:pPr>
                  <w:r>
                    <w:rPr>
                      <w:rFonts w:ascii="Arial" w:hAnsi="Arial" w:cs="Arial"/>
                      <w:color w:val="000000"/>
                      <w:sz w:val="16"/>
                      <w:szCs w:val="16"/>
                    </w:rPr>
                    <w:t>9.020,00</w:t>
                  </w:r>
                </w:p>
              </w:tc>
            </w:tr>
            <w:tr w:rsidR="006A5CE1" w:rsidRPr="000B71FC" w14:paraId="090B4278" w14:textId="77777777" w:rsidTr="006A5CE1">
              <w:trPr>
                <w:trHeight w:val="306"/>
              </w:trPr>
              <w:tc>
                <w:tcPr>
                  <w:tcW w:w="2971" w:type="dxa"/>
                  <w:tcBorders>
                    <w:top w:val="nil"/>
                    <w:left w:val="single" w:sz="4" w:space="0" w:color="000000"/>
                    <w:bottom w:val="single" w:sz="4" w:space="0" w:color="000000"/>
                    <w:right w:val="single" w:sz="4" w:space="0" w:color="000000"/>
                  </w:tcBorders>
                  <w:shd w:val="clear" w:color="000000" w:fill="DCDCDC"/>
                  <w:vAlign w:val="center"/>
                  <w:hideMark/>
                </w:tcPr>
                <w:p w14:paraId="60C50711" w14:textId="77777777" w:rsidR="006A5CE1" w:rsidRPr="000B71FC" w:rsidRDefault="006A5CE1" w:rsidP="006A5CE1">
                  <w:pPr>
                    <w:jc w:val="left"/>
                    <w:rPr>
                      <w:rFonts w:ascii="Calibri" w:hAnsi="Calibri" w:cs="Calibri"/>
                      <w:color w:val="000000"/>
                      <w:sz w:val="20"/>
                      <w:lang w:eastAsia="hr-HR"/>
                    </w:rPr>
                  </w:pPr>
                  <w:r w:rsidRPr="000B71FC">
                    <w:rPr>
                      <w:rFonts w:ascii="Calibri" w:hAnsi="Calibri" w:cs="Calibri"/>
                      <w:color w:val="000000"/>
                      <w:sz w:val="20"/>
                      <w:lang w:eastAsia="hr-HR"/>
                    </w:rPr>
                    <w:t>RAZLIKA - VIŠAK / MANJAK</w:t>
                  </w:r>
                </w:p>
              </w:tc>
              <w:tc>
                <w:tcPr>
                  <w:tcW w:w="1537" w:type="dxa"/>
                  <w:tcBorders>
                    <w:top w:val="nil"/>
                    <w:left w:val="single" w:sz="4" w:space="0" w:color="000000"/>
                    <w:bottom w:val="single" w:sz="4" w:space="0" w:color="000000"/>
                    <w:right w:val="single" w:sz="4" w:space="0" w:color="000000"/>
                  </w:tcBorders>
                  <w:shd w:val="clear" w:color="000000" w:fill="DCDCDC"/>
                  <w:vAlign w:val="center"/>
                  <w:hideMark/>
                </w:tcPr>
                <w:p w14:paraId="01AD00D4" w14:textId="73A962B0" w:rsidR="006A5CE1" w:rsidRDefault="00BF5DD3" w:rsidP="006A5CE1">
                  <w:pPr>
                    <w:jc w:val="right"/>
                    <w:rPr>
                      <w:rFonts w:ascii="Arial" w:hAnsi="Arial" w:cs="Arial"/>
                      <w:b/>
                      <w:bCs/>
                      <w:color w:val="000000"/>
                      <w:sz w:val="16"/>
                      <w:szCs w:val="16"/>
                    </w:rPr>
                  </w:pPr>
                  <w:r>
                    <w:rPr>
                      <w:rFonts w:ascii="Arial" w:hAnsi="Arial" w:cs="Arial"/>
                      <w:b/>
                      <w:bCs/>
                      <w:color w:val="000000"/>
                      <w:sz w:val="16"/>
                      <w:szCs w:val="16"/>
                    </w:rPr>
                    <w:t>10.900</w:t>
                  </w:r>
                  <w:r w:rsidR="00A02BD1">
                    <w:rPr>
                      <w:rFonts w:ascii="Arial" w:hAnsi="Arial" w:cs="Arial"/>
                      <w:b/>
                      <w:bCs/>
                      <w:color w:val="000000"/>
                      <w:sz w:val="16"/>
                      <w:szCs w:val="16"/>
                    </w:rPr>
                    <w:t>,00</w:t>
                  </w:r>
                </w:p>
              </w:tc>
              <w:tc>
                <w:tcPr>
                  <w:tcW w:w="1757" w:type="dxa"/>
                  <w:tcBorders>
                    <w:top w:val="nil"/>
                    <w:left w:val="nil"/>
                    <w:bottom w:val="single" w:sz="4" w:space="0" w:color="000000"/>
                    <w:right w:val="single" w:sz="4" w:space="0" w:color="000000"/>
                  </w:tcBorders>
                  <w:shd w:val="clear" w:color="000000" w:fill="DCDCDC"/>
                  <w:vAlign w:val="center"/>
                  <w:hideMark/>
                </w:tcPr>
                <w:p w14:paraId="65057CD6" w14:textId="413BF944" w:rsidR="006A5CE1" w:rsidRDefault="00A02BD1" w:rsidP="006A5CE1">
                  <w:pPr>
                    <w:jc w:val="right"/>
                    <w:rPr>
                      <w:rFonts w:ascii="Arial" w:hAnsi="Arial" w:cs="Arial"/>
                      <w:b/>
                      <w:bCs/>
                      <w:color w:val="000000"/>
                      <w:sz w:val="16"/>
                      <w:szCs w:val="16"/>
                    </w:rPr>
                  </w:pPr>
                  <w:r>
                    <w:rPr>
                      <w:rFonts w:ascii="Arial" w:hAnsi="Arial" w:cs="Arial"/>
                      <w:b/>
                      <w:bCs/>
                      <w:color w:val="000000"/>
                      <w:sz w:val="16"/>
                      <w:szCs w:val="16"/>
                    </w:rPr>
                    <w:t>0,00</w:t>
                  </w:r>
                </w:p>
              </w:tc>
              <w:tc>
                <w:tcPr>
                  <w:tcW w:w="1774" w:type="dxa"/>
                  <w:tcBorders>
                    <w:top w:val="nil"/>
                    <w:left w:val="nil"/>
                    <w:bottom w:val="single" w:sz="4" w:space="0" w:color="000000"/>
                    <w:right w:val="single" w:sz="4" w:space="0" w:color="000000"/>
                  </w:tcBorders>
                  <w:shd w:val="clear" w:color="000000" w:fill="DCDCDC"/>
                  <w:vAlign w:val="center"/>
                  <w:hideMark/>
                </w:tcPr>
                <w:p w14:paraId="1E9303F3" w14:textId="05E20584" w:rsidR="006A5CE1" w:rsidRDefault="00A02BD1" w:rsidP="006A5CE1">
                  <w:pPr>
                    <w:jc w:val="right"/>
                    <w:rPr>
                      <w:rFonts w:ascii="Arial" w:hAnsi="Arial" w:cs="Arial"/>
                      <w:b/>
                      <w:bCs/>
                      <w:color w:val="000000"/>
                      <w:sz w:val="16"/>
                      <w:szCs w:val="16"/>
                    </w:rPr>
                  </w:pPr>
                  <w:r>
                    <w:rPr>
                      <w:rFonts w:ascii="Arial" w:hAnsi="Arial" w:cs="Arial"/>
                      <w:b/>
                      <w:bCs/>
                      <w:color w:val="000000"/>
                      <w:sz w:val="16"/>
                      <w:szCs w:val="16"/>
                    </w:rPr>
                    <w:t>0,00</w:t>
                  </w:r>
                </w:p>
              </w:tc>
            </w:tr>
          </w:tbl>
          <w:p w14:paraId="1001AA1F" w14:textId="77777777" w:rsidR="006A5CE1" w:rsidRDefault="006A5CE1" w:rsidP="006A5CE1">
            <w:pPr>
              <w:jc w:val="center"/>
              <w:rPr>
                <w:rFonts w:ascii="Calibri" w:hAnsi="Calibri" w:cs="Calibri"/>
                <w:sz w:val="22"/>
                <w:szCs w:val="22"/>
              </w:rPr>
            </w:pPr>
          </w:p>
          <w:p w14:paraId="2AE82767" w14:textId="77777777" w:rsidR="006A5CE1" w:rsidRPr="000B71FC" w:rsidRDefault="006A5CE1" w:rsidP="006A5CE1">
            <w:pPr>
              <w:rPr>
                <w:rFonts w:ascii="Calibri" w:hAnsi="Calibri" w:cs="Calibri"/>
              </w:rPr>
            </w:pPr>
            <w:r w:rsidRPr="000B71FC">
              <w:rPr>
                <w:rFonts w:ascii="Calibri" w:hAnsi="Calibri" w:cs="Calibri"/>
              </w:rPr>
              <w:t>Račun financiranja:</w:t>
            </w:r>
          </w:p>
          <w:tbl>
            <w:tblPr>
              <w:tblW w:w="7919" w:type="dxa"/>
              <w:tblLook w:val="04A0" w:firstRow="1" w:lastRow="0" w:firstColumn="1" w:lastColumn="0" w:noHBand="0" w:noVBand="1"/>
            </w:tblPr>
            <w:tblGrid>
              <w:gridCol w:w="4134"/>
              <w:gridCol w:w="938"/>
              <w:gridCol w:w="1477"/>
              <w:gridCol w:w="1370"/>
            </w:tblGrid>
            <w:tr w:rsidR="006A5CE1" w:rsidRPr="00F41C53" w14:paraId="7ED7AD2A" w14:textId="77777777" w:rsidTr="006A5CE1">
              <w:trPr>
                <w:trHeight w:val="505"/>
              </w:trPr>
              <w:tc>
                <w:tcPr>
                  <w:tcW w:w="4134" w:type="dxa"/>
                  <w:tcBorders>
                    <w:top w:val="nil"/>
                    <w:left w:val="nil"/>
                    <w:bottom w:val="single" w:sz="4" w:space="0" w:color="000000"/>
                    <w:right w:val="single" w:sz="4" w:space="0" w:color="000000"/>
                  </w:tcBorders>
                  <w:shd w:val="clear" w:color="auto" w:fill="auto"/>
                  <w:vAlign w:val="center"/>
                  <w:hideMark/>
                </w:tcPr>
                <w:p w14:paraId="273C607A" w14:textId="77777777" w:rsidR="006A5CE1" w:rsidRPr="00F41C53" w:rsidRDefault="006A5CE1" w:rsidP="006A5CE1">
                  <w:pPr>
                    <w:jc w:val="left"/>
                    <w:rPr>
                      <w:rFonts w:ascii="Arial" w:hAnsi="Arial" w:cs="Arial"/>
                      <w:color w:val="000000"/>
                      <w:sz w:val="16"/>
                      <w:szCs w:val="16"/>
                      <w:lang w:eastAsia="hr-HR"/>
                    </w:rPr>
                  </w:pPr>
                  <w:bookmarkStart w:id="0" w:name="_Hlk180486609"/>
                  <w:r w:rsidRPr="00F41C53">
                    <w:rPr>
                      <w:rFonts w:ascii="Arial" w:hAnsi="Arial" w:cs="Arial"/>
                      <w:color w:val="000000"/>
                      <w:sz w:val="16"/>
                      <w:szCs w:val="16"/>
                      <w:lang w:eastAsia="hr-HR"/>
                    </w:rPr>
                    <w:t> </w:t>
                  </w:r>
                </w:p>
              </w:tc>
              <w:tc>
                <w:tcPr>
                  <w:tcW w:w="938" w:type="dxa"/>
                  <w:tcBorders>
                    <w:top w:val="single" w:sz="4" w:space="0" w:color="000000"/>
                    <w:left w:val="nil"/>
                    <w:bottom w:val="single" w:sz="4" w:space="0" w:color="000000"/>
                    <w:right w:val="single" w:sz="4" w:space="0" w:color="000000"/>
                  </w:tcBorders>
                  <w:shd w:val="clear" w:color="auto" w:fill="auto"/>
                  <w:noWrap/>
                  <w:vAlign w:val="center"/>
                  <w:hideMark/>
                </w:tcPr>
                <w:p w14:paraId="524DFBCA" w14:textId="674A91BA" w:rsidR="006A5CE1" w:rsidRPr="00F41C53" w:rsidRDefault="006A5CE1" w:rsidP="006A5CE1">
                  <w:pPr>
                    <w:jc w:val="center"/>
                    <w:rPr>
                      <w:rFonts w:ascii="Arial" w:hAnsi="Arial" w:cs="Arial"/>
                      <w:b/>
                      <w:bCs/>
                      <w:color w:val="000000"/>
                      <w:sz w:val="16"/>
                      <w:szCs w:val="16"/>
                      <w:lang w:eastAsia="hr-HR"/>
                    </w:rPr>
                  </w:pPr>
                  <w:r>
                    <w:rPr>
                      <w:rFonts w:ascii="Arial" w:hAnsi="Arial" w:cs="Arial"/>
                      <w:b/>
                      <w:bCs/>
                      <w:color w:val="000000"/>
                      <w:sz w:val="16"/>
                      <w:szCs w:val="16"/>
                      <w:lang w:eastAsia="hr-HR"/>
                    </w:rPr>
                    <w:t>Proračun za 202</w:t>
                  </w:r>
                  <w:r w:rsidR="00381426">
                    <w:rPr>
                      <w:rFonts w:ascii="Arial" w:hAnsi="Arial" w:cs="Arial"/>
                      <w:b/>
                      <w:bCs/>
                      <w:color w:val="000000"/>
                      <w:sz w:val="16"/>
                      <w:szCs w:val="16"/>
                      <w:lang w:eastAsia="hr-HR"/>
                    </w:rPr>
                    <w:t>5</w:t>
                  </w:r>
                  <w:r>
                    <w:rPr>
                      <w:rFonts w:ascii="Arial" w:hAnsi="Arial" w:cs="Arial"/>
                      <w:b/>
                      <w:bCs/>
                      <w:color w:val="000000"/>
                      <w:sz w:val="16"/>
                      <w:szCs w:val="16"/>
                      <w:lang w:eastAsia="hr-HR"/>
                    </w:rPr>
                    <w:t>.</w:t>
                  </w:r>
                </w:p>
              </w:tc>
              <w:tc>
                <w:tcPr>
                  <w:tcW w:w="1477" w:type="dxa"/>
                  <w:tcBorders>
                    <w:top w:val="single" w:sz="4" w:space="0" w:color="000000"/>
                    <w:left w:val="nil"/>
                    <w:bottom w:val="single" w:sz="4" w:space="0" w:color="000000"/>
                    <w:right w:val="single" w:sz="4" w:space="0" w:color="000000"/>
                  </w:tcBorders>
                  <w:shd w:val="clear" w:color="auto" w:fill="auto"/>
                  <w:vAlign w:val="center"/>
                  <w:hideMark/>
                </w:tcPr>
                <w:p w14:paraId="14C15B90" w14:textId="5CBC9BDF" w:rsidR="006A5CE1" w:rsidRPr="00F41C53" w:rsidRDefault="006A5CE1" w:rsidP="006A5CE1">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sidR="00381426">
                    <w:rPr>
                      <w:rFonts w:ascii="Arial" w:hAnsi="Arial" w:cs="Arial"/>
                      <w:b/>
                      <w:bCs/>
                      <w:color w:val="000000"/>
                      <w:sz w:val="16"/>
                      <w:szCs w:val="16"/>
                      <w:lang w:eastAsia="hr-HR"/>
                    </w:rPr>
                    <w:t>6</w:t>
                  </w:r>
                  <w:r w:rsidRPr="006A5CE1">
                    <w:rPr>
                      <w:rFonts w:ascii="Arial" w:hAnsi="Arial" w:cs="Arial"/>
                      <w:b/>
                      <w:bCs/>
                      <w:color w:val="000000"/>
                      <w:sz w:val="16"/>
                      <w:szCs w:val="16"/>
                      <w:lang w:eastAsia="hr-HR"/>
                    </w:rPr>
                    <w:t>.</w:t>
                  </w:r>
                </w:p>
              </w:tc>
              <w:tc>
                <w:tcPr>
                  <w:tcW w:w="1370" w:type="dxa"/>
                  <w:tcBorders>
                    <w:top w:val="single" w:sz="4" w:space="0" w:color="000000"/>
                    <w:left w:val="nil"/>
                    <w:bottom w:val="single" w:sz="4" w:space="0" w:color="000000"/>
                    <w:right w:val="single" w:sz="4" w:space="0" w:color="000000"/>
                  </w:tcBorders>
                  <w:shd w:val="clear" w:color="auto" w:fill="auto"/>
                  <w:noWrap/>
                  <w:vAlign w:val="center"/>
                  <w:hideMark/>
                </w:tcPr>
                <w:p w14:paraId="58E25B5C" w14:textId="0F36A5BD" w:rsidR="006A5CE1" w:rsidRPr="00F41C53" w:rsidRDefault="006A5CE1" w:rsidP="006A5CE1">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sidR="00381426">
                    <w:rPr>
                      <w:rFonts w:ascii="Arial" w:hAnsi="Arial" w:cs="Arial"/>
                      <w:b/>
                      <w:bCs/>
                      <w:color w:val="000000"/>
                      <w:sz w:val="16"/>
                      <w:szCs w:val="16"/>
                      <w:lang w:eastAsia="hr-HR"/>
                    </w:rPr>
                    <w:t>7</w:t>
                  </w:r>
                  <w:r w:rsidRPr="006A5CE1">
                    <w:rPr>
                      <w:rFonts w:ascii="Arial" w:hAnsi="Arial" w:cs="Arial"/>
                      <w:b/>
                      <w:bCs/>
                      <w:color w:val="000000"/>
                      <w:sz w:val="16"/>
                      <w:szCs w:val="16"/>
                      <w:lang w:eastAsia="hr-HR"/>
                    </w:rPr>
                    <w:t>.</w:t>
                  </w:r>
                </w:p>
              </w:tc>
            </w:tr>
            <w:tr w:rsidR="006A5CE1" w:rsidRPr="00F41C53" w14:paraId="29EE0BCD" w14:textId="77777777" w:rsidTr="006A5CE1">
              <w:trPr>
                <w:trHeight w:val="335"/>
              </w:trPr>
              <w:tc>
                <w:tcPr>
                  <w:tcW w:w="4134" w:type="dxa"/>
                  <w:tcBorders>
                    <w:top w:val="nil"/>
                    <w:left w:val="single" w:sz="4" w:space="0" w:color="000000"/>
                    <w:bottom w:val="single" w:sz="4" w:space="0" w:color="000000"/>
                    <w:right w:val="single" w:sz="4" w:space="0" w:color="000000"/>
                  </w:tcBorders>
                  <w:shd w:val="clear" w:color="auto" w:fill="auto"/>
                  <w:vAlign w:val="center"/>
                  <w:hideMark/>
                </w:tcPr>
                <w:p w14:paraId="331B0ECF"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PRIMICI OD FINANCIJSKE IMOVINE I ZADUŽIVANJA</w:t>
                  </w:r>
                </w:p>
              </w:tc>
              <w:tc>
                <w:tcPr>
                  <w:tcW w:w="938" w:type="dxa"/>
                  <w:tcBorders>
                    <w:top w:val="nil"/>
                    <w:left w:val="nil"/>
                    <w:bottom w:val="single" w:sz="4" w:space="0" w:color="000000"/>
                    <w:right w:val="single" w:sz="4" w:space="0" w:color="000000"/>
                  </w:tcBorders>
                  <w:shd w:val="clear" w:color="auto" w:fill="auto"/>
                  <w:vAlign w:val="center"/>
                  <w:hideMark/>
                </w:tcPr>
                <w:p w14:paraId="3013DA11"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77" w:type="dxa"/>
                  <w:tcBorders>
                    <w:top w:val="nil"/>
                    <w:left w:val="nil"/>
                    <w:bottom w:val="single" w:sz="4" w:space="0" w:color="000000"/>
                    <w:right w:val="single" w:sz="4" w:space="0" w:color="000000"/>
                  </w:tcBorders>
                  <w:shd w:val="clear" w:color="auto" w:fill="auto"/>
                  <w:vAlign w:val="center"/>
                  <w:hideMark/>
                </w:tcPr>
                <w:p w14:paraId="04A180DE"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370" w:type="dxa"/>
                  <w:tcBorders>
                    <w:top w:val="nil"/>
                    <w:left w:val="nil"/>
                    <w:bottom w:val="single" w:sz="4" w:space="0" w:color="000000"/>
                    <w:right w:val="single" w:sz="4" w:space="0" w:color="000000"/>
                  </w:tcBorders>
                  <w:shd w:val="clear" w:color="auto" w:fill="auto"/>
                  <w:vAlign w:val="center"/>
                  <w:hideMark/>
                </w:tcPr>
                <w:p w14:paraId="42D96B16"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6A5CE1" w:rsidRPr="00F41C53" w14:paraId="252F287F" w14:textId="77777777" w:rsidTr="006A5CE1">
              <w:trPr>
                <w:trHeight w:val="485"/>
              </w:trPr>
              <w:tc>
                <w:tcPr>
                  <w:tcW w:w="4134" w:type="dxa"/>
                  <w:tcBorders>
                    <w:top w:val="nil"/>
                    <w:left w:val="single" w:sz="4" w:space="0" w:color="000000"/>
                    <w:bottom w:val="single" w:sz="4" w:space="0" w:color="000000"/>
                    <w:right w:val="single" w:sz="4" w:space="0" w:color="000000"/>
                  </w:tcBorders>
                  <w:shd w:val="clear" w:color="auto" w:fill="auto"/>
                  <w:vAlign w:val="center"/>
                  <w:hideMark/>
                </w:tcPr>
                <w:p w14:paraId="2C478506"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IZDACI ZA FINANCIJSKU IMOVINU I OTPLATE ZAJMOVA</w:t>
                  </w:r>
                </w:p>
              </w:tc>
              <w:tc>
                <w:tcPr>
                  <w:tcW w:w="938" w:type="dxa"/>
                  <w:tcBorders>
                    <w:top w:val="nil"/>
                    <w:left w:val="nil"/>
                    <w:bottom w:val="single" w:sz="4" w:space="0" w:color="000000"/>
                    <w:right w:val="single" w:sz="4" w:space="0" w:color="000000"/>
                  </w:tcBorders>
                  <w:shd w:val="clear" w:color="auto" w:fill="auto"/>
                  <w:vAlign w:val="center"/>
                  <w:hideMark/>
                </w:tcPr>
                <w:p w14:paraId="4EC710F1"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77" w:type="dxa"/>
                  <w:tcBorders>
                    <w:top w:val="nil"/>
                    <w:left w:val="nil"/>
                    <w:bottom w:val="single" w:sz="4" w:space="0" w:color="000000"/>
                    <w:right w:val="single" w:sz="4" w:space="0" w:color="000000"/>
                  </w:tcBorders>
                  <w:shd w:val="clear" w:color="auto" w:fill="auto"/>
                  <w:vAlign w:val="center"/>
                  <w:hideMark/>
                </w:tcPr>
                <w:p w14:paraId="45E1DE9E"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370" w:type="dxa"/>
                  <w:tcBorders>
                    <w:top w:val="nil"/>
                    <w:left w:val="nil"/>
                    <w:bottom w:val="single" w:sz="4" w:space="0" w:color="000000"/>
                    <w:right w:val="single" w:sz="4" w:space="0" w:color="000000"/>
                  </w:tcBorders>
                  <w:shd w:val="clear" w:color="auto" w:fill="auto"/>
                  <w:vAlign w:val="center"/>
                  <w:hideMark/>
                </w:tcPr>
                <w:p w14:paraId="052630EA" w14:textId="77777777" w:rsidR="006A5CE1" w:rsidRPr="00F41C53" w:rsidRDefault="006A5CE1" w:rsidP="006A5CE1">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6A5CE1" w:rsidRPr="00F41C53" w14:paraId="5CF8CAD8" w14:textId="77777777" w:rsidTr="006A5CE1">
              <w:trPr>
                <w:trHeight w:val="374"/>
              </w:trPr>
              <w:tc>
                <w:tcPr>
                  <w:tcW w:w="4134" w:type="dxa"/>
                  <w:tcBorders>
                    <w:top w:val="nil"/>
                    <w:left w:val="single" w:sz="4" w:space="0" w:color="000000"/>
                    <w:bottom w:val="single" w:sz="4" w:space="0" w:color="000000"/>
                    <w:right w:val="single" w:sz="4" w:space="0" w:color="000000"/>
                  </w:tcBorders>
                  <w:shd w:val="clear" w:color="000000" w:fill="DCDCDC"/>
                  <w:vAlign w:val="center"/>
                  <w:hideMark/>
                </w:tcPr>
                <w:p w14:paraId="1D315F6A"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NETO FINANCIRANJE</w:t>
                  </w:r>
                </w:p>
              </w:tc>
              <w:tc>
                <w:tcPr>
                  <w:tcW w:w="938" w:type="dxa"/>
                  <w:tcBorders>
                    <w:top w:val="nil"/>
                    <w:left w:val="nil"/>
                    <w:bottom w:val="single" w:sz="4" w:space="0" w:color="000000"/>
                    <w:right w:val="single" w:sz="4" w:space="0" w:color="000000"/>
                  </w:tcBorders>
                  <w:shd w:val="clear" w:color="000000" w:fill="DCDCDC"/>
                  <w:vAlign w:val="center"/>
                  <w:hideMark/>
                </w:tcPr>
                <w:p w14:paraId="0A261FBB" w14:textId="77777777" w:rsidR="006A5CE1" w:rsidRPr="00F41C53" w:rsidRDefault="006A5CE1" w:rsidP="006A5CE1">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477" w:type="dxa"/>
                  <w:tcBorders>
                    <w:top w:val="nil"/>
                    <w:left w:val="nil"/>
                    <w:bottom w:val="single" w:sz="4" w:space="0" w:color="000000"/>
                    <w:right w:val="single" w:sz="4" w:space="0" w:color="000000"/>
                  </w:tcBorders>
                  <w:shd w:val="clear" w:color="000000" w:fill="DCDCDC"/>
                  <w:vAlign w:val="center"/>
                  <w:hideMark/>
                </w:tcPr>
                <w:p w14:paraId="739C0194" w14:textId="77777777" w:rsidR="006A5CE1" w:rsidRPr="00F41C53" w:rsidRDefault="006A5CE1" w:rsidP="006A5CE1">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370" w:type="dxa"/>
                  <w:tcBorders>
                    <w:top w:val="nil"/>
                    <w:left w:val="nil"/>
                    <w:bottom w:val="single" w:sz="4" w:space="0" w:color="000000"/>
                    <w:right w:val="single" w:sz="4" w:space="0" w:color="000000"/>
                  </w:tcBorders>
                  <w:shd w:val="clear" w:color="000000" w:fill="DCDCDC"/>
                  <w:vAlign w:val="center"/>
                  <w:hideMark/>
                </w:tcPr>
                <w:p w14:paraId="42F570E5" w14:textId="77777777" w:rsidR="006A5CE1" w:rsidRPr="00F41C53" w:rsidRDefault="006A5CE1" w:rsidP="006A5CE1">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r>
            <w:bookmarkEnd w:id="0"/>
          </w:tbl>
          <w:p w14:paraId="4F8AAF83" w14:textId="77777777" w:rsidR="006A5CE1" w:rsidRDefault="006A5CE1" w:rsidP="006A5CE1">
            <w:pPr>
              <w:rPr>
                <w:rFonts w:ascii="Calibri" w:hAnsi="Calibri" w:cs="Calibri"/>
              </w:rPr>
            </w:pPr>
          </w:p>
          <w:p w14:paraId="167C15C6" w14:textId="77777777" w:rsidR="006A5CE1" w:rsidRDefault="006A5CE1" w:rsidP="006A5CE1">
            <w:pPr>
              <w:rPr>
                <w:rFonts w:ascii="Calibri" w:hAnsi="Calibri" w:cs="Calibri"/>
              </w:rPr>
            </w:pPr>
            <w:r w:rsidRPr="000B71FC">
              <w:rPr>
                <w:rFonts w:ascii="Calibri" w:hAnsi="Calibri" w:cs="Calibri"/>
              </w:rPr>
              <w:t>Preneseni višak:</w:t>
            </w:r>
          </w:p>
          <w:tbl>
            <w:tblPr>
              <w:tblW w:w="7946" w:type="dxa"/>
              <w:tblLook w:val="04A0" w:firstRow="1" w:lastRow="0" w:firstColumn="1" w:lastColumn="0" w:noHBand="0" w:noVBand="1"/>
            </w:tblPr>
            <w:tblGrid>
              <w:gridCol w:w="2811"/>
              <w:gridCol w:w="1519"/>
              <w:gridCol w:w="1644"/>
              <w:gridCol w:w="1972"/>
            </w:tblGrid>
            <w:tr w:rsidR="006A5CE1" w:rsidRPr="00F41C53" w14:paraId="3CB7B5AD" w14:textId="77777777" w:rsidTr="006A5CE1">
              <w:trPr>
                <w:trHeight w:val="492"/>
              </w:trPr>
              <w:tc>
                <w:tcPr>
                  <w:tcW w:w="2811" w:type="dxa"/>
                  <w:tcBorders>
                    <w:top w:val="nil"/>
                    <w:left w:val="nil"/>
                    <w:bottom w:val="single" w:sz="4" w:space="0" w:color="000000"/>
                    <w:right w:val="single" w:sz="4" w:space="0" w:color="000000"/>
                  </w:tcBorders>
                  <w:shd w:val="clear" w:color="auto" w:fill="auto"/>
                  <w:vAlign w:val="center"/>
                  <w:hideMark/>
                </w:tcPr>
                <w:p w14:paraId="315C16F6"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 </w:t>
                  </w:r>
                </w:p>
              </w:tc>
              <w:tc>
                <w:tcPr>
                  <w:tcW w:w="1519" w:type="dxa"/>
                  <w:tcBorders>
                    <w:top w:val="single" w:sz="4" w:space="0" w:color="000000"/>
                    <w:left w:val="nil"/>
                    <w:bottom w:val="single" w:sz="4" w:space="0" w:color="000000"/>
                    <w:right w:val="single" w:sz="4" w:space="0" w:color="000000"/>
                  </w:tcBorders>
                  <w:shd w:val="clear" w:color="auto" w:fill="auto"/>
                  <w:noWrap/>
                  <w:vAlign w:val="center"/>
                  <w:hideMark/>
                </w:tcPr>
                <w:p w14:paraId="34E9A087" w14:textId="74596E1A" w:rsidR="006A5CE1" w:rsidRPr="00F41C53" w:rsidRDefault="006A5CE1" w:rsidP="006A5CE1">
                  <w:pPr>
                    <w:jc w:val="center"/>
                    <w:rPr>
                      <w:rFonts w:ascii="Arial" w:hAnsi="Arial" w:cs="Arial"/>
                      <w:b/>
                      <w:bCs/>
                      <w:color w:val="000000"/>
                      <w:sz w:val="16"/>
                      <w:szCs w:val="16"/>
                      <w:lang w:eastAsia="hr-HR"/>
                    </w:rPr>
                  </w:pPr>
                  <w:r>
                    <w:rPr>
                      <w:rFonts w:ascii="Arial" w:hAnsi="Arial" w:cs="Arial"/>
                      <w:b/>
                      <w:bCs/>
                      <w:color w:val="000000"/>
                      <w:sz w:val="18"/>
                      <w:szCs w:val="18"/>
                      <w:lang w:eastAsia="hr-HR"/>
                    </w:rPr>
                    <w:t>Proračun za 202</w:t>
                  </w:r>
                  <w:r w:rsidR="00381426">
                    <w:rPr>
                      <w:rFonts w:ascii="Arial" w:hAnsi="Arial" w:cs="Arial"/>
                      <w:b/>
                      <w:bCs/>
                      <w:color w:val="000000"/>
                      <w:sz w:val="18"/>
                      <w:szCs w:val="18"/>
                      <w:lang w:eastAsia="hr-HR"/>
                    </w:rPr>
                    <w:t>5</w:t>
                  </w:r>
                  <w:r>
                    <w:rPr>
                      <w:rFonts w:ascii="Arial" w:hAnsi="Arial" w:cs="Arial"/>
                      <w:b/>
                      <w:bCs/>
                      <w:color w:val="000000"/>
                      <w:sz w:val="18"/>
                      <w:szCs w:val="18"/>
                      <w:lang w:eastAsia="hr-HR"/>
                    </w:rPr>
                    <w:t>.</w:t>
                  </w:r>
                </w:p>
              </w:tc>
              <w:tc>
                <w:tcPr>
                  <w:tcW w:w="1644" w:type="dxa"/>
                  <w:tcBorders>
                    <w:top w:val="single" w:sz="4" w:space="0" w:color="000000"/>
                    <w:left w:val="nil"/>
                    <w:bottom w:val="single" w:sz="4" w:space="0" w:color="000000"/>
                    <w:right w:val="single" w:sz="4" w:space="0" w:color="000000"/>
                  </w:tcBorders>
                  <w:shd w:val="clear" w:color="auto" w:fill="auto"/>
                  <w:vAlign w:val="center"/>
                  <w:hideMark/>
                </w:tcPr>
                <w:p w14:paraId="01C027A0" w14:textId="605BD306" w:rsidR="006A5CE1" w:rsidRPr="00F41C53" w:rsidRDefault="006A5CE1" w:rsidP="006A5CE1">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sidR="00381426">
                    <w:rPr>
                      <w:rFonts w:ascii="Arial" w:hAnsi="Arial" w:cs="Arial"/>
                      <w:b/>
                      <w:bCs/>
                      <w:color w:val="000000"/>
                      <w:sz w:val="16"/>
                      <w:szCs w:val="16"/>
                      <w:lang w:eastAsia="hr-HR"/>
                    </w:rPr>
                    <w:t>6</w:t>
                  </w:r>
                  <w:r w:rsidRPr="006A5CE1">
                    <w:rPr>
                      <w:rFonts w:ascii="Arial" w:hAnsi="Arial" w:cs="Arial"/>
                      <w:b/>
                      <w:bCs/>
                      <w:color w:val="000000"/>
                      <w:sz w:val="16"/>
                      <w:szCs w:val="16"/>
                      <w:lang w:eastAsia="hr-HR"/>
                    </w:rPr>
                    <w:t>.</w:t>
                  </w:r>
                </w:p>
              </w:tc>
              <w:tc>
                <w:tcPr>
                  <w:tcW w:w="1972" w:type="dxa"/>
                  <w:tcBorders>
                    <w:top w:val="single" w:sz="4" w:space="0" w:color="000000"/>
                    <w:left w:val="nil"/>
                    <w:bottom w:val="single" w:sz="4" w:space="0" w:color="000000"/>
                    <w:right w:val="single" w:sz="4" w:space="0" w:color="000000"/>
                  </w:tcBorders>
                  <w:shd w:val="clear" w:color="auto" w:fill="auto"/>
                  <w:noWrap/>
                  <w:vAlign w:val="center"/>
                  <w:hideMark/>
                </w:tcPr>
                <w:p w14:paraId="43BCCAAA" w14:textId="5CA4F75F" w:rsidR="006A5CE1" w:rsidRPr="00F41C53" w:rsidRDefault="006A5CE1" w:rsidP="006A5CE1">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sidR="00381426">
                    <w:rPr>
                      <w:rFonts w:ascii="Arial" w:hAnsi="Arial" w:cs="Arial"/>
                      <w:b/>
                      <w:bCs/>
                      <w:color w:val="000000"/>
                      <w:sz w:val="16"/>
                      <w:szCs w:val="16"/>
                      <w:lang w:eastAsia="hr-HR"/>
                    </w:rPr>
                    <w:t>7</w:t>
                  </w:r>
                  <w:r w:rsidRPr="006A5CE1">
                    <w:rPr>
                      <w:rFonts w:ascii="Arial" w:hAnsi="Arial" w:cs="Arial"/>
                      <w:b/>
                      <w:bCs/>
                      <w:color w:val="000000"/>
                      <w:sz w:val="16"/>
                      <w:szCs w:val="16"/>
                      <w:lang w:eastAsia="hr-HR"/>
                    </w:rPr>
                    <w:t>.</w:t>
                  </w:r>
                </w:p>
              </w:tc>
            </w:tr>
            <w:tr w:rsidR="006A5CE1" w:rsidRPr="00F41C53" w14:paraId="6D5862BA" w14:textId="77777777" w:rsidTr="006A5CE1">
              <w:trPr>
                <w:trHeight w:val="581"/>
              </w:trPr>
              <w:tc>
                <w:tcPr>
                  <w:tcW w:w="2811" w:type="dxa"/>
                  <w:tcBorders>
                    <w:top w:val="nil"/>
                    <w:left w:val="single" w:sz="4" w:space="0" w:color="000000"/>
                    <w:bottom w:val="single" w:sz="4" w:space="0" w:color="000000"/>
                    <w:right w:val="single" w:sz="4" w:space="0" w:color="000000"/>
                  </w:tcBorders>
                  <w:shd w:val="clear" w:color="000000" w:fill="A9A9A9"/>
                  <w:vAlign w:val="center"/>
                  <w:hideMark/>
                </w:tcPr>
                <w:p w14:paraId="6EC17720"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UKUPAN DONOS VIŠKA / MANJKA IZ PRETHODNIH GODINA*</w:t>
                  </w:r>
                </w:p>
              </w:tc>
              <w:tc>
                <w:tcPr>
                  <w:tcW w:w="1519" w:type="dxa"/>
                  <w:tcBorders>
                    <w:top w:val="nil"/>
                    <w:left w:val="single" w:sz="4" w:space="0" w:color="000000"/>
                    <w:bottom w:val="single" w:sz="4" w:space="0" w:color="000000"/>
                    <w:right w:val="single" w:sz="4" w:space="0" w:color="000000"/>
                  </w:tcBorders>
                  <w:shd w:val="clear" w:color="000000" w:fill="auto"/>
                  <w:vAlign w:val="center"/>
                  <w:hideMark/>
                </w:tcPr>
                <w:p w14:paraId="0F03F932" w14:textId="0249F2A2" w:rsidR="006A5CE1" w:rsidRDefault="00BF4952" w:rsidP="006A5CE1">
                  <w:pPr>
                    <w:jc w:val="right"/>
                    <w:rPr>
                      <w:rFonts w:ascii="Arial" w:hAnsi="Arial" w:cs="Arial"/>
                      <w:color w:val="000000"/>
                      <w:sz w:val="16"/>
                      <w:szCs w:val="16"/>
                      <w:lang w:eastAsia="hr-HR"/>
                    </w:rPr>
                  </w:pPr>
                  <w:r>
                    <w:rPr>
                      <w:rFonts w:ascii="Arial" w:hAnsi="Arial" w:cs="Arial"/>
                      <w:color w:val="000000"/>
                      <w:sz w:val="16"/>
                      <w:szCs w:val="16"/>
                    </w:rPr>
                    <w:t>10.900,00</w:t>
                  </w:r>
                </w:p>
              </w:tc>
              <w:tc>
                <w:tcPr>
                  <w:tcW w:w="1644" w:type="dxa"/>
                  <w:tcBorders>
                    <w:top w:val="nil"/>
                    <w:left w:val="nil"/>
                    <w:bottom w:val="single" w:sz="4" w:space="0" w:color="000000"/>
                    <w:right w:val="single" w:sz="4" w:space="0" w:color="000000"/>
                  </w:tcBorders>
                  <w:shd w:val="clear" w:color="000000" w:fill="auto"/>
                  <w:vAlign w:val="center"/>
                  <w:hideMark/>
                </w:tcPr>
                <w:p w14:paraId="267B9C4D" w14:textId="77777777" w:rsidR="006A5CE1" w:rsidRDefault="006A5CE1" w:rsidP="006A5CE1">
                  <w:pPr>
                    <w:jc w:val="right"/>
                    <w:rPr>
                      <w:rFonts w:ascii="Arial" w:hAnsi="Arial" w:cs="Arial"/>
                      <w:color w:val="000000"/>
                      <w:sz w:val="16"/>
                      <w:szCs w:val="16"/>
                    </w:rPr>
                  </w:pPr>
                  <w:r>
                    <w:rPr>
                      <w:rFonts w:ascii="Arial" w:hAnsi="Arial" w:cs="Arial"/>
                      <w:color w:val="000000"/>
                      <w:sz w:val="16"/>
                      <w:szCs w:val="16"/>
                    </w:rPr>
                    <w:t>0,00</w:t>
                  </w:r>
                </w:p>
              </w:tc>
              <w:tc>
                <w:tcPr>
                  <w:tcW w:w="1972" w:type="dxa"/>
                  <w:tcBorders>
                    <w:top w:val="nil"/>
                    <w:left w:val="nil"/>
                    <w:bottom w:val="single" w:sz="4" w:space="0" w:color="000000"/>
                    <w:right w:val="single" w:sz="4" w:space="0" w:color="000000"/>
                  </w:tcBorders>
                  <w:shd w:val="clear" w:color="000000" w:fill="auto"/>
                  <w:vAlign w:val="center"/>
                  <w:hideMark/>
                </w:tcPr>
                <w:p w14:paraId="6F280518" w14:textId="5A2A2B73" w:rsidR="006A5CE1" w:rsidRDefault="00A02BD1" w:rsidP="006A5CE1">
                  <w:pPr>
                    <w:jc w:val="right"/>
                    <w:rPr>
                      <w:rFonts w:ascii="Arial" w:hAnsi="Arial" w:cs="Arial"/>
                      <w:color w:val="000000"/>
                      <w:sz w:val="16"/>
                      <w:szCs w:val="16"/>
                    </w:rPr>
                  </w:pPr>
                  <w:r>
                    <w:rPr>
                      <w:rFonts w:ascii="Arial" w:hAnsi="Arial" w:cs="Arial"/>
                      <w:color w:val="000000"/>
                      <w:sz w:val="16"/>
                      <w:szCs w:val="16"/>
                    </w:rPr>
                    <w:t>0,00</w:t>
                  </w:r>
                </w:p>
              </w:tc>
            </w:tr>
            <w:tr w:rsidR="006A5CE1" w:rsidRPr="00F41C53" w14:paraId="4241CEEF" w14:textId="77777777" w:rsidTr="006A5CE1">
              <w:trPr>
                <w:trHeight w:val="581"/>
              </w:trPr>
              <w:tc>
                <w:tcPr>
                  <w:tcW w:w="2811" w:type="dxa"/>
                  <w:tcBorders>
                    <w:top w:val="nil"/>
                    <w:left w:val="single" w:sz="4" w:space="0" w:color="000000"/>
                    <w:bottom w:val="single" w:sz="4" w:space="0" w:color="000000"/>
                    <w:right w:val="single" w:sz="4" w:space="0" w:color="000000"/>
                  </w:tcBorders>
                  <w:shd w:val="clear" w:color="000000" w:fill="DCDCDC"/>
                  <w:vAlign w:val="center"/>
                  <w:hideMark/>
                </w:tcPr>
                <w:p w14:paraId="72D060E5" w14:textId="77777777" w:rsidR="006A5CE1" w:rsidRPr="00F41C53" w:rsidRDefault="006A5CE1" w:rsidP="006A5CE1">
                  <w:pPr>
                    <w:jc w:val="left"/>
                    <w:rPr>
                      <w:rFonts w:ascii="Arial" w:hAnsi="Arial" w:cs="Arial"/>
                      <w:color w:val="000000"/>
                      <w:sz w:val="16"/>
                      <w:szCs w:val="16"/>
                      <w:lang w:eastAsia="hr-HR"/>
                    </w:rPr>
                  </w:pPr>
                  <w:r w:rsidRPr="00F41C53">
                    <w:rPr>
                      <w:rFonts w:ascii="Arial" w:hAnsi="Arial" w:cs="Arial"/>
                      <w:color w:val="000000"/>
                      <w:sz w:val="16"/>
                      <w:szCs w:val="16"/>
                      <w:lang w:eastAsia="hr-HR"/>
                    </w:rPr>
                    <w:t>VIŠAK / MANJAK IZ PRETHODNIH GODINA KOJI ĆE SE RASPOREDITI / POKRITI</w:t>
                  </w:r>
                </w:p>
              </w:tc>
              <w:tc>
                <w:tcPr>
                  <w:tcW w:w="1519" w:type="dxa"/>
                  <w:tcBorders>
                    <w:top w:val="nil"/>
                    <w:left w:val="single" w:sz="4" w:space="0" w:color="000000"/>
                    <w:bottom w:val="single" w:sz="4" w:space="0" w:color="000000"/>
                    <w:right w:val="single" w:sz="4" w:space="0" w:color="000000"/>
                  </w:tcBorders>
                  <w:shd w:val="clear" w:color="000000" w:fill="DCDCDC"/>
                  <w:vAlign w:val="center"/>
                  <w:hideMark/>
                </w:tcPr>
                <w:p w14:paraId="3F221D9D" w14:textId="04DA87F5" w:rsidR="006A5CE1" w:rsidRDefault="00BF4952" w:rsidP="006A5CE1">
                  <w:pPr>
                    <w:jc w:val="right"/>
                    <w:rPr>
                      <w:rFonts w:ascii="Arial" w:hAnsi="Arial" w:cs="Arial"/>
                      <w:b/>
                      <w:bCs/>
                      <w:color w:val="000000"/>
                      <w:sz w:val="16"/>
                      <w:szCs w:val="16"/>
                    </w:rPr>
                  </w:pPr>
                  <w:r>
                    <w:rPr>
                      <w:rFonts w:ascii="Arial" w:hAnsi="Arial" w:cs="Arial"/>
                      <w:b/>
                      <w:bCs/>
                      <w:color w:val="000000"/>
                      <w:sz w:val="16"/>
                      <w:szCs w:val="16"/>
                    </w:rPr>
                    <w:t>10.900,00</w:t>
                  </w:r>
                </w:p>
              </w:tc>
              <w:tc>
                <w:tcPr>
                  <w:tcW w:w="1644" w:type="dxa"/>
                  <w:tcBorders>
                    <w:top w:val="nil"/>
                    <w:left w:val="nil"/>
                    <w:bottom w:val="single" w:sz="4" w:space="0" w:color="000000"/>
                    <w:right w:val="single" w:sz="4" w:space="0" w:color="000000"/>
                  </w:tcBorders>
                  <w:shd w:val="clear" w:color="000000" w:fill="DCDCDC"/>
                  <w:vAlign w:val="center"/>
                  <w:hideMark/>
                </w:tcPr>
                <w:p w14:paraId="1AD6E395" w14:textId="03D3BDC6" w:rsidR="006A5CE1" w:rsidRDefault="00A02BD1" w:rsidP="006A5CE1">
                  <w:pPr>
                    <w:jc w:val="right"/>
                    <w:rPr>
                      <w:rFonts w:ascii="Arial" w:hAnsi="Arial" w:cs="Arial"/>
                      <w:b/>
                      <w:bCs/>
                      <w:color w:val="000000"/>
                      <w:sz w:val="16"/>
                      <w:szCs w:val="16"/>
                    </w:rPr>
                  </w:pPr>
                  <w:r>
                    <w:rPr>
                      <w:rFonts w:ascii="Arial" w:hAnsi="Arial" w:cs="Arial"/>
                      <w:b/>
                      <w:bCs/>
                      <w:color w:val="000000"/>
                      <w:sz w:val="16"/>
                      <w:szCs w:val="16"/>
                    </w:rPr>
                    <w:t>0,00</w:t>
                  </w:r>
                </w:p>
              </w:tc>
              <w:tc>
                <w:tcPr>
                  <w:tcW w:w="1972" w:type="dxa"/>
                  <w:tcBorders>
                    <w:top w:val="nil"/>
                    <w:left w:val="nil"/>
                    <w:bottom w:val="single" w:sz="4" w:space="0" w:color="000000"/>
                    <w:right w:val="single" w:sz="4" w:space="0" w:color="000000"/>
                  </w:tcBorders>
                  <w:shd w:val="clear" w:color="000000" w:fill="DCDCDC"/>
                  <w:vAlign w:val="center"/>
                  <w:hideMark/>
                </w:tcPr>
                <w:p w14:paraId="40E592E9" w14:textId="24728B2A" w:rsidR="006A5CE1" w:rsidRDefault="00A02BD1" w:rsidP="006A5CE1">
                  <w:pPr>
                    <w:jc w:val="right"/>
                    <w:rPr>
                      <w:rFonts w:ascii="Arial" w:hAnsi="Arial" w:cs="Arial"/>
                      <w:b/>
                      <w:bCs/>
                      <w:color w:val="000000"/>
                      <w:sz w:val="16"/>
                      <w:szCs w:val="16"/>
                    </w:rPr>
                  </w:pPr>
                  <w:r>
                    <w:rPr>
                      <w:rFonts w:ascii="Arial" w:hAnsi="Arial" w:cs="Arial"/>
                      <w:b/>
                      <w:bCs/>
                      <w:color w:val="000000"/>
                      <w:sz w:val="16"/>
                      <w:szCs w:val="16"/>
                    </w:rPr>
                    <w:t>0,00</w:t>
                  </w:r>
                </w:p>
              </w:tc>
            </w:tr>
            <w:tr w:rsidR="006A5CE1" w:rsidRPr="00F41C53" w14:paraId="7CDF34A1" w14:textId="77777777" w:rsidTr="006A5CE1">
              <w:trPr>
                <w:trHeight w:val="193"/>
              </w:trPr>
              <w:tc>
                <w:tcPr>
                  <w:tcW w:w="2811" w:type="dxa"/>
                  <w:tcBorders>
                    <w:top w:val="nil"/>
                    <w:left w:val="nil"/>
                    <w:bottom w:val="nil"/>
                    <w:right w:val="nil"/>
                  </w:tcBorders>
                  <w:shd w:val="clear" w:color="auto" w:fill="auto"/>
                  <w:noWrap/>
                  <w:vAlign w:val="bottom"/>
                  <w:hideMark/>
                </w:tcPr>
                <w:p w14:paraId="71AC7BF1" w14:textId="77777777" w:rsidR="006A5CE1" w:rsidRPr="00F41C53" w:rsidRDefault="006A5CE1" w:rsidP="006A5CE1">
                  <w:pPr>
                    <w:jc w:val="right"/>
                    <w:rPr>
                      <w:rFonts w:ascii="Arial" w:hAnsi="Arial" w:cs="Arial"/>
                      <w:b/>
                      <w:bCs/>
                      <w:color w:val="000000"/>
                      <w:sz w:val="16"/>
                      <w:szCs w:val="16"/>
                      <w:lang w:eastAsia="hr-HR"/>
                    </w:rPr>
                  </w:pPr>
                </w:p>
              </w:tc>
              <w:tc>
                <w:tcPr>
                  <w:tcW w:w="1519" w:type="dxa"/>
                  <w:tcBorders>
                    <w:top w:val="nil"/>
                    <w:left w:val="nil"/>
                    <w:bottom w:val="nil"/>
                    <w:right w:val="nil"/>
                  </w:tcBorders>
                  <w:shd w:val="clear" w:color="auto" w:fill="auto"/>
                  <w:noWrap/>
                  <w:vAlign w:val="bottom"/>
                  <w:hideMark/>
                </w:tcPr>
                <w:p w14:paraId="011BB395" w14:textId="77777777" w:rsidR="006A5CE1" w:rsidRPr="00F41C53" w:rsidRDefault="006A5CE1" w:rsidP="006A5CE1">
                  <w:pPr>
                    <w:jc w:val="left"/>
                    <w:rPr>
                      <w:sz w:val="20"/>
                      <w:lang w:eastAsia="hr-HR"/>
                    </w:rPr>
                  </w:pPr>
                </w:p>
              </w:tc>
              <w:tc>
                <w:tcPr>
                  <w:tcW w:w="1644" w:type="dxa"/>
                  <w:tcBorders>
                    <w:top w:val="nil"/>
                    <w:left w:val="nil"/>
                    <w:bottom w:val="nil"/>
                    <w:right w:val="nil"/>
                  </w:tcBorders>
                  <w:shd w:val="clear" w:color="auto" w:fill="auto"/>
                  <w:noWrap/>
                  <w:vAlign w:val="bottom"/>
                  <w:hideMark/>
                </w:tcPr>
                <w:p w14:paraId="1EC50551" w14:textId="77777777" w:rsidR="006A5CE1" w:rsidRPr="00F41C53" w:rsidRDefault="006A5CE1" w:rsidP="006A5CE1">
                  <w:pPr>
                    <w:jc w:val="left"/>
                    <w:rPr>
                      <w:sz w:val="20"/>
                      <w:lang w:eastAsia="hr-HR"/>
                    </w:rPr>
                  </w:pPr>
                </w:p>
              </w:tc>
              <w:tc>
                <w:tcPr>
                  <w:tcW w:w="1972" w:type="dxa"/>
                  <w:tcBorders>
                    <w:top w:val="nil"/>
                    <w:left w:val="nil"/>
                    <w:bottom w:val="nil"/>
                    <w:right w:val="nil"/>
                  </w:tcBorders>
                  <w:shd w:val="clear" w:color="auto" w:fill="auto"/>
                  <w:noWrap/>
                  <w:vAlign w:val="bottom"/>
                  <w:hideMark/>
                </w:tcPr>
                <w:p w14:paraId="0769B206" w14:textId="77777777" w:rsidR="006A5CE1" w:rsidRPr="00F41C53" w:rsidRDefault="006A5CE1" w:rsidP="006A5CE1">
                  <w:pPr>
                    <w:jc w:val="left"/>
                    <w:rPr>
                      <w:sz w:val="20"/>
                      <w:lang w:eastAsia="hr-HR"/>
                    </w:rPr>
                  </w:pPr>
                </w:p>
              </w:tc>
            </w:tr>
          </w:tbl>
          <w:p w14:paraId="62A82B49" w14:textId="77777777" w:rsidR="00281BA9" w:rsidRDefault="00281BA9" w:rsidP="00D87E22">
            <w:pPr>
              <w:rPr>
                <w:rFonts w:ascii="Calibri" w:hAnsi="Calibri" w:cs="Calibri"/>
                <w:sz w:val="22"/>
                <w:szCs w:val="22"/>
              </w:rPr>
            </w:pPr>
          </w:p>
          <w:p w14:paraId="31DF0DEB" w14:textId="77777777" w:rsidR="00281BA9" w:rsidRDefault="00281BA9" w:rsidP="00D87E22">
            <w:pPr>
              <w:rPr>
                <w:rFonts w:ascii="Calibri" w:hAnsi="Calibri" w:cs="Calibri"/>
                <w:sz w:val="22"/>
                <w:szCs w:val="22"/>
              </w:rPr>
            </w:pPr>
          </w:p>
          <w:p w14:paraId="6AFC17A8" w14:textId="77777777" w:rsidR="00DD19E6" w:rsidRDefault="00DD19E6" w:rsidP="00D87E22">
            <w:pPr>
              <w:rPr>
                <w:rFonts w:ascii="Calibri" w:hAnsi="Calibri" w:cs="Calibri"/>
                <w:sz w:val="22"/>
                <w:szCs w:val="22"/>
              </w:rPr>
            </w:pPr>
          </w:p>
          <w:p w14:paraId="65357E07" w14:textId="77777777" w:rsidR="00DD19E6" w:rsidRDefault="00DD19E6" w:rsidP="00D87E22">
            <w:pPr>
              <w:rPr>
                <w:rFonts w:ascii="Calibri" w:hAnsi="Calibri" w:cs="Calibri"/>
                <w:sz w:val="22"/>
                <w:szCs w:val="22"/>
              </w:rPr>
            </w:pPr>
          </w:p>
          <w:p w14:paraId="77CA8C54" w14:textId="77777777" w:rsidR="00DD19E6" w:rsidRDefault="00DD19E6" w:rsidP="00D87E22">
            <w:pPr>
              <w:rPr>
                <w:rFonts w:ascii="Calibri" w:hAnsi="Calibri" w:cs="Calibri"/>
                <w:sz w:val="22"/>
                <w:szCs w:val="22"/>
              </w:rPr>
            </w:pPr>
          </w:p>
          <w:p w14:paraId="4AA03414" w14:textId="77777777" w:rsidR="00DD19E6" w:rsidRDefault="00DD19E6" w:rsidP="00D87E22">
            <w:pPr>
              <w:rPr>
                <w:rFonts w:ascii="Calibri" w:hAnsi="Calibri" w:cs="Calibri"/>
                <w:sz w:val="22"/>
                <w:szCs w:val="22"/>
              </w:rPr>
            </w:pPr>
          </w:p>
          <w:p w14:paraId="21D1B913" w14:textId="30766F7F" w:rsidR="00281BA9" w:rsidRDefault="00DD19E6" w:rsidP="00D87E22">
            <w:pPr>
              <w:rPr>
                <w:rFonts w:ascii="Calibri" w:hAnsi="Calibri" w:cs="Calibri"/>
                <w:sz w:val="22"/>
                <w:szCs w:val="22"/>
              </w:rPr>
            </w:pPr>
            <w:r>
              <w:rPr>
                <w:rFonts w:ascii="Calibri" w:hAnsi="Calibri" w:cs="Calibri"/>
                <w:sz w:val="22"/>
                <w:szCs w:val="22"/>
              </w:rPr>
              <w:t>Višegodišnji plan uravnoteženja:</w:t>
            </w:r>
          </w:p>
          <w:p w14:paraId="28DF76E1" w14:textId="77777777" w:rsidR="00281BA9" w:rsidRDefault="00281BA9" w:rsidP="00D87E22">
            <w:pPr>
              <w:rPr>
                <w:rFonts w:ascii="Calibri" w:hAnsi="Calibri" w:cs="Calibri"/>
                <w:sz w:val="22"/>
                <w:szCs w:val="22"/>
              </w:rPr>
            </w:pPr>
          </w:p>
          <w:tbl>
            <w:tblPr>
              <w:tblW w:w="7919" w:type="dxa"/>
              <w:tblLook w:val="04A0" w:firstRow="1" w:lastRow="0" w:firstColumn="1" w:lastColumn="0" w:noHBand="0" w:noVBand="1"/>
            </w:tblPr>
            <w:tblGrid>
              <w:gridCol w:w="4134"/>
              <w:gridCol w:w="938"/>
              <w:gridCol w:w="1477"/>
              <w:gridCol w:w="1370"/>
            </w:tblGrid>
            <w:tr w:rsidR="00DD19E6" w:rsidRPr="00F41C53" w14:paraId="19C4397D" w14:textId="77777777" w:rsidTr="00AD3F46">
              <w:trPr>
                <w:trHeight w:val="505"/>
              </w:trPr>
              <w:tc>
                <w:tcPr>
                  <w:tcW w:w="4134" w:type="dxa"/>
                  <w:tcBorders>
                    <w:top w:val="nil"/>
                    <w:left w:val="nil"/>
                    <w:bottom w:val="single" w:sz="4" w:space="0" w:color="000000"/>
                    <w:right w:val="single" w:sz="4" w:space="0" w:color="000000"/>
                  </w:tcBorders>
                  <w:shd w:val="clear" w:color="auto" w:fill="auto"/>
                  <w:vAlign w:val="center"/>
                  <w:hideMark/>
                </w:tcPr>
                <w:p w14:paraId="43D36D6B" w14:textId="77777777" w:rsidR="00DD19E6" w:rsidRDefault="00DD19E6" w:rsidP="00DD19E6">
                  <w:pPr>
                    <w:jc w:val="left"/>
                    <w:rPr>
                      <w:rFonts w:ascii="Arial" w:hAnsi="Arial" w:cs="Arial"/>
                      <w:color w:val="000000"/>
                      <w:sz w:val="16"/>
                      <w:szCs w:val="16"/>
                      <w:lang w:eastAsia="hr-HR"/>
                    </w:rPr>
                  </w:pPr>
                  <w:r w:rsidRPr="00F41C53">
                    <w:rPr>
                      <w:rFonts w:ascii="Arial" w:hAnsi="Arial" w:cs="Arial"/>
                      <w:color w:val="000000"/>
                      <w:sz w:val="16"/>
                      <w:szCs w:val="16"/>
                      <w:lang w:eastAsia="hr-HR"/>
                    </w:rPr>
                    <w:t> </w:t>
                  </w:r>
                </w:p>
                <w:p w14:paraId="55556B0A" w14:textId="77777777" w:rsidR="00DD19E6" w:rsidRPr="00F41C53" w:rsidRDefault="00DD19E6" w:rsidP="00DD19E6">
                  <w:pPr>
                    <w:jc w:val="left"/>
                    <w:rPr>
                      <w:rFonts w:ascii="Arial" w:hAnsi="Arial" w:cs="Arial"/>
                      <w:color w:val="000000"/>
                      <w:sz w:val="16"/>
                      <w:szCs w:val="16"/>
                      <w:lang w:eastAsia="hr-HR"/>
                    </w:rPr>
                  </w:pPr>
                </w:p>
              </w:tc>
              <w:tc>
                <w:tcPr>
                  <w:tcW w:w="938" w:type="dxa"/>
                  <w:tcBorders>
                    <w:top w:val="single" w:sz="4" w:space="0" w:color="000000"/>
                    <w:left w:val="nil"/>
                    <w:bottom w:val="single" w:sz="4" w:space="0" w:color="000000"/>
                    <w:right w:val="single" w:sz="4" w:space="0" w:color="000000"/>
                  </w:tcBorders>
                  <w:shd w:val="clear" w:color="auto" w:fill="auto"/>
                  <w:noWrap/>
                  <w:vAlign w:val="center"/>
                  <w:hideMark/>
                </w:tcPr>
                <w:p w14:paraId="48F830E7" w14:textId="77777777" w:rsidR="00DD19E6" w:rsidRPr="00F41C53" w:rsidRDefault="00DD19E6" w:rsidP="00DD19E6">
                  <w:pPr>
                    <w:jc w:val="center"/>
                    <w:rPr>
                      <w:rFonts w:ascii="Arial" w:hAnsi="Arial" w:cs="Arial"/>
                      <w:b/>
                      <w:bCs/>
                      <w:color w:val="000000"/>
                      <w:sz w:val="16"/>
                      <w:szCs w:val="16"/>
                      <w:lang w:eastAsia="hr-HR"/>
                    </w:rPr>
                  </w:pPr>
                  <w:r>
                    <w:rPr>
                      <w:rFonts w:ascii="Arial" w:hAnsi="Arial" w:cs="Arial"/>
                      <w:b/>
                      <w:bCs/>
                      <w:color w:val="000000"/>
                      <w:sz w:val="16"/>
                      <w:szCs w:val="16"/>
                      <w:lang w:eastAsia="hr-HR"/>
                    </w:rPr>
                    <w:t>Proračun za 2025.</w:t>
                  </w:r>
                </w:p>
              </w:tc>
              <w:tc>
                <w:tcPr>
                  <w:tcW w:w="1477" w:type="dxa"/>
                  <w:tcBorders>
                    <w:top w:val="single" w:sz="4" w:space="0" w:color="000000"/>
                    <w:left w:val="nil"/>
                    <w:bottom w:val="single" w:sz="4" w:space="0" w:color="000000"/>
                    <w:right w:val="single" w:sz="4" w:space="0" w:color="000000"/>
                  </w:tcBorders>
                  <w:shd w:val="clear" w:color="auto" w:fill="auto"/>
                  <w:vAlign w:val="center"/>
                  <w:hideMark/>
                </w:tcPr>
                <w:p w14:paraId="7478F8B0" w14:textId="77777777" w:rsidR="00DD19E6" w:rsidRPr="00F41C53" w:rsidRDefault="00DD19E6" w:rsidP="00DD19E6">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Pr>
                      <w:rFonts w:ascii="Arial" w:hAnsi="Arial" w:cs="Arial"/>
                      <w:b/>
                      <w:bCs/>
                      <w:color w:val="000000"/>
                      <w:sz w:val="16"/>
                      <w:szCs w:val="16"/>
                      <w:lang w:eastAsia="hr-HR"/>
                    </w:rPr>
                    <w:t>6</w:t>
                  </w:r>
                  <w:r w:rsidRPr="006A5CE1">
                    <w:rPr>
                      <w:rFonts w:ascii="Arial" w:hAnsi="Arial" w:cs="Arial"/>
                      <w:b/>
                      <w:bCs/>
                      <w:color w:val="000000"/>
                      <w:sz w:val="16"/>
                      <w:szCs w:val="16"/>
                      <w:lang w:eastAsia="hr-HR"/>
                    </w:rPr>
                    <w:t>.</w:t>
                  </w:r>
                </w:p>
              </w:tc>
              <w:tc>
                <w:tcPr>
                  <w:tcW w:w="1370" w:type="dxa"/>
                  <w:tcBorders>
                    <w:top w:val="single" w:sz="4" w:space="0" w:color="000000"/>
                    <w:left w:val="nil"/>
                    <w:bottom w:val="single" w:sz="4" w:space="0" w:color="000000"/>
                    <w:right w:val="single" w:sz="4" w:space="0" w:color="000000"/>
                  </w:tcBorders>
                  <w:shd w:val="clear" w:color="auto" w:fill="auto"/>
                  <w:noWrap/>
                  <w:vAlign w:val="center"/>
                  <w:hideMark/>
                </w:tcPr>
                <w:p w14:paraId="5FE971EB" w14:textId="77777777" w:rsidR="00DD19E6" w:rsidRPr="00F41C53" w:rsidRDefault="00DD19E6" w:rsidP="00DD19E6">
                  <w:pPr>
                    <w:jc w:val="center"/>
                    <w:rPr>
                      <w:rFonts w:ascii="Arial" w:hAnsi="Arial" w:cs="Arial"/>
                      <w:b/>
                      <w:bCs/>
                      <w:color w:val="000000"/>
                      <w:sz w:val="16"/>
                      <w:szCs w:val="16"/>
                      <w:lang w:eastAsia="hr-HR"/>
                    </w:rPr>
                  </w:pPr>
                  <w:r w:rsidRPr="006A5CE1">
                    <w:rPr>
                      <w:rFonts w:ascii="Arial" w:hAnsi="Arial" w:cs="Arial"/>
                      <w:b/>
                      <w:bCs/>
                      <w:color w:val="000000"/>
                      <w:sz w:val="16"/>
                      <w:szCs w:val="16"/>
                      <w:lang w:eastAsia="hr-HR"/>
                    </w:rPr>
                    <w:t>Projekcija za 202</w:t>
                  </w:r>
                  <w:r>
                    <w:rPr>
                      <w:rFonts w:ascii="Arial" w:hAnsi="Arial" w:cs="Arial"/>
                      <w:b/>
                      <w:bCs/>
                      <w:color w:val="000000"/>
                      <w:sz w:val="16"/>
                      <w:szCs w:val="16"/>
                      <w:lang w:eastAsia="hr-HR"/>
                    </w:rPr>
                    <w:t>7</w:t>
                  </w:r>
                  <w:r w:rsidRPr="006A5CE1">
                    <w:rPr>
                      <w:rFonts w:ascii="Arial" w:hAnsi="Arial" w:cs="Arial"/>
                      <w:b/>
                      <w:bCs/>
                      <w:color w:val="000000"/>
                      <w:sz w:val="16"/>
                      <w:szCs w:val="16"/>
                      <w:lang w:eastAsia="hr-HR"/>
                    </w:rPr>
                    <w:t>.</w:t>
                  </w:r>
                </w:p>
              </w:tc>
            </w:tr>
            <w:tr w:rsidR="00DD19E6" w:rsidRPr="00F41C53" w14:paraId="6E36B6F0" w14:textId="77777777" w:rsidTr="00AD3F46">
              <w:trPr>
                <w:trHeight w:val="335"/>
              </w:trPr>
              <w:tc>
                <w:tcPr>
                  <w:tcW w:w="4134" w:type="dxa"/>
                  <w:tcBorders>
                    <w:top w:val="nil"/>
                    <w:left w:val="single" w:sz="4" w:space="0" w:color="000000"/>
                    <w:bottom w:val="single" w:sz="4" w:space="0" w:color="000000"/>
                    <w:right w:val="single" w:sz="4" w:space="0" w:color="000000"/>
                  </w:tcBorders>
                  <w:shd w:val="clear" w:color="auto" w:fill="auto"/>
                  <w:vAlign w:val="center"/>
                  <w:hideMark/>
                </w:tcPr>
                <w:p w14:paraId="17DE2038" w14:textId="44F79C32" w:rsidR="00DD19E6" w:rsidRPr="00F41C53" w:rsidRDefault="00DD19E6" w:rsidP="00DD19E6">
                  <w:pPr>
                    <w:jc w:val="left"/>
                    <w:rPr>
                      <w:rFonts w:ascii="Arial" w:hAnsi="Arial" w:cs="Arial"/>
                      <w:color w:val="000000"/>
                      <w:sz w:val="16"/>
                      <w:szCs w:val="16"/>
                      <w:lang w:eastAsia="hr-HR"/>
                    </w:rPr>
                  </w:pPr>
                  <w:r>
                    <w:rPr>
                      <w:rFonts w:ascii="Arial" w:hAnsi="Arial" w:cs="Arial"/>
                      <w:color w:val="000000"/>
                      <w:sz w:val="16"/>
                      <w:szCs w:val="16"/>
                      <w:lang w:eastAsia="hr-HR"/>
                    </w:rPr>
                    <w:t>PRIJENOS VIŠKA/MANJKA IZ PRETHODNIH GODINA</w:t>
                  </w:r>
                </w:p>
              </w:tc>
              <w:tc>
                <w:tcPr>
                  <w:tcW w:w="938" w:type="dxa"/>
                  <w:tcBorders>
                    <w:top w:val="nil"/>
                    <w:left w:val="nil"/>
                    <w:bottom w:val="single" w:sz="4" w:space="0" w:color="000000"/>
                    <w:right w:val="single" w:sz="4" w:space="0" w:color="000000"/>
                  </w:tcBorders>
                  <w:shd w:val="clear" w:color="auto" w:fill="auto"/>
                  <w:vAlign w:val="center"/>
                  <w:hideMark/>
                </w:tcPr>
                <w:p w14:paraId="3F86B379" w14:textId="49793671" w:rsidR="00DD19E6" w:rsidRPr="00F41C53" w:rsidRDefault="00DD19E6" w:rsidP="00DD19E6">
                  <w:pPr>
                    <w:jc w:val="right"/>
                    <w:rPr>
                      <w:rFonts w:ascii="Arial" w:hAnsi="Arial" w:cs="Arial"/>
                      <w:color w:val="000000"/>
                      <w:sz w:val="16"/>
                      <w:szCs w:val="16"/>
                      <w:lang w:eastAsia="hr-HR"/>
                    </w:rPr>
                  </w:pPr>
                  <w:r>
                    <w:rPr>
                      <w:rFonts w:ascii="Arial" w:hAnsi="Arial" w:cs="Arial"/>
                      <w:color w:val="000000"/>
                      <w:sz w:val="16"/>
                      <w:szCs w:val="16"/>
                      <w:lang w:eastAsia="hr-HR"/>
                    </w:rPr>
                    <w:t>10.900,00</w:t>
                  </w:r>
                </w:p>
              </w:tc>
              <w:tc>
                <w:tcPr>
                  <w:tcW w:w="1477" w:type="dxa"/>
                  <w:tcBorders>
                    <w:top w:val="nil"/>
                    <w:left w:val="nil"/>
                    <w:bottom w:val="single" w:sz="4" w:space="0" w:color="000000"/>
                    <w:right w:val="single" w:sz="4" w:space="0" w:color="000000"/>
                  </w:tcBorders>
                  <w:shd w:val="clear" w:color="auto" w:fill="auto"/>
                  <w:vAlign w:val="center"/>
                  <w:hideMark/>
                </w:tcPr>
                <w:p w14:paraId="2DA00C77" w14:textId="77777777" w:rsidR="00DD19E6" w:rsidRPr="00F41C53" w:rsidRDefault="00DD19E6" w:rsidP="00DD19E6">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370" w:type="dxa"/>
                  <w:tcBorders>
                    <w:top w:val="nil"/>
                    <w:left w:val="nil"/>
                    <w:bottom w:val="single" w:sz="4" w:space="0" w:color="000000"/>
                    <w:right w:val="single" w:sz="4" w:space="0" w:color="000000"/>
                  </w:tcBorders>
                  <w:shd w:val="clear" w:color="auto" w:fill="auto"/>
                  <w:vAlign w:val="center"/>
                  <w:hideMark/>
                </w:tcPr>
                <w:p w14:paraId="700AED18" w14:textId="77777777" w:rsidR="00DD19E6" w:rsidRPr="00F41C53" w:rsidRDefault="00DD19E6" w:rsidP="00DD19E6">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DD19E6" w:rsidRPr="00F41C53" w14:paraId="6E673DE6" w14:textId="77777777" w:rsidTr="00AD3F46">
              <w:trPr>
                <w:trHeight w:val="485"/>
              </w:trPr>
              <w:tc>
                <w:tcPr>
                  <w:tcW w:w="4134" w:type="dxa"/>
                  <w:tcBorders>
                    <w:top w:val="nil"/>
                    <w:left w:val="single" w:sz="4" w:space="0" w:color="000000"/>
                    <w:bottom w:val="single" w:sz="4" w:space="0" w:color="000000"/>
                    <w:right w:val="single" w:sz="4" w:space="0" w:color="000000"/>
                  </w:tcBorders>
                  <w:shd w:val="clear" w:color="auto" w:fill="auto"/>
                  <w:vAlign w:val="center"/>
                  <w:hideMark/>
                </w:tcPr>
                <w:p w14:paraId="441513E4" w14:textId="5CD0EA1C" w:rsidR="00DD19E6" w:rsidRPr="00F41C53" w:rsidRDefault="00DD19E6" w:rsidP="00DD19E6">
                  <w:pPr>
                    <w:jc w:val="left"/>
                    <w:rPr>
                      <w:rFonts w:ascii="Arial" w:hAnsi="Arial" w:cs="Arial"/>
                      <w:color w:val="000000"/>
                      <w:sz w:val="16"/>
                      <w:szCs w:val="16"/>
                      <w:lang w:eastAsia="hr-HR"/>
                    </w:rPr>
                  </w:pPr>
                  <w:r>
                    <w:rPr>
                      <w:rFonts w:ascii="Arial" w:hAnsi="Arial" w:cs="Arial"/>
                      <w:color w:val="000000"/>
                      <w:sz w:val="16"/>
                      <w:szCs w:val="16"/>
                      <w:lang w:eastAsia="hr-HR"/>
                    </w:rPr>
                    <w:t>VIŠAK/MANJAK IZ PRETHODNIH GODINA KOJI ĆE SE RASPOREDITI/POKRITI</w:t>
                  </w:r>
                </w:p>
              </w:tc>
              <w:tc>
                <w:tcPr>
                  <w:tcW w:w="938" w:type="dxa"/>
                  <w:tcBorders>
                    <w:top w:val="nil"/>
                    <w:left w:val="nil"/>
                    <w:bottom w:val="single" w:sz="4" w:space="0" w:color="000000"/>
                    <w:right w:val="single" w:sz="4" w:space="0" w:color="000000"/>
                  </w:tcBorders>
                  <w:shd w:val="clear" w:color="auto" w:fill="auto"/>
                  <w:vAlign w:val="center"/>
                  <w:hideMark/>
                </w:tcPr>
                <w:p w14:paraId="77A8F1A9" w14:textId="135CE46B" w:rsidR="00DD19E6" w:rsidRPr="00F41C53" w:rsidRDefault="00DD19E6" w:rsidP="00DD19E6">
                  <w:pPr>
                    <w:jc w:val="right"/>
                    <w:rPr>
                      <w:rFonts w:ascii="Arial" w:hAnsi="Arial" w:cs="Arial"/>
                      <w:color w:val="000000"/>
                      <w:sz w:val="16"/>
                      <w:szCs w:val="16"/>
                      <w:lang w:eastAsia="hr-HR"/>
                    </w:rPr>
                  </w:pPr>
                  <w:r>
                    <w:rPr>
                      <w:rFonts w:ascii="Arial" w:hAnsi="Arial" w:cs="Arial"/>
                      <w:color w:val="000000"/>
                      <w:sz w:val="16"/>
                      <w:szCs w:val="16"/>
                      <w:lang w:eastAsia="hr-HR"/>
                    </w:rPr>
                    <w:t>10.900,00</w:t>
                  </w:r>
                </w:p>
              </w:tc>
              <w:tc>
                <w:tcPr>
                  <w:tcW w:w="1477" w:type="dxa"/>
                  <w:tcBorders>
                    <w:top w:val="nil"/>
                    <w:left w:val="nil"/>
                    <w:bottom w:val="single" w:sz="4" w:space="0" w:color="000000"/>
                    <w:right w:val="single" w:sz="4" w:space="0" w:color="000000"/>
                  </w:tcBorders>
                  <w:shd w:val="clear" w:color="auto" w:fill="auto"/>
                  <w:vAlign w:val="center"/>
                  <w:hideMark/>
                </w:tcPr>
                <w:p w14:paraId="274BC673" w14:textId="77777777" w:rsidR="00DD19E6" w:rsidRPr="00F41C53" w:rsidRDefault="00DD19E6" w:rsidP="00DD19E6">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370" w:type="dxa"/>
                  <w:tcBorders>
                    <w:top w:val="nil"/>
                    <w:left w:val="nil"/>
                    <w:bottom w:val="single" w:sz="4" w:space="0" w:color="000000"/>
                    <w:right w:val="single" w:sz="4" w:space="0" w:color="000000"/>
                  </w:tcBorders>
                  <w:shd w:val="clear" w:color="auto" w:fill="auto"/>
                  <w:vAlign w:val="center"/>
                  <w:hideMark/>
                </w:tcPr>
                <w:p w14:paraId="2108EC8A" w14:textId="77777777" w:rsidR="00DD19E6" w:rsidRPr="00F41C53" w:rsidRDefault="00DD19E6" w:rsidP="00DD19E6">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DD19E6" w:rsidRPr="00F41C53" w14:paraId="33FBFF4E" w14:textId="77777777" w:rsidTr="00AD3F46">
              <w:trPr>
                <w:trHeight w:val="485"/>
              </w:trPr>
              <w:tc>
                <w:tcPr>
                  <w:tcW w:w="4134" w:type="dxa"/>
                  <w:tcBorders>
                    <w:top w:val="nil"/>
                    <w:left w:val="single" w:sz="4" w:space="0" w:color="000000"/>
                    <w:bottom w:val="single" w:sz="4" w:space="0" w:color="000000"/>
                    <w:right w:val="single" w:sz="4" w:space="0" w:color="000000"/>
                  </w:tcBorders>
                  <w:shd w:val="clear" w:color="auto" w:fill="auto"/>
                  <w:vAlign w:val="center"/>
                </w:tcPr>
                <w:p w14:paraId="004D51F3" w14:textId="10D2341E" w:rsidR="00DD19E6" w:rsidRDefault="00DD19E6" w:rsidP="00DD19E6">
                  <w:pPr>
                    <w:jc w:val="left"/>
                    <w:rPr>
                      <w:rFonts w:ascii="Arial" w:hAnsi="Arial" w:cs="Arial"/>
                      <w:color w:val="000000"/>
                      <w:sz w:val="16"/>
                      <w:szCs w:val="16"/>
                      <w:lang w:eastAsia="hr-HR"/>
                    </w:rPr>
                  </w:pPr>
                  <w:r>
                    <w:rPr>
                      <w:rFonts w:ascii="Arial" w:hAnsi="Arial" w:cs="Arial"/>
                      <w:color w:val="000000"/>
                      <w:sz w:val="16"/>
                      <w:szCs w:val="16"/>
                      <w:lang w:eastAsia="hr-HR"/>
                    </w:rPr>
                    <w:t>VIŠAK/MANJAK TEKUĆE GODINE</w:t>
                  </w:r>
                </w:p>
              </w:tc>
              <w:tc>
                <w:tcPr>
                  <w:tcW w:w="938" w:type="dxa"/>
                  <w:tcBorders>
                    <w:top w:val="nil"/>
                    <w:left w:val="nil"/>
                    <w:bottom w:val="single" w:sz="4" w:space="0" w:color="000000"/>
                    <w:right w:val="single" w:sz="4" w:space="0" w:color="000000"/>
                  </w:tcBorders>
                  <w:shd w:val="clear" w:color="auto" w:fill="auto"/>
                  <w:vAlign w:val="center"/>
                </w:tcPr>
                <w:p w14:paraId="314D8463" w14:textId="3A7DB994" w:rsidR="00DD19E6" w:rsidRPr="00F41C53" w:rsidRDefault="00DD19E6" w:rsidP="00DD19E6">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77" w:type="dxa"/>
                  <w:tcBorders>
                    <w:top w:val="nil"/>
                    <w:left w:val="nil"/>
                    <w:bottom w:val="single" w:sz="4" w:space="0" w:color="000000"/>
                    <w:right w:val="single" w:sz="4" w:space="0" w:color="000000"/>
                  </w:tcBorders>
                  <w:shd w:val="clear" w:color="auto" w:fill="auto"/>
                  <w:vAlign w:val="center"/>
                </w:tcPr>
                <w:p w14:paraId="05DC8AC8" w14:textId="46F99443" w:rsidR="00DD19E6" w:rsidRPr="00F41C53" w:rsidRDefault="00DD19E6" w:rsidP="00DD19E6">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370" w:type="dxa"/>
                  <w:tcBorders>
                    <w:top w:val="nil"/>
                    <w:left w:val="nil"/>
                    <w:bottom w:val="single" w:sz="4" w:space="0" w:color="000000"/>
                    <w:right w:val="single" w:sz="4" w:space="0" w:color="000000"/>
                  </w:tcBorders>
                  <w:shd w:val="clear" w:color="auto" w:fill="auto"/>
                  <w:vAlign w:val="center"/>
                </w:tcPr>
                <w:p w14:paraId="78C4E116" w14:textId="03AA7F4E" w:rsidR="00DD19E6" w:rsidRPr="00F41C53" w:rsidRDefault="00DD19E6" w:rsidP="00DD19E6">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DD19E6" w:rsidRPr="00F41C53" w14:paraId="700FE34D" w14:textId="77777777" w:rsidTr="00AD3F46">
              <w:trPr>
                <w:trHeight w:val="374"/>
              </w:trPr>
              <w:tc>
                <w:tcPr>
                  <w:tcW w:w="4134" w:type="dxa"/>
                  <w:tcBorders>
                    <w:top w:val="nil"/>
                    <w:left w:val="single" w:sz="4" w:space="0" w:color="000000"/>
                    <w:bottom w:val="single" w:sz="4" w:space="0" w:color="000000"/>
                    <w:right w:val="single" w:sz="4" w:space="0" w:color="000000"/>
                  </w:tcBorders>
                  <w:shd w:val="clear" w:color="000000" w:fill="DCDCDC"/>
                  <w:vAlign w:val="center"/>
                  <w:hideMark/>
                </w:tcPr>
                <w:p w14:paraId="09BEA39C" w14:textId="22A35F47" w:rsidR="00DD19E6" w:rsidRPr="00F41C53" w:rsidRDefault="00DD19E6" w:rsidP="00DD19E6">
                  <w:pPr>
                    <w:jc w:val="left"/>
                    <w:rPr>
                      <w:rFonts w:ascii="Arial" w:hAnsi="Arial" w:cs="Arial"/>
                      <w:color w:val="000000"/>
                      <w:sz w:val="16"/>
                      <w:szCs w:val="16"/>
                      <w:lang w:eastAsia="hr-HR"/>
                    </w:rPr>
                  </w:pPr>
                  <w:r>
                    <w:rPr>
                      <w:rFonts w:ascii="Arial" w:hAnsi="Arial" w:cs="Arial"/>
                      <w:color w:val="000000"/>
                      <w:sz w:val="16"/>
                      <w:szCs w:val="16"/>
                      <w:lang w:eastAsia="hr-HR"/>
                    </w:rPr>
                    <w:t>PRIJENOS VIŠKA/MANJKA U SLJEDEĆE RAZDOBLJE</w:t>
                  </w:r>
                </w:p>
              </w:tc>
              <w:tc>
                <w:tcPr>
                  <w:tcW w:w="938" w:type="dxa"/>
                  <w:tcBorders>
                    <w:top w:val="nil"/>
                    <w:left w:val="nil"/>
                    <w:bottom w:val="single" w:sz="4" w:space="0" w:color="000000"/>
                    <w:right w:val="single" w:sz="4" w:space="0" w:color="000000"/>
                  </w:tcBorders>
                  <w:shd w:val="clear" w:color="000000" w:fill="DCDCDC"/>
                  <w:vAlign w:val="center"/>
                  <w:hideMark/>
                </w:tcPr>
                <w:p w14:paraId="71973F4E" w14:textId="77777777" w:rsidR="00DD19E6" w:rsidRPr="00F41C53" w:rsidRDefault="00DD19E6" w:rsidP="00DD19E6">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477" w:type="dxa"/>
                  <w:tcBorders>
                    <w:top w:val="nil"/>
                    <w:left w:val="nil"/>
                    <w:bottom w:val="single" w:sz="4" w:space="0" w:color="000000"/>
                    <w:right w:val="single" w:sz="4" w:space="0" w:color="000000"/>
                  </w:tcBorders>
                  <w:shd w:val="clear" w:color="000000" w:fill="DCDCDC"/>
                  <w:vAlign w:val="center"/>
                  <w:hideMark/>
                </w:tcPr>
                <w:p w14:paraId="526496E9" w14:textId="77777777" w:rsidR="00DD19E6" w:rsidRPr="00F41C53" w:rsidRDefault="00DD19E6" w:rsidP="00DD19E6">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370" w:type="dxa"/>
                  <w:tcBorders>
                    <w:top w:val="nil"/>
                    <w:left w:val="nil"/>
                    <w:bottom w:val="single" w:sz="4" w:space="0" w:color="000000"/>
                    <w:right w:val="single" w:sz="4" w:space="0" w:color="000000"/>
                  </w:tcBorders>
                  <w:shd w:val="clear" w:color="000000" w:fill="DCDCDC"/>
                  <w:vAlign w:val="center"/>
                  <w:hideMark/>
                </w:tcPr>
                <w:p w14:paraId="77FE40FB" w14:textId="77777777" w:rsidR="00DD19E6" w:rsidRPr="00F41C53" w:rsidRDefault="00DD19E6" w:rsidP="00DD19E6">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r>
          </w:tbl>
          <w:p w14:paraId="68C9CAC9" w14:textId="77777777" w:rsidR="00281BA9" w:rsidRDefault="00281BA9" w:rsidP="00D87E22">
            <w:pPr>
              <w:rPr>
                <w:rFonts w:ascii="Calibri" w:hAnsi="Calibri" w:cs="Calibri"/>
                <w:sz w:val="22"/>
                <w:szCs w:val="22"/>
              </w:rPr>
            </w:pPr>
          </w:p>
          <w:p w14:paraId="55A667FE" w14:textId="77777777" w:rsidR="00281BA9" w:rsidRDefault="00281BA9" w:rsidP="00D87E22">
            <w:pPr>
              <w:rPr>
                <w:rFonts w:ascii="Calibri" w:hAnsi="Calibri" w:cs="Calibri"/>
                <w:sz w:val="22"/>
                <w:szCs w:val="22"/>
              </w:rPr>
            </w:pPr>
          </w:p>
          <w:p w14:paraId="382A4B07" w14:textId="77777777" w:rsidR="006420CC" w:rsidRDefault="006420CC" w:rsidP="006420CC">
            <w:pPr>
              <w:rPr>
                <w:rFonts w:ascii="Calibri" w:hAnsi="Calibri" w:cs="Calibri"/>
                <w:sz w:val="22"/>
                <w:szCs w:val="22"/>
              </w:rPr>
            </w:pPr>
            <w:r w:rsidRPr="000B71FC">
              <w:rPr>
                <w:rFonts w:ascii="Calibri" w:hAnsi="Calibri" w:cs="Calibri"/>
                <w:sz w:val="22"/>
                <w:szCs w:val="22"/>
              </w:rPr>
              <w:t>Prihodi prema izvorima financiranja:</w:t>
            </w:r>
          </w:p>
          <w:p w14:paraId="498D2E99" w14:textId="77777777" w:rsidR="006420CC" w:rsidRPr="000B71FC" w:rsidRDefault="006420CC" w:rsidP="006420CC">
            <w:pPr>
              <w:rPr>
                <w:rFonts w:ascii="Calibri" w:hAnsi="Calibri" w:cs="Calibri"/>
                <w:sz w:val="22"/>
                <w:szCs w:val="22"/>
              </w:rPr>
            </w:pPr>
          </w:p>
          <w:tbl>
            <w:tblPr>
              <w:tblW w:w="7641" w:type="dxa"/>
              <w:tblLook w:val="04A0" w:firstRow="1" w:lastRow="0" w:firstColumn="1" w:lastColumn="0" w:noHBand="0" w:noVBand="1"/>
            </w:tblPr>
            <w:tblGrid>
              <w:gridCol w:w="3883"/>
              <w:gridCol w:w="1287"/>
              <w:gridCol w:w="1287"/>
              <w:gridCol w:w="1287"/>
            </w:tblGrid>
            <w:tr w:rsidR="006420CC" w:rsidRPr="0090462F" w14:paraId="3039AE3A" w14:textId="77777777" w:rsidTr="00174E58">
              <w:trPr>
                <w:trHeight w:val="362"/>
              </w:trPr>
              <w:tc>
                <w:tcPr>
                  <w:tcW w:w="3883"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14:paraId="4841825E" w14:textId="77777777" w:rsidR="006420CC" w:rsidRPr="00224AF8" w:rsidRDefault="006420CC" w:rsidP="006420CC">
                  <w:pPr>
                    <w:jc w:val="left"/>
                    <w:rPr>
                      <w:rFonts w:ascii="Calibri" w:hAnsi="Calibri" w:cs="Calibri"/>
                      <w:b/>
                      <w:bCs/>
                      <w:color w:val="000000"/>
                      <w:sz w:val="20"/>
                      <w:lang w:eastAsia="hr-HR"/>
                    </w:rPr>
                  </w:pPr>
                  <w:r w:rsidRPr="00224AF8">
                    <w:rPr>
                      <w:rFonts w:ascii="Calibri" w:hAnsi="Calibri" w:cs="Calibri"/>
                      <w:b/>
                      <w:bCs/>
                      <w:color w:val="000000"/>
                      <w:sz w:val="20"/>
                      <w:lang w:eastAsia="hr-HR"/>
                    </w:rPr>
                    <w:t>Izvor financiranja</w:t>
                  </w:r>
                </w:p>
              </w:tc>
              <w:tc>
                <w:tcPr>
                  <w:tcW w:w="1287" w:type="dxa"/>
                  <w:tcBorders>
                    <w:top w:val="single" w:sz="4" w:space="0" w:color="auto"/>
                    <w:left w:val="nil"/>
                    <w:bottom w:val="single" w:sz="4" w:space="0" w:color="auto"/>
                    <w:right w:val="single" w:sz="4" w:space="0" w:color="auto"/>
                  </w:tcBorders>
                  <w:shd w:val="clear" w:color="auto" w:fill="DBDBDB"/>
                  <w:noWrap/>
                  <w:vAlign w:val="center"/>
                  <w:hideMark/>
                </w:tcPr>
                <w:p w14:paraId="14332160" w14:textId="53C9CA1C" w:rsidR="006420CC" w:rsidRPr="00224AF8" w:rsidRDefault="006420CC" w:rsidP="00072A57">
                  <w:pPr>
                    <w:jc w:val="center"/>
                    <w:rPr>
                      <w:rFonts w:ascii="Calibri" w:hAnsi="Calibri" w:cs="Calibri"/>
                      <w:b/>
                      <w:bCs/>
                      <w:sz w:val="20"/>
                      <w:lang w:eastAsia="hr-HR"/>
                    </w:rPr>
                  </w:pPr>
                  <w:r w:rsidRPr="00224AF8">
                    <w:rPr>
                      <w:rFonts w:ascii="Calibri" w:hAnsi="Calibri" w:cs="Calibri"/>
                      <w:b/>
                      <w:bCs/>
                      <w:sz w:val="20"/>
                      <w:lang w:eastAsia="hr-HR"/>
                    </w:rPr>
                    <w:t>P</w:t>
                  </w:r>
                  <w:r w:rsidR="00224AF8">
                    <w:rPr>
                      <w:rFonts w:ascii="Calibri" w:hAnsi="Calibri" w:cs="Calibri"/>
                      <w:b/>
                      <w:bCs/>
                      <w:sz w:val="20"/>
                      <w:lang w:eastAsia="hr-HR"/>
                    </w:rPr>
                    <w:t>roračun za 202</w:t>
                  </w:r>
                  <w:r w:rsidR="00DD19E6">
                    <w:rPr>
                      <w:rFonts w:ascii="Calibri" w:hAnsi="Calibri" w:cs="Calibri"/>
                      <w:b/>
                      <w:bCs/>
                      <w:sz w:val="20"/>
                      <w:lang w:eastAsia="hr-HR"/>
                    </w:rPr>
                    <w:t>5</w:t>
                  </w:r>
                  <w:r w:rsidR="00224AF8">
                    <w:rPr>
                      <w:rFonts w:ascii="Calibri" w:hAnsi="Calibri" w:cs="Calibri"/>
                      <w:b/>
                      <w:bCs/>
                      <w:sz w:val="20"/>
                      <w:lang w:eastAsia="hr-HR"/>
                    </w:rPr>
                    <w:t>.</w:t>
                  </w:r>
                </w:p>
              </w:tc>
              <w:tc>
                <w:tcPr>
                  <w:tcW w:w="1184" w:type="dxa"/>
                  <w:tcBorders>
                    <w:top w:val="single" w:sz="4" w:space="0" w:color="auto"/>
                    <w:left w:val="nil"/>
                    <w:bottom w:val="single" w:sz="4" w:space="0" w:color="auto"/>
                    <w:right w:val="single" w:sz="4" w:space="0" w:color="auto"/>
                  </w:tcBorders>
                  <w:shd w:val="clear" w:color="auto" w:fill="DBDBDB"/>
                  <w:noWrap/>
                  <w:vAlign w:val="center"/>
                  <w:hideMark/>
                </w:tcPr>
                <w:p w14:paraId="08940F75" w14:textId="72A38EBB" w:rsidR="006420CC" w:rsidRPr="00224AF8" w:rsidRDefault="00224AF8" w:rsidP="00072A57">
                  <w:pPr>
                    <w:jc w:val="center"/>
                    <w:rPr>
                      <w:rFonts w:ascii="Calibri" w:hAnsi="Calibri" w:cs="Calibri"/>
                      <w:b/>
                      <w:bCs/>
                      <w:sz w:val="20"/>
                      <w:lang w:eastAsia="hr-HR"/>
                    </w:rPr>
                  </w:pPr>
                  <w:r>
                    <w:rPr>
                      <w:rFonts w:ascii="Calibri" w:hAnsi="Calibri" w:cs="Calibri"/>
                      <w:b/>
                      <w:bCs/>
                      <w:sz w:val="20"/>
                      <w:lang w:eastAsia="hr-HR"/>
                    </w:rPr>
                    <w:t>Projekcija za 202</w:t>
                  </w:r>
                  <w:r w:rsidR="00DD19E6">
                    <w:rPr>
                      <w:rFonts w:ascii="Calibri" w:hAnsi="Calibri" w:cs="Calibri"/>
                      <w:b/>
                      <w:bCs/>
                      <w:sz w:val="20"/>
                      <w:lang w:eastAsia="hr-HR"/>
                    </w:rPr>
                    <w:t>6</w:t>
                  </w:r>
                  <w:r>
                    <w:rPr>
                      <w:rFonts w:ascii="Calibri" w:hAnsi="Calibri" w:cs="Calibri"/>
                      <w:b/>
                      <w:bCs/>
                      <w:sz w:val="20"/>
                      <w:lang w:eastAsia="hr-HR"/>
                    </w:rPr>
                    <w:t>.</w:t>
                  </w:r>
                </w:p>
              </w:tc>
              <w:tc>
                <w:tcPr>
                  <w:tcW w:w="1287" w:type="dxa"/>
                  <w:tcBorders>
                    <w:top w:val="single" w:sz="4" w:space="0" w:color="auto"/>
                    <w:left w:val="nil"/>
                    <w:bottom w:val="single" w:sz="4" w:space="0" w:color="auto"/>
                    <w:right w:val="single" w:sz="4" w:space="0" w:color="auto"/>
                  </w:tcBorders>
                  <w:shd w:val="clear" w:color="auto" w:fill="DBDBDB"/>
                  <w:noWrap/>
                  <w:vAlign w:val="center"/>
                  <w:hideMark/>
                </w:tcPr>
                <w:p w14:paraId="3321BC18" w14:textId="441DBC76" w:rsidR="006420CC" w:rsidRPr="00224AF8" w:rsidRDefault="00224AF8" w:rsidP="00072A57">
                  <w:pPr>
                    <w:jc w:val="center"/>
                    <w:rPr>
                      <w:rFonts w:ascii="Calibri" w:hAnsi="Calibri" w:cs="Calibri"/>
                      <w:b/>
                      <w:bCs/>
                      <w:sz w:val="20"/>
                      <w:lang w:eastAsia="hr-HR"/>
                    </w:rPr>
                  </w:pPr>
                  <w:r>
                    <w:rPr>
                      <w:rFonts w:ascii="Calibri" w:hAnsi="Calibri" w:cs="Calibri"/>
                      <w:b/>
                      <w:bCs/>
                      <w:sz w:val="20"/>
                      <w:lang w:eastAsia="hr-HR"/>
                    </w:rPr>
                    <w:t>Projekcija za 202</w:t>
                  </w:r>
                  <w:r w:rsidR="00DD19E6">
                    <w:rPr>
                      <w:rFonts w:ascii="Calibri" w:hAnsi="Calibri" w:cs="Calibri"/>
                      <w:b/>
                      <w:bCs/>
                      <w:sz w:val="20"/>
                      <w:lang w:eastAsia="hr-HR"/>
                    </w:rPr>
                    <w:t>7</w:t>
                  </w:r>
                  <w:r>
                    <w:rPr>
                      <w:rFonts w:ascii="Calibri" w:hAnsi="Calibri" w:cs="Calibri"/>
                      <w:b/>
                      <w:bCs/>
                      <w:sz w:val="20"/>
                      <w:lang w:eastAsia="hr-HR"/>
                    </w:rPr>
                    <w:t>.</w:t>
                  </w:r>
                </w:p>
              </w:tc>
            </w:tr>
            <w:tr w:rsidR="006420CC" w:rsidRPr="0090462F" w14:paraId="17DF69CA" w14:textId="77777777" w:rsidTr="00174E58">
              <w:trPr>
                <w:trHeight w:val="456"/>
              </w:trPr>
              <w:tc>
                <w:tcPr>
                  <w:tcW w:w="3883" w:type="dxa"/>
                  <w:tcBorders>
                    <w:top w:val="single" w:sz="4" w:space="0" w:color="auto"/>
                    <w:left w:val="single" w:sz="4" w:space="0" w:color="auto"/>
                    <w:bottom w:val="single" w:sz="4" w:space="0" w:color="auto"/>
                    <w:right w:val="single" w:sz="4" w:space="0" w:color="auto"/>
                  </w:tcBorders>
                  <w:shd w:val="clear" w:color="auto" w:fill="auto"/>
                  <w:noWrap/>
                  <w:hideMark/>
                </w:tcPr>
                <w:p w14:paraId="2FDDA1D1" w14:textId="3FD76012" w:rsidR="006420CC" w:rsidRPr="00224AF8" w:rsidRDefault="006420CC" w:rsidP="006420CC">
                  <w:pPr>
                    <w:jc w:val="left"/>
                    <w:rPr>
                      <w:rFonts w:ascii="Calibri" w:hAnsi="Calibri" w:cs="Calibri"/>
                      <w:sz w:val="20"/>
                      <w:lang w:eastAsia="hr-HR"/>
                    </w:rPr>
                  </w:pPr>
                  <w:r w:rsidRPr="00224AF8">
                    <w:rPr>
                      <w:rFonts w:ascii="Calibri" w:hAnsi="Calibri" w:cs="Calibri"/>
                      <w:sz w:val="20"/>
                    </w:rPr>
                    <w:t xml:space="preserve"> 11 OPĆI PRIHODI I PRIMICI - ŽUPANIJSKI PRORAČUN </w:t>
                  </w:r>
                </w:p>
              </w:tc>
              <w:tc>
                <w:tcPr>
                  <w:tcW w:w="1287" w:type="dxa"/>
                  <w:tcBorders>
                    <w:top w:val="single" w:sz="4" w:space="0" w:color="auto"/>
                    <w:left w:val="nil"/>
                    <w:bottom w:val="single" w:sz="4" w:space="0" w:color="auto"/>
                    <w:right w:val="single" w:sz="4" w:space="0" w:color="auto"/>
                  </w:tcBorders>
                  <w:shd w:val="clear" w:color="auto" w:fill="auto"/>
                  <w:noWrap/>
                  <w:hideMark/>
                </w:tcPr>
                <w:p w14:paraId="649591FC" w14:textId="58983BF8" w:rsidR="006420CC" w:rsidRPr="00224AF8" w:rsidRDefault="00B26C15" w:rsidP="00B26C15">
                  <w:pPr>
                    <w:jc w:val="center"/>
                    <w:rPr>
                      <w:rFonts w:ascii="Calibri" w:hAnsi="Calibri" w:cs="Calibri"/>
                      <w:sz w:val="20"/>
                    </w:rPr>
                  </w:pPr>
                  <w:r>
                    <w:rPr>
                      <w:rFonts w:ascii="Calibri" w:hAnsi="Calibri" w:cs="Calibri"/>
                      <w:sz w:val="20"/>
                    </w:rPr>
                    <w:t>5.849,00</w:t>
                  </w:r>
                </w:p>
              </w:tc>
              <w:tc>
                <w:tcPr>
                  <w:tcW w:w="1184" w:type="dxa"/>
                  <w:tcBorders>
                    <w:top w:val="single" w:sz="4" w:space="0" w:color="auto"/>
                    <w:left w:val="nil"/>
                    <w:bottom w:val="single" w:sz="4" w:space="0" w:color="auto"/>
                    <w:right w:val="single" w:sz="4" w:space="0" w:color="auto"/>
                  </w:tcBorders>
                  <w:shd w:val="clear" w:color="auto" w:fill="auto"/>
                  <w:noWrap/>
                  <w:hideMark/>
                </w:tcPr>
                <w:p w14:paraId="590E6030" w14:textId="43E03C4D" w:rsidR="006420CC" w:rsidRPr="00224AF8" w:rsidRDefault="00B26C15" w:rsidP="006420CC">
                  <w:pPr>
                    <w:jc w:val="right"/>
                    <w:rPr>
                      <w:rFonts w:ascii="Calibri" w:hAnsi="Calibri" w:cs="Calibri"/>
                      <w:sz w:val="20"/>
                    </w:rPr>
                  </w:pPr>
                  <w:r>
                    <w:rPr>
                      <w:rFonts w:ascii="Calibri" w:hAnsi="Calibri" w:cs="Calibri"/>
                      <w:sz w:val="20"/>
                    </w:rPr>
                    <w:t>5.849,00</w:t>
                  </w:r>
                </w:p>
              </w:tc>
              <w:tc>
                <w:tcPr>
                  <w:tcW w:w="1287" w:type="dxa"/>
                  <w:tcBorders>
                    <w:top w:val="single" w:sz="4" w:space="0" w:color="auto"/>
                    <w:left w:val="nil"/>
                    <w:bottom w:val="single" w:sz="4" w:space="0" w:color="auto"/>
                    <w:right w:val="single" w:sz="4" w:space="0" w:color="auto"/>
                  </w:tcBorders>
                  <w:shd w:val="clear" w:color="auto" w:fill="auto"/>
                  <w:noWrap/>
                  <w:hideMark/>
                </w:tcPr>
                <w:p w14:paraId="178D0401" w14:textId="2DD2C7B3" w:rsidR="006420CC" w:rsidRPr="00224AF8" w:rsidRDefault="00B26C15" w:rsidP="006420CC">
                  <w:pPr>
                    <w:jc w:val="right"/>
                    <w:rPr>
                      <w:rFonts w:ascii="Calibri" w:hAnsi="Calibri" w:cs="Calibri"/>
                      <w:sz w:val="20"/>
                    </w:rPr>
                  </w:pPr>
                  <w:r>
                    <w:rPr>
                      <w:rFonts w:ascii="Calibri" w:hAnsi="Calibri" w:cs="Calibri"/>
                      <w:sz w:val="20"/>
                    </w:rPr>
                    <w:t>5.849,00</w:t>
                  </w:r>
                </w:p>
              </w:tc>
            </w:tr>
            <w:tr w:rsidR="006420CC" w:rsidRPr="0090462F" w14:paraId="4CEF38EE" w14:textId="77777777" w:rsidTr="00174E58">
              <w:trPr>
                <w:trHeight w:val="466"/>
              </w:trPr>
              <w:tc>
                <w:tcPr>
                  <w:tcW w:w="3883" w:type="dxa"/>
                  <w:tcBorders>
                    <w:top w:val="nil"/>
                    <w:left w:val="single" w:sz="4" w:space="0" w:color="auto"/>
                    <w:bottom w:val="single" w:sz="4" w:space="0" w:color="auto"/>
                    <w:right w:val="single" w:sz="4" w:space="0" w:color="auto"/>
                  </w:tcBorders>
                  <w:shd w:val="clear" w:color="auto" w:fill="auto"/>
                  <w:noWrap/>
                  <w:hideMark/>
                </w:tcPr>
                <w:p w14:paraId="70EA3289" w14:textId="2DDB7FE6" w:rsidR="006420CC" w:rsidRPr="00224AF8" w:rsidRDefault="006420CC" w:rsidP="006420CC">
                  <w:pPr>
                    <w:jc w:val="left"/>
                    <w:rPr>
                      <w:rFonts w:ascii="Calibri" w:hAnsi="Calibri" w:cs="Calibri"/>
                      <w:sz w:val="20"/>
                    </w:rPr>
                  </w:pPr>
                  <w:r w:rsidRPr="00224AF8">
                    <w:rPr>
                      <w:rFonts w:ascii="Calibri" w:hAnsi="Calibri" w:cs="Calibri"/>
                      <w:sz w:val="20"/>
                    </w:rPr>
                    <w:t xml:space="preserve"> 32 VLASTITI PRIHODI - PRORAČUNSKI KORISNICI </w:t>
                  </w:r>
                </w:p>
              </w:tc>
              <w:tc>
                <w:tcPr>
                  <w:tcW w:w="1287" w:type="dxa"/>
                  <w:tcBorders>
                    <w:top w:val="nil"/>
                    <w:left w:val="nil"/>
                    <w:bottom w:val="single" w:sz="4" w:space="0" w:color="auto"/>
                    <w:right w:val="single" w:sz="4" w:space="0" w:color="auto"/>
                  </w:tcBorders>
                  <w:shd w:val="clear" w:color="auto" w:fill="auto"/>
                  <w:noWrap/>
                  <w:hideMark/>
                </w:tcPr>
                <w:p w14:paraId="63A1AEE6" w14:textId="3F9E822A" w:rsidR="006420CC" w:rsidRPr="00224AF8" w:rsidRDefault="00B26C15" w:rsidP="006420CC">
                  <w:pPr>
                    <w:jc w:val="right"/>
                    <w:rPr>
                      <w:rFonts w:ascii="Calibri" w:hAnsi="Calibri" w:cs="Calibri"/>
                      <w:sz w:val="20"/>
                    </w:rPr>
                  </w:pPr>
                  <w:r>
                    <w:rPr>
                      <w:rFonts w:ascii="Calibri" w:hAnsi="Calibri" w:cs="Calibri"/>
                      <w:sz w:val="20"/>
                    </w:rPr>
                    <w:t>9.800,00</w:t>
                  </w:r>
                </w:p>
              </w:tc>
              <w:tc>
                <w:tcPr>
                  <w:tcW w:w="1184" w:type="dxa"/>
                  <w:tcBorders>
                    <w:top w:val="nil"/>
                    <w:left w:val="nil"/>
                    <w:bottom w:val="single" w:sz="4" w:space="0" w:color="auto"/>
                    <w:right w:val="single" w:sz="4" w:space="0" w:color="auto"/>
                  </w:tcBorders>
                  <w:shd w:val="clear" w:color="auto" w:fill="auto"/>
                  <w:noWrap/>
                  <w:hideMark/>
                </w:tcPr>
                <w:p w14:paraId="4CBF9495" w14:textId="4EC75420" w:rsidR="006420CC" w:rsidRPr="00224AF8" w:rsidRDefault="00B26C15" w:rsidP="006420CC">
                  <w:pPr>
                    <w:jc w:val="right"/>
                    <w:rPr>
                      <w:rFonts w:ascii="Calibri" w:hAnsi="Calibri" w:cs="Calibri"/>
                      <w:sz w:val="20"/>
                    </w:rPr>
                  </w:pPr>
                  <w:r>
                    <w:rPr>
                      <w:rFonts w:ascii="Calibri" w:hAnsi="Calibri" w:cs="Calibri"/>
                      <w:sz w:val="20"/>
                    </w:rPr>
                    <w:t>9.800,00</w:t>
                  </w:r>
                </w:p>
              </w:tc>
              <w:tc>
                <w:tcPr>
                  <w:tcW w:w="1287" w:type="dxa"/>
                  <w:tcBorders>
                    <w:top w:val="nil"/>
                    <w:left w:val="nil"/>
                    <w:bottom w:val="single" w:sz="4" w:space="0" w:color="auto"/>
                    <w:right w:val="single" w:sz="4" w:space="0" w:color="auto"/>
                  </w:tcBorders>
                  <w:shd w:val="clear" w:color="auto" w:fill="auto"/>
                  <w:noWrap/>
                  <w:hideMark/>
                </w:tcPr>
                <w:p w14:paraId="6CB3E899" w14:textId="673622BD" w:rsidR="006420CC" w:rsidRPr="00224AF8" w:rsidRDefault="00B26C15" w:rsidP="006420CC">
                  <w:pPr>
                    <w:jc w:val="right"/>
                    <w:rPr>
                      <w:rFonts w:ascii="Calibri" w:hAnsi="Calibri" w:cs="Calibri"/>
                      <w:sz w:val="20"/>
                    </w:rPr>
                  </w:pPr>
                  <w:r>
                    <w:rPr>
                      <w:rFonts w:ascii="Calibri" w:hAnsi="Calibri" w:cs="Calibri"/>
                      <w:sz w:val="20"/>
                    </w:rPr>
                    <w:t>9.800,00</w:t>
                  </w:r>
                </w:p>
              </w:tc>
            </w:tr>
            <w:tr w:rsidR="006420CC" w:rsidRPr="0090462F" w14:paraId="41590D79" w14:textId="77777777" w:rsidTr="00174E58">
              <w:trPr>
                <w:trHeight w:val="480"/>
              </w:trPr>
              <w:tc>
                <w:tcPr>
                  <w:tcW w:w="3883" w:type="dxa"/>
                  <w:tcBorders>
                    <w:top w:val="nil"/>
                    <w:left w:val="single" w:sz="4" w:space="0" w:color="auto"/>
                    <w:bottom w:val="single" w:sz="4" w:space="0" w:color="auto"/>
                    <w:right w:val="single" w:sz="4" w:space="0" w:color="auto"/>
                  </w:tcBorders>
                  <w:shd w:val="clear" w:color="auto" w:fill="auto"/>
                  <w:noWrap/>
                  <w:hideMark/>
                </w:tcPr>
                <w:p w14:paraId="1067EC56" w14:textId="6B0C406F" w:rsidR="006420CC" w:rsidRPr="00224AF8" w:rsidRDefault="006420CC" w:rsidP="006420CC">
                  <w:pPr>
                    <w:jc w:val="left"/>
                    <w:rPr>
                      <w:rFonts w:ascii="Calibri" w:hAnsi="Calibri" w:cs="Calibri"/>
                      <w:sz w:val="20"/>
                    </w:rPr>
                  </w:pPr>
                  <w:r w:rsidRPr="00224AF8">
                    <w:rPr>
                      <w:rFonts w:ascii="Calibri" w:hAnsi="Calibri" w:cs="Calibri"/>
                      <w:sz w:val="20"/>
                    </w:rPr>
                    <w:t xml:space="preserve"> 46 PRIHODI ZA POSEBNE NAMJENE - DECENTRALIZACIJA </w:t>
                  </w:r>
                </w:p>
              </w:tc>
              <w:tc>
                <w:tcPr>
                  <w:tcW w:w="1287" w:type="dxa"/>
                  <w:tcBorders>
                    <w:top w:val="nil"/>
                    <w:left w:val="nil"/>
                    <w:bottom w:val="single" w:sz="4" w:space="0" w:color="auto"/>
                    <w:right w:val="single" w:sz="4" w:space="0" w:color="auto"/>
                  </w:tcBorders>
                  <w:shd w:val="clear" w:color="auto" w:fill="auto"/>
                  <w:noWrap/>
                  <w:hideMark/>
                </w:tcPr>
                <w:p w14:paraId="7DE26BF7" w14:textId="7697DCDA" w:rsidR="006420CC" w:rsidRPr="00224AF8" w:rsidRDefault="00B26C15" w:rsidP="006420CC">
                  <w:pPr>
                    <w:jc w:val="right"/>
                    <w:rPr>
                      <w:rFonts w:ascii="Calibri" w:hAnsi="Calibri" w:cs="Calibri"/>
                      <w:sz w:val="20"/>
                    </w:rPr>
                  </w:pPr>
                  <w:r>
                    <w:rPr>
                      <w:rFonts w:ascii="Calibri" w:hAnsi="Calibri" w:cs="Calibri"/>
                      <w:sz w:val="20"/>
                    </w:rPr>
                    <w:t>111.270,00</w:t>
                  </w:r>
                </w:p>
              </w:tc>
              <w:tc>
                <w:tcPr>
                  <w:tcW w:w="1184" w:type="dxa"/>
                  <w:tcBorders>
                    <w:top w:val="nil"/>
                    <w:left w:val="nil"/>
                    <w:bottom w:val="single" w:sz="4" w:space="0" w:color="auto"/>
                    <w:right w:val="single" w:sz="4" w:space="0" w:color="auto"/>
                  </w:tcBorders>
                  <w:shd w:val="clear" w:color="auto" w:fill="auto"/>
                  <w:noWrap/>
                  <w:hideMark/>
                </w:tcPr>
                <w:p w14:paraId="7254E2EE" w14:textId="7448FC18" w:rsidR="006420CC" w:rsidRPr="00224AF8" w:rsidRDefault="00B26C15" w:rsidP="006420CC">
                  <w:pPr>
                    <w:jc w:val="right"/>
                    <w:rPr>
                      <w:rFonts w:ascii="Calibri" w:hAnsi="Calibri" w:cs="Calibri"/>
                      <w:sz w:val="20"/>
                    </w:rPr>
                  </w:pPr>
                  <w:r>
                    <w:rPr>
                      <w:rFonts w:ascii="Calibri" w:hAnsi="Calibri" w:cs="Calibri"/>
                      <w:sz w:val="20"/>
                    </w:rPr>
                    <w:t>111.270,00</w:t>
                  </w:r>
                </w:p>
              </w:tc>
              <w:tc>
                <w:tcPr>
                  <w:tcW w:w="1287" w:type="dxa"/>
                  <w:tcBorders>
                    <w:top w:val="nil"/>
                    <w:left w:val="nil"/>
                    <w:bottom w:val="single" w:sz="4" w:space="0" w:color="auto"/>
                    <w:right w:val="single" w:sz="4" w:space="0" w:color="auto"/>
                  </w:tcBorders>
                  <w:shd w:val="clear" w:color="auto" w:fill="auto"/>
                  <w:noWrap/>
                  <w:hideMark/>
                </w:tcPr>
                <w:p w14:paraId="3D92BC92" w14:textId="0DCDD58F" w:rsidR="006420CC" w:rsidRPr="00224AF8" w:rsidRDefault="00B26C15" w:rsidP="006420CC">
                  <w:pPr>
                    <w:jc w:val="right"/>
                    <w:rPr>
                      <w:rFonts w:ascii="Calibri" w:hAnsi="Calibri" w:cs="Calibri"/>
                      <w:sz w:val="20"/>
                    </w:rPr>
                  </w:pPr>
                  <w:r>
                    <w:rPr>
                      <w:rFonts w:ascii="Calibri" w:hAnsi="Calibri" w:cs="Calibri"/>
                      <w:sz w:val="20"/>
                    </w:rPr>
                    <w:t>111.270,00</w:t>
                  </w:r>
                </w:p>
              </w:tc>
            </w:tr>
            <w:tr w:rsidR="006420CC" w:rsidRPr="0090462F" w14:paraId="6EE98F12" w14:textId="77777777" w:rsidTr="00174E58">
              <w:trPr>
                <w:trHeight w:val="427"/>
              </w:trPr>
              <w:tc>
                <w:tcPr>
                  <w:tcW w:w="3883" w:type="dxa"/>
                  <w:tcBorders>
                    <w:top w:val="nil"/>
                    <w:left w:val="single" w:sz="4" w:space="0" w:color="auto"/>
                    <w:bottom w:val="single" w:sz="4" w:space="0" w:color="auto"/>
                    <w:right w:val="single" w:sz="4" w:space="0" w:color="auto"/>
                  </w:tcBorders>
                  <w:shd w:val="clear" w:color="auto" w:fill="auto"/>
                  <w:noWrap/>
                  <w:hideMark/>
                </w:tcPr>
                <w:p w14:paraId="1066AC08" w14:textId="4ED6CA99" w:rsidR="006420CC" w:rsidRPr="00224AF8" w:rsidRDefault="006420CC" w:rsidP="006420CC">
                  <w:pPr>
                    <w:jc w:val="left"/>
                    <w:rPr>
                      <w:rFonts w:ascii="Calibri" w:hAnsi="Calibri" w:cs="Calibri"/>
                      <w:sz w:val="20"/>
                    </w:rPr>
                  </w:pPr>
                  <w:r w:rsidRPr="00224AF8">
                    <w:rPr>
                      <w:rFonts w:ascii="Calibri" w:hAnsi="Calibri" w:cs="Calibri"/>
                      <w:sz w:val="20"/>
                    </w:rPr>
                    <w:t xml:space="preserve"> 52 POMOĆI - ŽUPANIJSKI PRORAČUN - EU PROJEKTI </w:t>
                  </w:r>
                </w:p>
              </w:tc>
              <w:tc>
                <w:tcPr>
                  <w:tcW w:w="1287" w:type="dxa"/>
                  <w:tcBorders>
                    <w:top w:val="nil"/>
                    <w:left w:val="nil"/>
                    <w:bottom w:val="single" w:sz="4" w:space="0" w:color="auto"/>
                    <w:right w:val="single" w:sz="4" w:space="0" w:color="auto"/>
                  </w:tcBorders>
                  <w:shd w:val="clear" w:color="auto" w:fill="auto"/>
                  <w:noWrap/>
                  <w:hideMark/>
                </w:tcPr>
                <w:p w14:paraId="4DE276E9" w14:textId="74BEB8F8" w:rsidR="006420CC" w:rsidRPr="00224AF8" w:rsidRDefault="00B26C15" w:rsidP="006420CC">
                  <w:pPr>
                    <w:jc w:val="right"/>
                    <w:rPr>
                      <w:rFonts w:ascii="Calibri" w:hAnsi="Calibri" w:cs="Calibri"/>
                      <w:sz w:val="20"/>
                    </w:rPr>
                  </w:pPr>
                  <w:r>
                    <w:rPr>
                      <w:rFonts w:ascii="Calibri" w:hAnsi="Calibri" w:cs="Calibri"/>
                      <w:sz w:val="20"/>
                    </w:rPr>
                    <w:t>3.800,00</w:t>
                  </w:r>
                </w:p>
              </w:tc>
              <w:tc>
                <w:tcPr>
                  <w:tcW w:w="1184" w:type="dxa"/>
                  <w:tcBorders>
                    <w:top w:val="nil"/>
                    <w:left w:val="nil"/>
                    <w:bottom w:val="single" w:sz="4" w:space="0" w:color="auto"/>
                    <w:right w:val="single" w:sz="4" w:space="0" w:color="auto"/>
                  </w:tcBorders>
                  <w:shd w:val="clear" w:color="auto" w:fill="auto"/>
                  <w:noWrap/>
                  <w:hideMark/>
                </w:tcPr>
                <w:p w14:paraId="03F8B7D8" w14:textId="66E6EF4A" w:rsidR="006420CC" w:rsidRPr="00224AF8" w:rsidRDefault="004E6621" w:rsidP="006420CC">
                  <w:pPr>
                    <w:jc w:val="right"/>
                    <w:rPr>
                      <w:rFonts w:ascii="Calibri" w:hAnsi="Calibri" w:cs="Calibri"/>
                      <w:sz w:val="20"/>
                    </w:rPr>
                  </w:pPr>
                  <w:r>
                    <w:rPr>
                      <w:rFonts w:ascii="Calibri" w:hAnsi="Calibri" w:cs="Calibri"/>
                      <w:sz w:val="20"/>
                    </w:rPr>
                    <w:t>3.</w:t>
                  </w:r>
                  <w:r w:rsidR="00B26C15">
                    <w:rPr>
                      <w:rFonts w:ascii="Calibri" w:hAnsi="Calibri" w:cs="Calibri"/>
                      <w:sz w:val="20"/>
                    </w:rPr>
                    <w:t>800,00</w:t>
                  </w:r>
                </w:p>
              </w:tc>
              <w:tc>
                <w:tcPr>
                  <w:tcW w:w="1287" w:type="dxa"/>
                  <w:tcBorders>
                    <w:top w:val="nil"/>
                    <w:left w:val="nil"/>
                    <w:bottom w:val="single" w:sz="4" w:space="0" w:color="auto"/>
                    <w:right w:val="single" w:sz="4" w:space="0" w:color="auto"/>
                  </w:tcBorders>
                  <w:shd w:val="clear" w:color="auto" w:fill="auto"/>
                  <w:noWrap/>
                  <w:hideMark/>
                </w:tcPr>
                <w:p w14:paraId="77B17BDC" w14:textId="1D4DBB2A" w:rsidR="006420CC" w:rsidRPr="00224AF8" w:rsidRDefault="006420CC" w:rsidP="006420CC">
                  <w:pPr>
                    <w:jc w:val="right"/>
                    <w:rPr>
                      <w:rFonts w:ascii="Calibri" w:hAnsi="Calibri" w:cs="Calibri"/>
                      <w:sz w:val="20"/>
                    </w:rPr>
                  </w:pPr>
                  <w:r w:rsidRPr="00224AF8">
                    <w:rPr>
                      <w:rFonts w:ascii="Calibri" w:hAnsi="Calibri" w:cs="Calibri"/>
                      <w:sz w:val="20"/>
                    </w:rPr>
                    <w:t>3.</w:t>
                  </w:r>
                  <w:r w:rsidR="00B26C15">
                    <w:rPr>
                      <w:rFonts w:ascii="Calibri" w:hAnsi="Calibri" w:cs="Calibri"/>
                      <w:sz w:val="20"/>
                    </w:rPr>
                    <w:t>800,00</w:t>
                  </w:r>
                </w:p>
              </w:tc>
            </w:tr>
            <w:tr w:rsidR="006420CC" w:rsidRPr="0090462F" w14:paraId="642E5255" w14:textId="77777777" w:rsidTr="00174E58">
              <w:trPr>
                <w:trHeight w:val="386"/>
              </w:trPr>
              <w:tc>
                <w:tcPr>
                  <w:tcW w:w="3883" w:type="dxa"/>
                  <w:tcBorders>
                    <w:top w:val="nil"/>
                    <w:left w:val="single" w:sz="4" w:space="0" w:color="auto"/>
                    <w:bottom w:val="single" w:sz="4" w:space="0" w:color="auto"/>
                    <w:right w:val="single" w:sz="4" w:space="0" w:color="auto"/>
                  </w:tcBorders>
                  <w:shd w:val="clear" w:color="auto" w:fill="auto"/>
                  <w:noWrap/>
                  <w:hideMark/>
                </w:tcPr>
                <w:p w14:paraId="112291F7" w14:textId="77777777" w:rsidR="006420CC" w:rsidRPr="00224AF8" w:rsidRDefault="006420CC" w:rsidP="006420CC">
                  <w:pPr>
                    <w:jc w:val="left"/>
                    <w:rPr>
                      <w:rFonts w:ascii="Calibri" w:hAnsi="Calibri" w:cs="Calibri"/>
                      <w:sz w:val="20"/>
                    </w:rPr>
                  </w:pPr>
                </w:p>
                <w:p w14:paraId="76465DE9" w14:textId="77333CFB" w:rsidR="006420CC" w:rsidRPr="00224AF8" w:rsidRDefault="00174E58" w:rsidP="006420CC">
                  <w:pPr>
                    <w:jc w:val="left"/>
                    <w:rPr>
                      <w:rFonts w:ascii="Calibri" w:hAnsi="Calibri" w:cs="Calibri"/>
                      <w:sz w:val="20"/>
                    </w:rPr>
                  </w:pPr>
                  <w:r>
                    <w:rPr>
                      <w:rFonts w:ascii="Calibri" w:hAnsi="Calibri" w:cs="Calibri"/>
                      <w:sz w:val="20"/>
                    </w:rPr>
                    <w:t>54 POMOĆI-KORISNICI</w:t>
                  </w:r>
                </w:p>
                <w:p w14:paraId="048DA1CB" w14:textId="77777777" w:rsidR="006420CC" w:rsidRPr="00224AF8" w:rsidRDefault="006420CC" w:rsidP="006420CC">
                  <w:pPr>
                    <w:jc w:val="left"/>
                    <w:rPr>
                      <w:rFonts w:ascii="Calibri" w:hAnsi="Calibri" w:cs="Calibri"/>
                      <w:sz w:val="20"/>
                    </w:rPr>
                  </w:pPr>
                </w:p>
              </w:tc>
              <w:tc>
                <w:tcPr>
                  <w:tcW w:w="1287" w:type="dxa"/>
                  <w:tcBorders>
                    <w:top w:val="nil"/>
                    <w:left w:val="nil"/>
                    <w:bottom w:val="single" w:sz="4" w:space="0" w:color="auto"/>
                    <w:right w:val="single" w:sz="4" w:space="0" w:color="auto"/>
                  </w:tcBorders>
                  <w:shd w:val="clear" w:color="auto" w:fill="auto"/>
                  <w:noWrap/>
                  <w:hideMark/>
                </w:tcPr>
                <w:p w14:paraId="48849CD2" w14:textId="4E481B8E" w:rsidR="006420CC" w:rsidRPr="00224AF8" w:rsidRDefault="00B26C15" w:rsidP="006420CC">
                  <w:pPr>
                    <w:jc w:val="right"/>
                    <w:rPr>
                      <w:rFonts w:ascii="Calibri" w:hAnsi="Calibri" w:cs="Calibri"/>
                      <w:sz w:val="20"/>
                    </w:rPr>
                  </w:pPr>
                  <w:r>
                    <w:rPr>
                      <w:rFonts w:ascii="Calibri" w:hAnsi="Calibri" w:cs="Calibri"/>
                      <w:sz w:val="20"/>
                    </w:rPr>
                    <w:t>2.042.940,00</w:t>
                  </w:r>
                </w:p>
              </w:tc>
              <w:tc>
                <w:tcPr>
                  <w:tcW w:w="1184" w:type="dxa"/>
                  <w:tcBorders>
                    <w:top w:val="nil"/>
                    <w:left w:val="nil"/>
                    <w:bottom w:val="single" w:sz="4" w:space="0" w:color="auto"/>
                    <w:right w:val="single" w:sz="4" w:space="0" w:color="auto"/>
                  </w:tcBorders>
                  <w:shd w:val="clear" w:color="auto" w:fill="auto"/>
                  <w:noWrap/>
                  <w:hideMark/>
                </w:tcPr>
                <w:p w14:paraId="22810759" w14:textId="7C8715BA" w:rsidR="006420CC" w:rsidRPr="00224AF8" w:rsidRDefault="00B26C15" w:rsidP="006420CC">
                  <w:pPr>
                    <w:jc w:val="right"/>
                    <w:rPr>
                      <w:rFonts w:ascii="Calibri" w:hAnsi="Calibri" w:cs="Calibri"/>
                      <w:sz w:val="20"/>
                    </w:rPr>
                  </w:pPr>
                  <w:r>
                    <w:rPr>
                      <w:rFonts w:ascii="Calibri" w:hAnsi="Calibri" w:cs="Calibri"/>
                      <w:sz w:val="20"/>
                    </w:rPr>
                    <w:t>2.042.940,00</w:t>
                  </w:r>
                </w:p>
              </w:tc>
              <w:tc>
                <w:tcPr>
                  <w:tcW w:w="1287" w:type="dxa"/>
                  <w:tcBorders>
                    <w:top w:val="nil"/>
                    <w:left w:val="nil"/>
                    <w:bottom w:val="single" w:sz="4" w:space="0" w:color="auto"/>
                    <w:right w:val="single" w:sz="4" w:space="0" w:color="auto"/>
                  </w:tcBorders>
                  <w:shd w:val="clear" w:color="auto" w:fill="auto"/>
                  <w:noWrap/>
                  <w:hideMark/>
                </w:tcPr>
                <w:p w14:paraId="4B0399C1" w14:textId="339195FE" w:rsidR="006420CC" w:rsidRPr="00224AF8" w:rsidRDefault="00B26C15" w:rsidP="006420CC">
                  <w:pPr>
                    <w:jc w:val="right"/>
                    <w:rPr>
                      <w:rFonts w:ascii="Calibri" w:hAnsi="Calibri" w:cs="Calibri"/>
                      <w:sz w:val="20"/>
                    </w:rPr>
                  </w:pPr>
                  <w:r>
                    <w:rPr>
                      <w:rFonts w:ascii="Calibri" w:hAnsi="Calibri" w:cs="Calibri"/>
                      <w:sz w:val="20"/>
                    </w:rPr>
                    <w:t>2.042.940,00</w:t>
                  </w:r>
                </w:p>
              </w:tc>
            </w:tr>
            <w:tr w:rsidR="006420CC" w:rsidRPr="0090462F" w14:paraId="66F94AA7" w14:textId="77777777" w:rsidTr="00174E58">
              <w:trPr>
                <w:trHeight w:val="353"/>
              </w:trPr>
              <w:tc>
                <w:tcPr>
                  <w:tcW w:w="3883" w:type="dxa"/>
                  <w:tcBorders>
                    <w:top w:val="nil"/>
                    <w:left w:val="single" w:sz="4" w:space="0" w:color="auto"/>
                    <w:bottom w:val="single" w:sz="4" w:space="0" w:color="auto"/>
                    <w:right w:val="single" w:sz="4" w:space="0" w:color="auto"/>
                  </w:tcBorders>
                  <w:shd w:val="clear" w:color="auto" w:fill="auto"/>
                  <w:noWrap/>
                  <w:hideMark/>
                </w:tcPr>
                <w:p w14:paraId="6019832F" w14:textId="2BE308DA" w:rsidR="006420CC" w:rsidRPr="00224AF8" w:rsidRDefault="006420CC" w:rsidP="006420CC">
                  <w:pPr>
                    <w:jc w:val="left"/>
                    <w:rPr>
                      <w:rFonts w:ascii="Calibri" w:hAnsi="Calibri" w:cs="Calibri"/>
                      <w:sz w:val="20"/>
                    </w:rPr>
                  </w:pPr>
                  <w:r w:rsidRPr="00224AF8">
                    <w:rPr>
                      <w:rFonts w:ascii="Calibri" w:hAnsi="Calibri" w:cs="Calibri"/>
                      <w:sz w:val="20"/>
                    </w:rPr>
                    <w:t xml:space="preserve">62 </w:t>
                  </w:r>
                  <w:r w:rsidR="00174E58">
                    <w:rPr>
                      <w:rFonts w:ascii="Calibri" w:hAnsi="Calibri" w:cs="Calibri"/>
                      <w:sz w:val="20"/>
                    </w:rPr>
                    <w:t xml:space="preserve">UGOVORI </w:t>
                  </w:r>
                  <w:r w:rsidRPr="00224AF8">
                    <w:rPr>
                      <w:rFonts w:ascii="Calibri" w:hAnsi="Calibri" w:cs="Calibri"/>
                      <w:sz w:val="20"/>
                    </w:rPr>
                    <w:t>DONACIJE</w:t>
                  </w:r>
                  <w:r w:rsidR="00174E58">
                    <w:rPr>
                      <w:rFonts w:ascii="Calibri" w:hAnsi="Calibri" w:cs="Calibri"/>
                      <w:sz w:val="20"/>
                    </w:rPr>
                    <w:t>-KORISNICI</w:t>
                  </w:r>
                </w:p>
              </w:tc>
              <w:tc>
                <w:tcPr>
                  <w:tcW w:w="1287" w:type="dxa"/>
                  <w:tcBorders>
                    <w:top w:val="nil"/>
                    <w:left w:val="nil"/>
                    <w:bottom w:val="single" w:sz="4" w:space="0" w:color="auto"/>
                    <w:right w:val="single" w:sz="4" w:space="0" w:color="auto"/>
                  </w:tcBorders>
                  <w:shd w:val="clear" w:color="auto" w:fill="auto"/>
                  <w:noWrap/>
                  <w:hideMark/>
                </w:tcPr>
                <w:p w14:paraId="4DCA8906" w14:textId="2ACA9541" w:rsidR="006420CC" w:rsidRPr="00224AF8" w:rsidRDefault="00B26C15" w:rsidP="006420CC">
                  <w:pPr>
                    <w:jc w:val="right"/>
                    <w:rPr>
                      <w:rFonts w:ascii="Calibri" w:hAnsi="Calibri" w:cs="Calibri"/>
                      <w:sz w:val="20"/>
                    </w:rPr>
                  </w:pPr>
                  <w:r>
                    <w:rPr>
                      <w:rFonts w:ascii="Calibri" w:hAnsi="Calibri" w:cs="Calibri"/>
                      <w:sz w:val="20"/>
                    </w:rPr>
                    <w:t>8.700,00</w:t>
                  </w:r>
                </w:p>
              </w:tc>
              <w:tc>
                <w:tcPr>
                  <w:tcW w:w="1184" w:type="dxa"/>
                  <w:tcBorders>
                    <w:top w:val="nil"/>
                    <w:left w:val="nil"/>
                    <w:bottom w:val="single" w:sz="4" w:space="0" w:color="auto"/>
                    <w:right w:val="single" w:sz="4" w:space="0" w:color="auto"/>
                  </w:tcBorders>
                  <w:shd w:val="clear" w:color="auto" w:fill="auto"/>
                  <w:noWrap/>
                  <w:hideMark/>
                </w:tcPr>
                <w:p w14:paraId="6DF79B0C" w14:textId="1D40CBAF" w:rsidR="006420CC" w:rsidRPr="00224AF8" w:rsidRDefault="00B26C15" w:rsidP="006420CC">
                  <w:pPr>
                    <w:jc w:val="right"/>
                    <w:rPr>
                      <w:rFonts w:ascii="Calibri" w:hAnsi="Calibri" w:cs="Calibri"/>
                      <w:sz w:val="20"/>
                    </w:rPr>
                  </w:pPr>
                  <w:r>
                    <w:rPr>
                      <w:rFonts w:ascii="Calibri" w:hAnsi="Calibri" w:cs="Calibri"/>
                      <w:sz w:val="20"/>
                    </w:rPr>
                    <w:t>8</w:t>
                  </w:r>
                  <w:r w:rsidR="004E6621">
                    <w:rPr>
                      <w:rFonts w:ascii="Calibri" w:hAnsi="Calibri" w:cs="Calibri"/>
                      <w:sz w:val="20"/>
                    </w:rPr>
                    <w:t>.700,00</w:t>
                  </w:r>
                </w:p>
              </w:tc>
              <w:tc>
                <w:tcPr>
                  <w:tcW w:w="1287" w:type="dxa"/>
                  <w:tcBorders>
                    <w:top w:val="nil"/>
                    <w:left w:val="nil"/>
                    <w:bottom w:val="single" w:sz="4" w:space="0" w:color="auto"/>
                    <w:right w:val="single" w:sz="4" w:space="0" w:color="auto"/>
                  </w:tcBorders>
                  <w:shd w:val="clear" w:color="auto" w:fill="auto"/>
                  <w:noWrap/>
                  <w:hideMark/>
                </w:tcPr>
                <w:p w14:paraId="4F03FC77" w14:textId="0621723B" w:rsidR="006420CC" w:rsidRPr="00224AF8" w:rsidRDefault="00B26C15" w:rsidP="006420CC">
                  <w:pPr>
                    <w:jc w:val="right"/>
                    <w:rPr>
                      <w:rFonts w:ascii="Calibri" w:hAnsi="Calibri" w:cs="Calibri"/>
                      <w:sz w:val="20"/>
                    </w:rPr>
                  </w:pPr>
                  <w:r>
                    <w:rPr>
                      <w:rFonts w:ascii="Calibri" w:hAnsi="Calibri" w:cs="Calibri"/>
                      <w:sz w:val="20"/>
                    </w:rPr>
                    <w:t>8</w:t>
                  </w:r>
                  <w:r w:rsidR="006420CC" w:rsidRPr="00224AF8">
                    <w:rPr>
                      <w:rFonts w:ascii="Calibri" w:hAnsi="Calibri" w:cs="Calibri"/>
                      <w:sz w:val="20"/>
                    </w:rPr>
                    <w:t>.700,00</w:t>
                  </w:r>
                </w:p>
              </w:tc>
            </w:tr>
            <w:tr w:rsidR="006420CC" w:rsidRPr="0090462F" w14:paraId="44CB3935" w14:textId="77777777" w:rsidTr="00174E58">
              <w:trPr>
                <w:trHeight w:val="305"/>
              </w:trPr>
              <w:tc>
                <w:tcPr>
                  <w:tcW w:w="3883" w:type="dxa"/>
                  <w:tcBorders>
                    <w:top w:val="nil"/>
                    <w:left w:val="single" w:sz="4" w:space="0" w:color="auto"/>
                    <w:bottom w:val="single" w:sz="4" w:space="0" w:color="auto"/>
                    <w:right w:val="single" w:sz="4" w:space="0" w:color="auto"/>
                  </w:tcBorders>
                  <w:shd w:val="clear" w:color="auto" w:fill="auto"/>
                  <w:noWrap/>
                  <w:hideMark/>
                </w:tcPr>
                <w:p w14:paraId="04B1D851" w14:textId="77777777" w:rsidR="006420CC" w:rsidRPr="00224AF8" w:rsidRDefault="006420CC" w:rsidP="006420CC">
                  <w:pPr>
                    <w:jc w:val="left"/>
                    <w:rPr>
                      <w:rFonts w:ascii="Calibri" w:hAnsi="Calibri" w:cs="Calibri"/>
                      <w:b/>
                      <w:bCs/>
                      <w:sz w:val="20"/>
                    </w:rPr>
                  </w:pPr>
                  <w:r w:rsidRPr="00224AF8">
                    <w:rPr>
                      <w:rFonts w:ascii="Calibri" w:hAnsi="Calibri" w:cs="Calibri"/>
                      <w:b/>
                      <w:bCs/>
                      <w:sz w:val="20"/>
                    </w:rPr>
                    <w:t xml:space="preserve"> UKUPNO </w:t>
                  </w:r>
                </w:p>
              </w:tc>
              <w:tc>
                <w:tcPr>
                  <w:tcW w:w="1287" w:type="dxa"/>
                  <w:tcBorders>
                    <w:top w:val="nil"/>
                    <w:left w:val="nil"/>
                    <w:bottom w:val="single" w:sz="4" w:space="0" w:color="auto"/>
                    <w:right w:val="single" w:sz="4" w:space="0" w:color="auto"/>
                  </w:tcBorders>
                  <w:shd w:val="clear" w:color="auto" w:fill="auto"/>
                  <w:noWrap/>
                  <w:hideMark/>
                </w:tcPr>
                <w:p w14:paraId="35C44144" w14:textId="5F6F2B47" w:rsidR="006420CC" w:rsidRPr="00224AF8" w:rsidRDefault="008622F3" w:rsidP="006420CC">
                  <w:pPr>
                    <w:jc w:val="right"/>
                    <w:rPr>
                      <w:rFonts w:ascii="Calibri" w:hAnsi="Calibri" w:cs="Calibri"/>
                      <w:b/>
                      <w:bCs/>
                      <w:sz w:val="20"/>
                    </w:rPr>
                  </w:pPr>
                  <w:r>
                    <w:rPr>
                      <w:rFonts w:ascii="Calibri" w:hAnsi="Calibri" w:cs="Calibri"/>
                      <w:b/>
                      <w:bCs/>
                      <w:sz w:val="20"/>
                    </w:rPr>
                    <w:t>2.182.359,00</w:t>
                  </w:r>
                </w:p>
              </w:tc>
              <w:tc>
                <w:tcPr>
                  <w:tcW w:w="1184" w:type="dxa"/>
                  <w:tcBorders>
                    <w:top w:val="nil"/>
                    <w:left w:val="nil"/>
                    <w:bottom w:val="single" w:sz="4" w:space="0" w:color="auto"/>
                    <w:right w:val="single" w:sz="4" w:space="0" w:color="auto"/>
                  </w:tcBorders>
                  <w:shd w:val="clear" w:color="auto" w:fill="auto"/>
                  <w:noWrap/>
                  <w:hideMark/>
                </w:tcPr>
                <w:p w14:paraId="45089D21" w14:textId="0AAA10AD" w:rsidR="006420CC" w:rsidRPr="00224AF8" w:rsidRDefault="008622F3" w:rsidP="006420CC">
                  <w:pPr>
                    <w:jc w:val="right"/>
                    <w:rPr>
                      <w:rFonts w:ascii="Calibri" w:hAnsi="Calibri" w:cs="Calibri"/>
                      <w:b/>
                      <w:bCs/>
                      <w:sz w:val="20"/>
                    </w:rPr>
                  </w:pPr>
                  <w:r>
                    <w:rPr>
                      <w:rFonts w:ascii="Calibri" w:hAnsi="Calibri" w:cs="Calibri"/>
                      <w:b/>
                      <w:bCs/>
                      <w:sz w:val="20"/>
                    </w:rPr>
                    <w:t>2.182.359,00</w:t>
                  </w:r>
                </w:p>
              </w:tc>
              <w:tc>
                <w:tcPr>
                  <w:tcW w:w="1287" w:type="dxa"/>
                  <w:tcBorders>
                    <w:top w:val="nil"/>
                    <w:left w:val="nil"/>
                    <w:bottom w:val="single" w:sz="4" w:space="0" w:color="auto"/>
                    <w:right w:val="single" w:sz="4" w:space="0" w:color="auto"/>
                  </w:tcBorders>
                  <w:shd w:val="clear" w:color="auto" w:fill="auto"/>
                  <w:noWrap/>
                  <w:hideMark/>
                </w:tcPr>
                <w:p w14:paraId="7680C324" w14:textId="6DDC8496" w:rsidR="006420CC" w:rsidRPr="00224AF8" w:rsidRDefault="008622F3" w:rsidP="006420CC">
                  <w:pPr>
                    <w:jc w:val="right"/>
                    <w:rPr>
                      <w:rFonts w:ascii="Calibri" w:hAnsi="Calibri" w:cs="Calibri"/>
                      <w:b/>
                      <w:bCs/>
                      <w:sz w:val="20"/>
                    </w:rPr>
                  </w:pPr>
                  <w:r>
                    <w:rPr>
                      <w:rFonts w:ascii="Calibri" w:hAnsi="Calibri" w:cs="Calibri"/>
                      <w:b/>
                      <w:bCs/>
                      <w:sz w:val="20"/>
                    </w:rPr>
                    <w:t>2.182.359,00</w:t>
                  </w:r>
                </w:p>
              </w:tc>
            </w:tr>
          </w:tbl>
          <w:p w14:paraId="435E8D48" w14:textId="77777777" w:rsidR="006420CC" w:rsidRDefault="006420CC" w:rsidP="006420CC">
            <w:pPr>
              <w:rPr>
                <w:rFonts w:ascii="Calibri" w:hAnsi="Calibri" w:cs="Calibri"/>
                <w:sz w:val="22"/>
                <w:szCs w:val="22"/>
              </w:rPr>
            </w:pPr>
          </w:p>
          <w:p w14:paraId="1D5ED3A2" w14:textId="77777777" w:rsidR="006420CC" w:rsidRDefault="006420CC" w:rsidP="006420CC">
            <w:pPr>
              <w:rPr>
                <w:rFonts w:ascii="Calibri" w:hAnsi="Calibri" w:cs="Calibri"/>
                <w:sz w:val="22"/>
                <w:szCs w:val="22"/>
              </w:rPr>
            </w:pPr>
            <w:r w:rsidRPr="000B71FC">
              <w:rPr>
                <w:rFonts w:ascii="Calibri" w:hAnsi="Calibri" w:cs="Calibri"/>
                <w:sz w:val="22"/>
                <w:szCs w:val="22"/>
              </w:rPr>
              <w:t>Višak prihoda:</w:t>
            </w:r>
          </w:p>
          <w:p w14:paraId="59E9A479" w14:textId="77777777" w:rsidR="006420CC" w:rsidRPr="000B71FC" w:rsidRDefault="006420CC" w:rsidP="006420CC">
            <w:pPr>
              <w:rPr>
                <w:rFonts w:ascii="Calibri" w:hAnsi="Calibri" w:cs="Calibri"/>
                <w:sz w:val="22"/>
                <w:szCs w:val="22"/>
              </w:rPr>
            </w:pPr>
          </w:p>
          <w:tbl>
            <w:tblPr>
              <w:tblW w:w="7828" w:type="dxa"/>
              <w:tblLook w:val="04A0" w:firstRow="1" w:lastRow="0" w:firstColumn="1" w:lastColumn="0" w:noHBand="0" w:noVBand="1"/>
            </w:tblPr>
            <w:tblGrid>
              <w:gridCol w:w="4087"/>
              <w:gridCol w:w="1247"/>
              <w:gridCol w:w="1247"/>
              <w:gridCol w:w="1247"/>
            </w:tblGrid>
            <w:tr w:rsidR="006420CC" w:rsidRPr="005E5626" w14:paraId="774563BA" w14:textId="77777777" w:rsidTr="006420CC">
              <w:trPr>
                <w:trHeight w:val="407"/>
              </w:trPr>
              <w:tc>
                <w:tcPr>
                  <w:tcW w:w="40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579FC1" w14:textId="77777777" w:rsidR="006420CC" w:rsidRPr="00224AF8" w:rsidRDefault="006420CC" w:rsidP="006420CC">
                  <w:pPr>
                    <w:jc w:val="left"/>
                    <w:rPr>
                      <w:rFonts w:ascii="Calibri" w:hAnsi="Calibri" w:cs="Calibri"/>
                      <w:b/>
                      <w:bCs/>
                      <w:sz w:val="20"/>
                      <w:lang w:eastAsia="hr-HR"/>
                    </w:rPr>
                  </w:pPr>
                  <w:r w:rsidRPr="00224AF8">
                    <w:rPr>
                      <w:rFonts w:ascii="Calibri" w:hAnsi="Calibri" w:cs="Calibri"/>
                      <w:b/>
                      <w:bCs/>
                      <w:sz w:val="20"/>
                      <w:lang w:eastAsia="hr-HR"/>
                    </w:rPr>
                    <w:t>Izvor financiranja</w:t>
                  </w:r>
                </w:p>
              </w:tc>
              <w:tc>
                <w:tcPr>
                  <w:tcW w:w="1247" w:type="dxa"/>
                  <w:tcBorders>
                    <w:top w:val="single" w:sz="4" w:space="0" w:color="auto"/>
                    <w:left w:val="nil"/>
                    <w:bottom w:val="single" w:sz="4" w:space="0" w:color="auto"/>
                    <w:right w:val="single" w:sz="4" w:space="0" w:color="auto"/>
                  </w:tcBorders>
                  <w:shd w:val="clear" w:color="auto" w:fill="D9D9D9"/>
                  <w:noWrap/>
                  <w:vAlign w:val="center"/>
                  <w:hideMark/>
                </w:tcPr>
                <w:p w14:paraId="03989B3D" w14:textId="2B8D321B" w:rsidR="006420CC" w:rsidRPr="00224AF8" w:rsidRDefault="006420CC" w:rsidP="00072A57">
                  <w:pPr>
                    <w:jc w:val="center"/>
                    <w:rPr>
                      <w:rFonts w:ascii="Calibri" w:hAnsi="Calibri" w:cs="Calibri"/>
                      <w:b/>
                      <w:bCs/>
                      <w:sz w:val="20"/>
                      <w:lang w:eastAsia="hr-HR"/>
                    </w:rPr>
                  </w:pPr>
                  <w:r w:rsidRPr="00224AF8">
                    <w:rPr>
                      <w:rFonts w:ascii="Calibri" w:hAnsi="Calibri" w:cs="Calibri"/>
                      <w:b/>
                      <w:bCs/>
                      <w:sz w:val="20"/>
                      <w:lang w:eastAsia="hr-HR"/>
                    </w:rPr>
                    <w:t>P</w:t>
                  </w:r>
                  <w:r w:rsidR="00072A57">
                    <w:rPr>
                      <w:rFonts w:ascii="Calibri" w:hAnsi="Calibri" w:cs="Calibri"/>
                      <w:b/>
                      <w:bCs/>
                      <w:sz w:val="20"/>
                      <w:lang w:eastAsia="hr-HR"/>
                    </w:rPr>
                    <w:t>roračun za 202</w:t>
                  </w:r>
                  <w:r w:rsidR="00F54887">
                    <w:rPr>
                      <w:rFonts w:ascii="Calibri" w:hAnsi="Calibri" w:cs="Calibri"/>
                      <w:b/>
                      <w:bCs/>
                      <w:sz w:val="20"/>
                      <w:lang w:eastAsia="hr-HR"/>
                    </w:rPr>
                    <w:t>5</w:t>
                  </w:r>
                  <w:r w:rsidR="00072A57">
                    <w:rPr>
                      <w:rFonts w:ascii="Calibri" w:hAnsi="Calibri" w:cs="Calibri"/>
                      <w:b/>
                      <w:bCs/>
                      <w:sz w:val="20"/>
                      <w:lang w:eastAsia="hr-HR"/>
                    </w:rPr>
                    <w:t>.</w:t>
                  </w:r>
                </w:p>
              </w:tc>
              <w:tc>
                <w:tcPr>
                  <w:tcW w:w="1247" w:type="dxa"/>
                  <w:tcBorders>
                    <w:top w:val="single" w:sz="4" w:space="0" w:color="auto"/>
                    <w:left w:val="nil"/>
                    <w:bottom w:val="single" w:sz="4" w:space="0" w:color="auto"/>
                    <w:right w:val="single" w:sz="4" w:space="0" w:color="auto"/>
                  </w:tcBorders>
                  <w:shd w:val="clear" w:color="auto" w:fill="D9D9D9"/>
                  <w:noWrap/>
                  <w:vAlign w:val="center"/>
                  <w:hideMark/>
                </w:tcPr>
                <w:p w14:paraId="10882AD6" w14:textId="2D5B4404" w:rsidR="006420CC" w:rsidRPr="00224AF8" w:rsidRDefault="00072A57" w:rsidP="00072A57">
                  <w:pPr>
                    <w:jc w:val="center"/>
                    <w:rPr>
                      <w:rFonts w:ascii="Calibri" w:hAnsi="Calibri" w:cs="Calibri"/>
                      <w:b/>
                      <w:bCs/>
                      <w:sz w:val="20"/>
                      <w:lang w:eastAsia="hr-HR"/>
                    </w:rPr>
                  </w:pPr>
                  <w:r>
                    <w:rPr>
                      <w:rFonts w:ascii="Calibri" w:hAnsi="Calibri" w:cs="Calibri"/>
                      <w:b/>
                      <w:bCs/>
                      <w:sz w:val="20"/>
                      <w:lang w:eastAsia="hr-HR"/>
                    </w:rPr>
                    <w:t>Projekcija za 202</w:t>
                  </w:r>
                  <w:r w:rsidR="00F54887">
                    <w:rPr>
                      <w:rFonts w:ascii="Calibri" w:hAnsi="Calibri" w:cs="Calibri"/>
                      <w:b/>
                      <w:bCs/>
                      <w:sz w:val="20"/>
                      <w:lang w:eastAsia="hr-HR"/>
                    </w:rPr>
                    <w:t>6</w:t>
                  </w:r>
                  <w:r>
                    <w:rPr>
                      <w:rFonts w:ascii="Calibri" w:hAnsi="Calibri" w:cs="Calibri"/>
                      <w:b/>
                      <w:bCs/>
                      <w:sz w:val="20"/>
                      <w:lang w:eastAsia="hr-HR"/>
                    </w:rPr>
                    <w:t>.</w:t>
                  </w:r>
                </w:p>
              </w:tc>
              <w:tc>
                <w:tcPr>
                  <w:tcW w:w="1247" w:type="dxa"/>
                  <w:tcBorders>
                    <w:top w:val="single" w:sz="4" w:space="0" w:color="auto"/>
                    <w:left w:val="nil"/>
                    <w:bottom w:val="single" w:sz="4" w:space="0" w:color="auto"/>
                    <w:right w:val="single" w:sz="4" w:space="0" w:color="auto"/>
                  </w:tcBorders>
                  <w:shd w:val="clear" w:color="auto" w:fill="D9D9D9"/>
                  <w:noWrap/>
                  <w:vAlign w:val="center"/>
                  <w:hideMark/>
                </w:tcPr>
                <w:p w14:paraId="52E005A5" w14:textId="2696092E" w:rsidR="006420CC" w:rsidRPr="00224AF8" w:rsidRDefault="00072A57" w:rsidP="00072A57">
                  <w:pPr>
                    <w:jc w:val="center"/>
                    <w:rPr>
                      <w:rFonts w:ascii="Calibri" w:hAnsi="Calibri" w:cs="Calibri"/>
                      <w:b/>
                      <w:bCs/>
                      <w:sz w:val="20"/>
                      <w:lang w:eastAsia="hr-HR"/>
                    </w:rPr>
                  </w:pPr>
                  <w:r>
                    <w:rPr>
                      <w:rFonts w:ascii="Calibri" w:hAnsi="Calibri" w:cs="Calibri"/>
                      <w:b/>
                      <w:bCs/>
                      <w:sz w:val="20"/>
                      <w:lang w:eastAsia="hr-HR"/>
                    </w:rPr>
                    <w:t>Projekcija za 202</w:t>
                  </w:r>
                  <w:r w:rsidR="00F54887">
                    <w:rPr>
                      <w:rFonts w:ascii="Calibri" w:hAnsi="Calibri" w:cs="Calibri"/>
                      <w:b/>
                      <w:bCs/>
                      <w:sz w:val="20"/>
                      <w:lang w:eastAsia="hr-HR"/>
                    </w:rPr>
                    <w:t>7</w:t>
                  </w:r>
                  <w:r>
                    <w:rPr>
                      <w:rFonts w:ascii="Calibri" w:hAnsi="Calibri" w:cs="Calibri"/>
                      <w:b/>
                      <w:bCs/>
                      <w:sz w:val="20"/>
                      <w:lang w:eastAsia="hr-HR"/>
                    </w:rPr>
                    <w:t>.</w:t>
                  </w:r>
                </w:p>
              </w:tc>
            </w:tr>
            <w:tr w:rsidR="006420CC" w:rsidRPr="005E5626" w14:paraId="10F57979" w14:textId="77777777" w:rsidTr="006420CC">
              <w:trPr>
                <w:trHeight w:val="407"/>
              </w:trPr>
              <w:tc>
                <w:tcPr>
                  <w:tcW w:w="4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FE024" w14:textId="77777777" w:rsidR="006420CC" w:rsidRPr="00224AF8" w:rsidRDefault="006420CC" w:rsidP="006420CC">
                  <w:pPr>
                    <w:jc w:val="left"/>
                    <w:rPr>
                      <w:rFonts w:ascii="Calibri" w:hAnsi="Calibri" w:cs="Calibri"/>
                      <w:sz w:val="20"/>
                      <w:lang w:eastAsia="hr-HR"/>
                    </w:rPr>
                  </w:pPr>
                  <w:r w:rsidRPr="00224AF8">
                    <w:rPr>
                      <w:rFonts w:ascii="Calibri" w:hAnsi="Calibri" w:cs="Calibri"/>
                      <w:sz w:val="20"/>
                    </w:rPr>
                    <w:t>3210 VLASTITI PRIHODI - PRORAČUNSKI KORISNICI</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8168B70" w14:textId="219682BC" w:rsidR="006420CC" w:rsidRPr="00224AF8" w:rsidRDefault="00F54887" w:rsidP="00072A57">
                  <w:pPr>
                    <w:jc w:val="center"/>
                    <w:rPr>
                      <w:rFonts w:ascii="Calibri" w:hAnsi="Calibri" w:cs="Calibri"/>
                      <w:sz w:val="20"/>
                    </w:rPr>
                  </w:pPr>
                  <w:r>
                    <w:rPr>
                      <w:rFonts w:ascii="Calibri" w:hAnsi="Calibri" w:cs="Calibri"/>
                      <w:sz w:val="20"/>
                    </w:rPr>
                    <w:t>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3F010AB" w14:textId="429258F9" w:rsidR="006420CC" w:rsidRPr="00224AF8" w:rsidRDefault="00E93AE9" w:rsidP="00072A57">
                  <w:pPr>
                    <w:jc w:val="center"/>
                    <w:rPr>
                      <w:rFonts w:ascii="Calibri" w:hAnsi="Calibri" w:cs="Calibri"/>
                      <w:sz w:val="20"/>
                    </w:rPr>
                  </w:pPr>
                  <w:r>
                    <w:rPr>
                      <w:rFonts w:ascii="Calibri" w:hAnsi="Calibri" w:cs="Calibri"/>
                      <w:sz w:val="20"/>
                    </w:rPr>
                    <w:t>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BBC46D0" w14:textId="39486DE3" w:rsidR="006420CC" w:rsidRPr="00224AF8" w:rsidRDefault="00E93AE9" w:rsidP="00072A57">
                  <w:pPr>
                    <w:jc w:val="center"/>
                    <w:rPr>
                      <w:rFonts w:ascii="Calibri" w:hAnsi="Calibri" w:cs="Calibri"/>
                      <w:sz w:val="20"/>
                    </w:rPr>
                  </w:pPr>
                  <w:r>
                    <w:rPr>
                      <w:rFonts w:ascii="Calibri" w:hAnsi="Calibri" w:cs="Calibri"/>
                      <w:sz w:val="20"/>
                    </w:rPr>
                    <w:t>0,00</w:t>
                  </w:r>
                </w:p>
              </w:tc>
            </w:tr>
            <w:tr w:rsidR="006420CC" w:rsidRPr="005E5626" w14:paraId="50B49AC8" w14:textId="77777777" w:rsidTr="006420CC">
              <w:trPr>
                <w:trHeight w:val="407"/>
              </w:trPr>
              <w:tc>
                <w:tcPr>
                  <w:tcW w:w="4087" w:type="dxa"/>
                  <w:tcBorders>
                    <w:top w:val="nil"/>
                    <w:left w:val="single" w:sz="4" w:space="0" w:color="auto"/>
                    <w:bottom w:val="single" w:sz="4" w:space="0" w:color="auto"/>
                    <w:right w:val="single" w:sz="4" w:space="0" w:color="auto"/>
                  </w:tcBorders>
                  <w:shd w:val="clear" w:color="auto" w:fill="auto"/>
                  <w:noWrap/>
                  <w:vAlign w:val="center"/>
                  <w:hideMark/>
                </w:tcPr>
                <w:p w14:paraId="3441DD9E" w14:textId="77777777" w:rsidR="006420CC" w:rsidRPr="00224AF8" w:rsidRDefault="006420CC" w:rsidP="006420CC">
                  <w:pPr>
                    <w:jc w:val="left"/>
                    <w:rPr>
                      <w:rFonts w:ascii="Calibri" w:hAnsi="Calibri" w:cs="Calibri"/>
                      <w:sz w:val="20"/>
                    </w:rPr>
                  </w:pPr>
                  <w:r w:rsidRPr="00224AF8">
                    <w:rPr>
                      <w:rFonts w:ascii="Calibri" w:hAnsi="Calibri" w:cs="Calibri"/>
                      <w:sz w:val="20"/>
                    </w:rPr>
                    <w:t>5410 POMOĆI - KORISNICI</w:t>
                  </w:r>
                </w:p>
              </w:tc>
              <w:tc>
                <w:tcPr>
                  <w:tcW w:w="1247" w:type="dxa"/>
                  <w:tcBorders>
                    <w:top w:val="nil"/>
                    <w:left w:val="nil"/>
                    <w:bottom w:val="single" w:sz="4" w:space="0" w:color="auto"/>
                    <w:right w:val="single" w:sz="4" w:space="0" w:color="auto"/>
                  </w:tcBorders>
                  <w:shd w:val="clear" w:color="auto" w:fill="auto"/>
                  <w:vAlign w:val="center"/>
                  <w:hideMark/>
                </w:tcPr>
                <w:p w14:paraId="5DDFB4E3" w14:textId="501E4B26" w:rsidR="006420CC" w:rsidRPr="00224AF8" w:rsidRDefault="00F54887" w:rsidP="00072A57">
                  <w:pPr>
                    <w:jc w:val="center"/>
                    <w:rPr>
                      <w:rFonts w:ascii="Calibri" w:hAnsi="Calibri" w:cs="Calibri"/>
                      <w:sz w:val="20"/>
                    </w:rPr>
                  </w:pPr>
                  <w:r>
                    <w:rPr>
                      <w:rFonts w:ascii="Calibri" w:hAnsi="Calibri" w:cs="Calibri"/>
                      <w:sz w:val="20"/>
                    </w:rPr>
                    <w:t>10.900</w:t>
                  </w:r>
                  <w:r w:rsidR="00E93AE9">
                    <w:rPr>
                      <w:rFonts w:ascii="Calibri" w:hAnsi="Calibri" w:cs="Calibri"/>
                      <w:sz w:val="20"/>
                    </w:rPr>
                    <w:t>,00</w:t>
                  </w:r>
                </w:p>
              </w:tc>
              <w:tc>
                <w:tcPr>
                  <w:tcW w:w="1247" w:type="dxa"/>
                  <w:tcBorders>
                    <w:top w:val="nil"/>
                    <w:left w:val="nil"/>
                    <w:bottom w:val="single" w:sz="4" w:space="0" w:color="auto"/>
                    <w:right w:val="single" w:sz="4" w:space="0" w:color="auto"/>
                  </w:tcBorders>
                  <w:shd w:val="clear" w:color="auto" w:fill="auto"/>
                  <w:vAlign w:val="center"/>
                  <w:hideMark/>
                </w:tcPr>
                <w:p w14:paraId="6A2B5509" w14:textId="6977280A" w:rsidR="006420CC" w:rsidRPr="00224AF8" w:rsidRDefault="00E93AE9" w:rsidP="00072A57">
                  <w:pPr>
                    <w:jc w:val="center"/>
                    <w:rPr>
                      <w:rFonts w:ascii="Calibri" w:hAnsi="Calibri" w:cs="Calibri"/>
                      <w:sz w:val="20"/>
                    </w:rPr>
                  </w:pPr>
                  <w:r>
                    <w:rPr>
                      <w:rFonts w:ascii="Calibri" w:hAnsi="Calibri" w:cs="Calibri"/>
                      <w:sz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B6A1BAE" w14:textId="6603FDF6" w:rsidR="006420CC" w:rsidRPr="00224AF8" w:rsidRDefault="00E93AE9" w:rsidP="00072A57">
                  <w:pPr>
                    <w:jc w:val="center"/>
                    <w:rPr>
                      <w:rFonts w:ascii="Calibri" w:hAnsi="Calibri" w:cs="Calibri"/>
                      <w:sz w:val="20"/>
                    </w:rPr>
                  </w:pPr>
                  <w:r>
                    <w:rPr>
                      <w:rFonts w:ascii="Calibri" w:hAnsi="Calibri" w:cs="Calibri"/>
                      <w:sz w:val="20"/>
                    </w:rPr>
                    <w:t>0,00</w:t>
                  </w:r>
                </w:p>
              </w:tc>
            </w:tr>
            <w:tr w:rsidR="006420CC" w:rsidRPr="005E5626" w14:paraId="5B418EA7" w14:textId="77777777" w:rsidTr="006420CC">
              <w:trPr>
                <w:trHeight w:val="407"/>
              </w:trPr>
              <w:tc>
                <w:tcPr>
                  <w:tcW w:w="4087" w:type="dxa"/>
                  <w:tcBorders>
                    <w:top w:val="nil"/>
                    <w:left w:val="single" w:sz="4" w:space="0" w:color="auto"/>
                    <w:bottom w:val="single" w:sz="4" w:space="0" w:color="auto"/>
                    <w:right w:val="nil"/>
                  </w:tcBorders>
                  <w:shd w:val="clear" w:color="auto" w:fill="auto"/>
                  <w:vAlign w:val="center"/>
                  <w:hideMark/>
                </w:tcPr>
                <w:p w14:paraId="3BA2C9D1" w14:textId="77777777" w:rsidR="006420CC" w:rsidRPr="00224AF8" w:rsidRDefault="006420CC" w:rsidP="006420CC">
                  <w:pPr>
                    <w:jc w:val="left"/>
                    <w:rPr>
                      <w:rFonts w:ascii="Var(--mud-typography-body1-fami" w:hAnsi="Var(--mud-typography-body1-fami" w:cs="Calibri"/>
                      <w:b/>
                      <w:bCs/>
                      <w:sz w:val="20"/>
                    </w:rPr>
                  </w:pPr>
                  <w:r w:rsidRPr="00224AF8">
                    <w:rPr>
                      <w:rFonts w:ascii="Var(--mud-typography-body1-fami" w:hAnsi="Var(--mud-typography-body1-fami" w:cs="Calibri"/>
                      <w:b/>
                      <w:bCs/>
                      <w:sz w:val="20"/>
                    </w:rPr>
                    <w:t>UKUPNO</w:t>
                  </w:r>
                </w:p>
              </w:tc>
              <w:tc>
                <w:tcPr>
                  <w:tcW w:w="1247" w:type="dxa"/>
                  <w:tcBorders>
                    <w:top w:val="nil"/>
                    <w:left w:val="nil"/>
                    <w:bottom w:val="single" w:sz="4" w:space="0" w:color="auto"/>
                    <w:right w:val="single" w:sz="4" w:space="0" w:color="auto"/>
                  </w:tcBorders>
                  <w:shd w:val="clear" w:color="auto" w:fill="auto"/>
                  <w:vAlign w:val="center"/>
                  <w:hideMark/>
                </w:tcPr>
                <w:p w14:paraId="6F2524A0" w14:textId="09451FD4" w:rsidR="006420CC" w:rsidRPr="00224AF8" w:rsidRDefault="00F54887" w:rsidP="00072A57">
                  <w:pPr>
                    <w:jc w:val="center"/>
                    <w:rPr>
                      <w:rFonts w:ascii="Calibri" w:hAnsi="Calibri" w:cs="Calibri"/>
                      <w:b/>
                      <w:bCs/>
                      <w:sz w:val="20"/>
                    </w:rPr>
                  </w:pPr>
                  <w:r>
                    <w:rPr>
                      <w:rFonts w:ascii="Calibri" w:hAnsi="Calibri" w:cs="Calibri"/>
                      <w:b/>
                      <w:bCs/>
                      <w:sz w:val="20"/>
                    </w:rPr>
                    <w:t>10.900</w:t>
                  </w:r>
                  <w:r w:rsidR="00477038">
                    <w:rPr>
                      <w:rFonts w:ascii="Calibri" w:hAnsi="Calibri" w:cs="Calibri"/>
                      <w:b/>
                      <w:bCs/>
                      <w:sz w:val="20"/>
                    </w:rPr>
                    <w:t>,00</w:t>
                  </w:r>
                </w:p>
              </w:tc>
              <w:tc>
                <w:tcPr>
                  <w:tcW w:w="1247" w:type="dxa"/>
                  <w:tcBorders>
                    <w:top w:val="nil"/>
                    <w:left w:val="nil"/>
                    <w:bottom w:val="single" w:sz="4" w:space="0" w:color="auto"/>
                    <w:right w:val="single" w:sz="4" w:space="0" w:color="auto"/>
                  </w:tcBorders>
                  <w:shd w:val="clear" w:color="auto" w:fill="auto"/>
                  <w:vAlign w:val="center"/>
                  <w:hideMark/>
                </w:tcPr>
                <w:p w14:paraId="7EFAF5D2" w14:textId="6E06D0AB" w:rsidR="006420CC" w:rsidRPr="00224AF8" w:rsidRDefault="00E93AE9" w:rsidP="00072A57">
                  <w:pPr>
                    <w:jc w:val="center"/>
                    <w:rPr>
                      <w:rFonts w:ascii="Calibri" w:hAnsi="Calibri" w:cs="Calibri"/>
                      <w:b/>
                      <w:bCs/>
                      <w:sz w:val="20"/>
                    </w:rPr>
                  </w:pPr>
                  <w:r>
                    <w:rPr>
                      <w:rFonts w:ascii="Calibri" w:hAnsi="Calibri" w:cs="Calibri"/>
                      <w:b/>
                      <w:bCs/>
                      <w:sz w:val="20"/>
                    </w:rPr>
                    <w:t>0,00</w:t>
                  </w:r>
                </w:p>
              </w:tc>
              <w:tc>
                <w:tcPr>
                  <w:tcW w:w="1247" w:type="dxa"/>
                  <w:tcBorders>
                    <w:top w:val="nil"/>
                    <w:left w:val="nil"/>
                    <w:bottom w:val="single" w:sz="4" w:space="0" w:color="auto"/>
                    <w:right w:val="single" w:sz="4" w:space="0" w:color="auto"/>
                  </w:tcBorders>
                  <w:shd w:val="clear" w:color="auto" w:fill="auto"/>
                  <w:vAlign w:val="center"/>
                  <w:hideMark/>
                </w:tcPr>
                <w:p w14:paraId="7CB58879" w14:textId="6FFADF9F" w:rsidR="006420CC" w:rsidRPr="00224AF8" w:rsidRDefault="00E93AE9" w:rsidP="00072A57">
                  <w:pPr>
                    <w:jc w:val="center"/>
                    <w:rPr>
                      <w:rFonts w:ascii="Calibri" w:hAnsi="Calibri" w:cs="Calibri"/>
                      <w:b/>
                      <w:bCs/>
                      <w:sz w:val="20"/>
                    </w:rPr>
                  </w:pPr>
                  <w:r>
                    <w:rPr>
                      <w:rFonts w:ascii="Calibri" w:hAnsi="Calibri" w:cs="Calibri"/>
                      <w:b/>
                      <w:bCs/>
                      <w:sz w:val="20"/>
                    </w:rPr>
                    <w:t>0,00</w:t>
                  </w:r>
                </w:p>
              </w:tc>
            </w:tr>
          </w:tbl>
          <w:p w14:paraId="7D0A90E1" w14:textId="77777777" w:rsidR="006420CC" w:rsidRPr="000B71FC" w:rsidRDefault="006420CC" w:rsidP="006420CC">
            <w:pPr>
              <w:rPr>
                <w:rFonts w:ascii="Calibri" w:hAnsi="Calibri" w:cs="Calibri"/>
                <w:sz w:val="22"/>
                <w:szCs w:val="22"/>
              </w:rPr>
            </w:pPr>
          </w:p>
          <w:tbl>
            <w:tblPr>
              <w:tblW w:w="7414" w:type="dxa"/>
              <w:tblInd w:w="5" w:type="dxa"/>
              <w:tblLook w:val="04A0" w:firstRow="1" w:lastRow="0" w:firstColumn="1" w:lastColumn="0" w:noHBand="0" w:noVBand="1"/>
            </w:tblPr>
            <w:tblGrid>
              <w:gridCol w:w="480"/>
              <w:gridCol w:w="3179"/>
              <w:gridCol w:w="1287"/>
              <w:gridCol w:w="1181"/>
              <w:gridCol w:w="1287"/>
            </w:tblGrid>
            <w:tr w:rsidR="006420CC" w:rsidRPr="000B71FC" w14:paraId="5576200C" w14:textId="77777777" w:rsidTr="00477038">
              <w:trPr>
                <w:trHeight w:val="353"/>
              </w:trPr>
              <w:tc>
                <w:tcPr>
                  <w:tcW w:w="480" w:type="dxa"/>
                  <w:tcBorders>
                    <w:top w:val="nil"/>
                    <w:left w:val="nil"/>
                    <w:bottom w:val="nil"/>
                    <w:right w:val="nil"/>
                  </w:tcBorders>
                  <w:shd w:val="clear" w:color="auto" w:fill="auto"/>
                  <w:noWrap/>
                  <w:vAlign w:val="center"/>
                  <w:hideMark/>
                </w:tcPr>
                <w:p w14:paraId="1964FD61" w14:textId="77777777" w:rsidR="006420CC" w:rsidRPr="000B71FC" w:rsidRDefault="006420CC" w:rsidP="006420CC">
                  <w:pPr>
                    <w:jc w:val="right"/>
                    <w:rPr>
                      <w:rFonts w:ascii="Calibri" w:hAnsi="Calibri" w:cs="Calibri"/>
                      <w:color w:val="000000"/>
                      <w:sz w:val="16"/>
                      <w:szCs w:val="16"/>
                      <w:lang w:eastAsia="hr-HR"/>
                    </w:rPr>
                  </w:pPr>
                </w:p>
              </w:tc>
              <w:tc>
                <w:tcPr>
                  <w:tcW w:w="3179" w:type="dxa"/>
                  <w:tcBorders>
                    <w:top w:val="nil"/>
                    <w:left w:val="nil"/>
                    <w:bottom w:val="nil"/>
                    <w:right w:val="nil"/>
                  </w:tcBorders>
                  <w:shd w:val="clear" w:color="auto" w:fill="auto"/>
                  <w:vAlign w:val="center"/>
                  <w:hideMark/>
                </w:tcPr>
                <w:p w14:paraId="52592C9B" w14:textId="77777777" w:rsidR="006420CC" w:rsidRPr="000B71FC" w:rsidRDefault="006420CC" w:rsidP="006420CC">
                  <w:pPr>
                    <w:jc w:val="center"/>
                    <w:rPr>
                      <w:rFonts w:ascii="Calibri" w:hAnsi="Calibri" w:cs="Calibri"/>
                      <w:sz w:val="20"/>
                      <w:lang w:eastAsia="hr-HR"/>
                    </w:rPr>
                  </w:pPr>
                </w:p>
              </w:tc>
              <w:tc>
                <w:tcPr>
                  <w:tcW w:w="1287" w:type="dxa"/>
                  <w:tcBorders>
                    <w:top w:val="nil"/>
                    <w:left w:val="nil"/>
                    <w:bottom w:val="nil"/>
                    <w:right w:val="nil"/>
                  </w:tcBorders>
                  <w:shd w:val="clear" w:color="auto" w:fill="auto"/>
                  <w:noWrap/>
                  <w:vAlign w:val="center"/>
                  <w:hideMark/>
                </w:tcPr>
                <w:p w14:paraId="42112341" w14:textId="77777777" w:rsidR="006420CC" w:rsidRPr="000B71FC" w:rsidRDefault="006420CC" w:rsidP="006420CC">
                  <w:pPr>
                    <w:jc w:val="left"/>
                    <w:rPr>
                      <w:rFonts w:ascii="Calibri" w:hAnsi="Calibri" w:cs="Calibri"/>
                      <w:sz w:val="20"/>
                      <w:lang w:eastAsia="hr-HR"/>
                    </w:rPr>
                  </w:pPr>
                </w:p>
              </w:tc>
              <w:tc>
                <w:tcPr>
                  <w:tcW w:w="1181" w:type="dxa"/>
                  <w:tcBorders>
                    <w:top w:val="nil"/>
                    <w:left w:val="nil"/>
                    <w:bottom w:val="nil"/>
                    <w:right w:val="nil"/>
                  </w:tcBorders>
                  <w:shd w:val="clear" w:color="auto" w:fill="auto"/>
                  <w:noWrap/>
                  <w:vAlign w:val="center"/>
                  <w:hideMark/>
                </w:tcPr>
                <w:p w14:paraId="26825280" w14:textId="77777777" w:rsidR="006420CC" w:rsidRPr="000B71FC" w:rsidRDefault="006420CC" w:rsidP="006420CC">
                  <w:pPr>
                    <w:jc w:val="right"/>
                    <w:rPr>
                      <w:rFonts w:ascii="Calibri" w:hAnsi="Calibri" w:cs="Calibri"/>
                      <w:sz w:val="20"/>
                      <w:lang w:eastAsia="hr-HR"/>
                    </w:rPr>
                  </w:pPr>
                </w:p>
              </w:tc>
              <w:tc>
                <w:tcPr>
                  <w:tcW w:w="1287" w:type="dxa"/>
                  <w:tcBorders>
                    <w:top w:val="nil"/>
                    <w:left w:val="nil"/>
                    <w:bottom w:val="nil"/>
                    <w:right w:val="nil"/>
                  </w:tcBorders>
                  <w:shd w:val="clear" w:color="auto" w:fill="auto"/>
                  <w:noWrap/>
                  <w:vAlign w:val="center"/>
                  <w:hideMark/>
                </w:tcPr>
                <w:p w14:paraId="70A3C2D4" w14:textId="77777777" w:rsidR="006420CC" w:rsidRPr="000B71FC" w:rsidRDefault="006420CC" w:rsidP="006420CC">
                  <w:pPr>
                    <w:jc w:val="left"/>
                    <w:rPr>
                      <w:rFonts w:ascii="Calibri" w:hAnsi="Calibri" w:cs="Calibri"/>
                      <w:sz w:val="20"/>
                      <w:lang w:eastAsia="hr-HR"/>
                    </w:rPr>
                  </w:pPr>
                </w:p>
              </w:tc>
            </w:tr>
          </w:tbl>
          <w:p w14:paraId="58759B83" w14:textId="77777777" w:rsidR="006420CC" w:rsidRDefault="006420CC" w:rsidP="006420CC">
            <w:pPr>
              <w:rPr>
                <w:rFonts w:ascii="Calibri" w:hAnsi="Calibri" w:cs="Calibri"/>
                <w:sz w:val="22"/>
                <w:szCs w:val="22"/>
              </w:rPr>
            </w:pPr>
            <w:r w:rsidRPr="000B71FC">
              <w:rPr>
                <w:rFonts w:ascii="Calibri" w:hAnsi="Calibri" w:cs="Calibri"/>
                <w:sz w:val="22"/>
                <w:szCs w:val="22"/>
              </w:rPr>
              <w:t>Rashodi prema izvorima financiranja:</w:t>
            </w:r>
          </w:p>
          <w:p w14:paraId="32DBE57B" w14:textId="77777777" w:rsidR="006420CC" w:rsidRPr="000B71FC" w:rsidRDefault="006420CC" w:rsidP="006420CC">
            <w:pPr>
              <w:rPr>
                <w:rFonts w:ascii="Calibri" w:hAnsi="Calibri" w:cs="Calibri"/>
                <w:sz w:val="22"/>
                <w:szCs w:val="22"/>
              </w:rPr>
            </w:pPr>
          </w:p>
          <w:tbl>
            <w:tblPr>
              <w:tblW w:w="7718" w:type="dxa"/>
              <w:tblInd w:w="113" w:type="dxa"/>
              <w:tblLook w:val="04A0" w:firstRow="1" w:lastRow="0" w:firstColumn="1" w:lastColumn="0" w:noHBand="0" w:noVBand="1"/>
            </w:tblPr>
            <w:tblGrid>
              <w:gridCol w:w="3596"/>
              <w:gridCol w:w="1417"/>
              <w:gridCol w:w="1287"/>
              <w:gridCol w:w="1429"/>
            </w:tblGrid>
            <w:tr w:rsidR="006420CC" w:rsidRPr="00F7547C" w14:paraId="78777E10"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FF60F2" w14:textId="77777777" w:rsidR="006420CC" w:rsidRPr="00224AF8" w:rsidRDefault="006420CC" w:rsidP="006420CC">
                  <w:pPr>
                    <w:jc w:val="left"/>
                    <w:rPr>
                      <w:rFonts w:ascii="Calibri" w:hAnsi="Calibri" w:cs="Calibri"/>
                      <w:b/>
                      <w:bCs/>
                      <w:color w:val="000000"/>
                      <w:sz w:val="20"/>
                      <w:lang w:eastAsia="hr-HR"/>
                    </w:rPr>
                  </w:pPr>
                  <w:r w:rsidRPr="00224AF8">
                    <w:rPr>
                      <w:rFonts w:ascii="Calibri" w:hAnsi="Calibri" w:cs="Calibri"/>
                      <w:b/>
                      <w:bCs/>
                      <w:color w:val="000000"/>
                      <w:sz w:val="20"/>
                      <w:lang w:eastAsia="hr-HR"/>
                    </w:rPr>
                    <w:t>Izvor financiranja</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383705C5" w14:textId="7E62EF11" w:rsidR="006420CC" w:rsidRPr="00224AF8" w:rsidRDefault="004E6621" w:rsidP="004E6621">
                  <w:pPr>
                    <w:jc w:val="center"/>
                    <w:rPr>
                      <w:rFonts w:ascii="Calibri" w:hAnsi="Calibri" w:cs="Calibri"/>
                      <w:b/>
                      <w:bCs/>
                      <w:sz w:val="20"/>
                      <w:lang w:eastAsia="hr-HR"/>
                    </w:rPr>
                  </w:pPr>
                  <w:r w:rsidRPr="004E6621">
                    <w:rPr>
                      <w:rFonts w:ascii="Calibri" w:hAnsi="Calibri" w:cs="Calibri"/>
                      <w:b/>
                      <w:bCs/>
                      <w:sz w:val="20"/>
                      <w:lang w:eastAsia="hr-HR"/>
                    </w:rPr>
                    <w:t>Proračun za 202</w:t>
                  </w:r>
                  <w:r w:rsidR="00F54887">
                    <w:rPr>
                      <w:rFonts w:ascii="Calibri" w:hAnsi="Calibri" w:cs="Calibri"/>
                      <w:b/>
                      <w:bCs/>
                      <w:sz w:val="20"/>
                      <w:lang w:eastAsia="hr-HR"/>
                    </w:rPr>
                    <w:t>5</w:t>
                  </w:r>
                  <w:r w:rsidRPr="004E6621">
                    <w:rPr>
                      <w:rFonts w:ascii="Calibri" w:hAnsi="Calibri" w:cs="Calibri"/>
                      <w:b/>
                      <w:bCs/>
                      <w:sz w:val="20"/>
                      <w:lang w:eastAsia="hr-HR"/>
                    </w:rPr>
                    <w:t>.</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31E538F3" w14:textId="347A5963" w:rsidR="006420CC" w:rsidRPr="00224AF8" w:rsidRDefault="004E6621" w:rsidP="004E6621">
                  <w:pPr>
                    <w:jc w:val="center"/>
                    <w:rPr>
                      <w:rFonts w:ascii="Calibri" w:hAnsi="Calibri" w:cs="Calibri"/>
                      <w:b/>
                      <w:bCs/>
                      <w:sz w:val="20"/>
                      <w:lang w:eastAsia="hr-HR"/>
                    </w:rPr>
                  </w:pPr>
                  <w:r w:rsidRPr="004E6621">
                    <w:rPr>
                      <w:rFonts w:ascii="Calibri" w:hAnsi="Calibri" w:cs="Calibri"/>
                      <w:b/>
                      <w:bCs/>
                      <w:sz w:val="20"/>
                      <w:lang w:eastAsia="hr-HR"/>
                    </w:rPr>
                    <w:t>Projekcija za 202</w:t>
                  </w:r>
                  <w:r w:rsidR="00F54887">
                    <w:rPr>
                      <w:rFonts w:ascii="Calibri" w:hAnsi="Calibri" w:cs="Calibri"/>
                      <w:b/>
                      <w:bCs/>
                      <w:sz w:val="20"/>
                      <w:lang w:eastAsia="hr-HR"/>
                    </w:rPr>
                    <w:t>6</w:t>
                  </w:r>
                  <w:r w:rsidRPr="004E6621">
                    <w:rPr>
                      <w:rFonts w:ascii="Calibri" w:hAnsi="Calibri" w:cs="Calibri"/>
                      <w:b/>
                      <w:bCs/>
                      <w:sz w:val="20"/>
                      <w:lang w:eastAsia="hr-HR"/>
                    </w:rPr>
                    <w:t>.</w:t>
                  </w:r>
                </w:p>
              </w:tc>
              <w:tc>
                <w:tcPr>
                  <w:tcW w:w="1429" w:type="dxa"/>
                  <w:tcBorders>
                    <w:top w:val="single" w:sz="4" w:space="0" w:color="auto"/>
                    <w:left w:val="nil"/>
                    <w:bottom w:val="single" w:sz="4" w:space="0" w:color="auto"/>
                    <w:right w:val="single" w:sz="4" w:space="0" w:color="auto"/>
                  </w:tcBorders>
                  <w:shd w:val="clear" w:color="auto" w:fill="D9D9D9"/>
                  <w:noWrap/>
                  <w:vAlign w:val="center"/>
                  <w:hideMark/>
                </w:tcPr>
                <w:p w14:paraId="41C688B6" w14:textId="3B0BAD05" w:rsidR="006420CC" w:rsidRPr="00224AF8" w:rsidRDefault="004E6621" w:rsidP="004E6621">
                  <w:pPr>
                    <w:jc w:val="center"/>
                    <w:rPr>
                      <w:rFonts w:ascii="Calibri" w:hAnsi="Calibri" w:cs="Calibri"/>
                      <w:b/>
                      <w:bCs/>
                      <w:sz w:val="20"/>
                      <w:lang w:eastAsia="hr-HR"/>
                    </w:rPr>
                  </w:pPr>
                  <w:r w:rsidRPr="004E6621">
                    <w:rPr>
                      <w:rFonts w:ascii="Calibri" w:hAnsi="Calibri" w:cs="Calibri"/>
                      <w:b/>
                      <w:bCs/>
                      <w:sz w:val="20"/>
                      <w:lang w:eastAsia="hr-HR"/>
                    </w:rPr>
                    <w:t>Projekcija za 202</w:t>
                  </w:r>
                  <w:r w:rsidR="00F54887">
                    <w:rPr>
                      <w:rFonts w:ascii="Calibri" w:hAnsi="Calibri" w:cs="Calibri"/>
                      <w:b/>
                      <w:bCs/>
                      <w:sz w:val="20"/>
                      <w:lang w:eastAsia="hr-HR"/>
                    </w:rPr>
                    <w:t>7</w:t>
                  </w:r>
                  <w:r>
                    <w:rPr>
                      <w:rFonts w:ascii="Calibri" w:hAnsi="Calibri" w:cs="Calibri"/>
                      <w:b/>
                      <w:bCs/>
                      <w:sz w:val="20"/>
                      <w:lang w:eastAsia="hr-HR"/>
                    </w:rPr>
                    <w:t>.</w:t>
                  </w:r>
                </w:p>
              </w:tc>
            </w:tr>
            <w:tr w:rsidR="00433813" w:rsidRPr="00F7547C" w14:paraId="64A90DC4"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7C84A704" w14:textId="5BBD36FD" w:rsidR="00433813" w:rsidRPr="00672324" w:rsidRDefault="00433813" w:rsidP="006420CC">
                  <w:pPr>
                    <w:jc w:val="left"/>
                    <w:rPr>
                      <w:rFonts w:ascii="Calibri" w:hAnsi="Calibri" w:cs="Calibri"/>
                      <w:b/>
                      <w:bCs/>
                      <w:sz w:val="20"/>
                    </w:rPr>
                  </w:pPr>
                  <w:r w:rsidRPr="00672324">
                    <w:rPr>
                      <w:rFonts w:ascii="Calibri" w:hAnsi="Calibri" w:cs="Calibri"/>
                      <w:b/>
                      <w:bCs/>
                      <w:sz w:val="20"/>
                    </w:rPr>
                    <w:t>FINACIRANJE SREDNJEG ŠKOLSTVA PREMA MINIMALNOM STANDARDU</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8083F1D" w14:textId="68C05BEA" w:rsidR="00433813" w:rsidRPr="0022760C" w:rsidRDefault="00F54887" w:rsidP="006420CC">
                  <w:pPr>
                    <w:jc w:val="right"/>
                    <w:rPr>
                      <w:rFonts w:ascii="Calibri" w:hAnsi="Calibri" w:cs="Calibri"/>
                      <w:b/>
                      <w:bCs/>
                      <w:sz w:val="20"/>
                    </w:rPr>
                  </w:pPr>
                  <w:r>
                    <w:rPr>
                      <w:rFonts w:ascii="Calibri" w:hAnsi="Calibri" w:cs="Calibri"/>
                      <w:b/>
                      <w:bCs/>
                      <w:sz w:val="20"/>
                    </w:rPr>
                    <w:t>114.020,00</w:t>
                  </w:r>
                </w:p>
              </w:tc>
              <w:tc>
                <w:tcPr>
                  <w:tcW w:w="1276" w:type="dxa"/>
                  <w:tcBorders>
                    <w:top w:val="single" w:sz="4" w:space="0" w:color="auto"/>
                    <w:left w:val="nil"/>
                    <w:bottom w:val="single" w:sz="4" w:space="0" w:color="auto"/>
                    <w:right w:val="single" w:sz="4" w:space="0" w:color="auto"/>
                  </w:tcBorders>
                  <w:shd w:val="clear" w:color="auto" w:fill="auto"/>
                  <w:noWrap/>
                </w:tcPr>
                <w:p w14:paraId="3F69FC59" w14:textId="7351AD0F" w:rsidR="00433813" w:rsidRPr="0022760C" w:rsidRDefault="00F54887" w:rsidP="006420CC">
                  <w:pPr>
                    <w:jc w:val="right"/>
                    <w:rPr>
                      <w:rFonts w:ascii="Calibri" w:hAnsi="Calibri" w:cs="Calibri"/>
                      <w:b/>
                      <w:bCs/>
                      <w:sz w:val="20"/>
                    </w:rPr>
                  </w:pPr>
                  <w:r>
                    <w:rPr>
                      <w:rFonts w:ascii="Calibri" w:hAnsi="Calibri" w:cs="Calibri"/>
                      <w:b/>
                      <w:bCs/>
                      <w:sz w:val="20"/>
                    </w:rPr>
                    <w:t>114.020,00</w:t>
                  </w:r>
                </w:p>
              </w:tc>
              <w:tc>
                <w:tcPr>
                  <w:tcW w:w="1429" w:type="dxa"/>
                  <w:tcBorders>
                    <w:top w:val="single" w:sz="4" w:space="0" w:color="auto"/>
                    <w:left w:val="nil"/>
                    <w:bottom w:val="single" w:sz="4" w:space="0" w:color="auto"/>
                    <w:right w:val="single" w:sz="4" w:space="0" w:color="auto"/>
                  </w:tcBorders>
                  <w:shd w:val="clear" w:color="auto" w:fill="auto"/>
                  <w:noWrap/>
                </w:tcPr>
                <w:p w14:paraId="6002C0BD" w14:textId="1AB8F4E3" w:rsidR="00433813" w:rsidRPr="0022760C" w:rsidRDefault="00F54887" w:rsidP="006420CC">
                  <w:pPr>
                    <w:jc w:val="right"/>
                    <w:rPr>
                      <w:rFonts w:ascii="Calibri" w:hAnsi="Calibri" w:cs="Calibri"/>
                      <w:b/>
                      <w:bCs/>
                      <w:sz w:val="20"/>
                    </w:rPr>
                  </w:pPr>
                  <w:r>
                    <w:rPr>
                      <w:rFonts w:ascii="Calibri" w:hAnsi="Calibri" w:cs="Calibri"/>
                      <w:b/>
                      <w:bCs/>
                      <w:sz w:val="20"/>
                    </w:rPr>
                    <w:t>114.020,00</w:t>
                  </w:r>
                </w:p>
              </w:tc>
            </w:tr>
            <w:tr w:rsidR="00433813" w:rsidRPr="00F7547C" w14:paraId="3EEA1D69"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6BC8F209" w14:textId="6BCCC9E3" w:rsidR="00433813" w:rsidRPr="00672324" w:rsidRDefault="00433813" w:rsidP="006420CC">
                  <w:pPr>
                    <w:jc w:val="left"/>
                    <w:rPr>
                      <w:rFonts w:ascii="Calibri" w:hAnsi="Calibri" w:cs="Calibri"/>
                      <w:b/>
                      <w:bCs/>
                      <w:sz w:val="20"/>
                    </w:rPr>
                  </w:pPr>
                  <w:r w:rsidRPr="00672324">
                    <w:rPr>
                      <w:rFonts w:ascii="Calibri" w:hAnsi="Calibri" w:cs="Calibri"/>
                      <w:b/>
                      <w:bCs/>
                      <w:sz w:val="20"/>
                    </w:rPr>
                    <w:t>FINANCIRANJE OPĆIH TROŠKOVA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6FA4533" w14:textId="01F9FEEF" w:rsidR="00433813" w:rsidRPr="0022760C" w:rsidRDefault="0022760C" w:rsidP="006420CC">
                  <w:pPr>
                    <w:jc w:val="right"/>
                    <w:rPr>
                      <w:rFonts w:ascii="Calibri" w:hAnsi="Calibri" w:cs="Calibri"/>
                      <w:b/>
                      <w:bCs/>
                      <w:sz w:val="20"/>
                    </w:rPr>
                  </w:pPr>
                  <w:r w:rsidRPr="0022760C">
                    <w:rPr>
                      <w:rFonts w:ascii="Calibri" w:hAnsi="Calibri" w:cs="Calibri"/>
                      <w:b/>
                      <w:bCs/>
                      <w:sz w:val="20"/>
                    </w:rPr>
                    <w:t>3</w:t>
                  </w:r>
                  <w:r w:rsidR="008837F8">
                    <w:rPr>
                      <w:rFonts w:ascii="Calibri" w:hAnsi="Calibri" w:cs="Calibri"/>
                      <w:b/>
                      <w:bCs/>
                      <w:sz w:val="20"/>
                    </w:rPr>
                    <w:t>8.390,00</w:t>
                  </w:r>
                </w:p>
              </w:tc>
              <w:tc>
                <w:tcPr>
                  <w:tcW w:w="1276" w:type="dxa"/>
                  <w:tcBorders>
                    <w:top w:val="single" w:sz="4" w:space="0" w:color="auto"/>
                    <w:left w:val="nil"/>
                    <w:bottom w:val="single" w:sz="4" w:space="0" w:color="auto"/>
                    <w:right w:val="single" w:sz="4" w:space="0" w:color="auto"/>
                  </w:tcBorders>
                  <w:shd w:val="clear" w:color="auto" w:fill="auto"/>
                  <w:noWrap/>
                </w:tcPr>
                <w:p w14:paraId="1A3D67CF" w14:textId="67968C60" w:rsidR="00433813" w:rsidRPr="0022760C" w:rsidRDefault="008837F8" w:rsidP="006420CC">
                  <w:pPr>
                    <w:jc w:val="right"/>
                    <w:rPr>
                      <w:rFonts w:ascii="Calibri" w:hAnsi="Calibri" w:cs="Calibri"/>
                      <w:b/>
                      <w:bCs/>
                      <w:sz w:val="20"/>
                    </w:rPr>
                  </w:pPr>
                  <w:r w:rsidRPr="0022760C">
                    <w:rPr>
                      <w:rFonts w:ascii="Calibri" w:hAnsi="Calibri" w:cs="Calibri"/>
                      <w:b/>
                      <w:bCs/>
                      <w:sz w:val="20"/>
                    </w:rPr>
                    <w:t>3</w:t>
                  </w:r>
                  <w:r>
                    <w:rPr>
                      <w:rFonts w:ascii="Calibri" w:hAnsi="Calibri" w:cs="Calibri"/>
                      <w:b/>
                      <w:bCs/>
                      <w:sz w:val="20"/>
                    </w:rPr>
                    <w:t>8.390,00</w:t>
                  </w:r>
                </w:p>
              </w:tc>
              <w:tc>
                <w:tcPr>
                  <w:tcW w:w="1429" w:type="dxa"/>
                  <w:tcBorders>
                    <w:top w:val="single" w:sz="4" w:space="0" w:color="auto"/>
                    <w:left w:val="nil"/>
                    <w:bottom w:val="single" w:sz="4" w:space="0" w:color="auto"/>
                    <w:right w:val="single" w:sz="4" w:space="0" w:color="auto"/>
                  </w:tcBorders>
                  <w:shd w:val="clear" w:color="auto" w:fill="auto"/>
                  <w:noWrap/>
                </w:tcPr>
                <w:p w14:paraId="40C41F1B" w14:textId="703F76B9" w:rsidR="00433813" w:rsidRPr="0022760C" w:rsidRDefault="008837F8" w:rsidP="006420CC">
                  <w:pPr>
                    <w:jc w:val="right"/>
                    <w:rPr>
                      <w:rFonts w:ascii="Calibri" w:hAnsi="Calibri" w:cs="Calibri"/>
                      <w:b/>
                      <w:bCs/>
                      <w:sz w:val="20"/>
                    </w:rPr>
                  </w:pPr>
                  <w:r w:rsidRPr="0022760C">
                    <w:rPr>
                      <w:rFonts w:ascii="Calibri" w:hAnsi="Calibri" w:cs="Calibri"/>
                      <w:b/>
                      <w:bCs/>
                      <w:sz w:val="20"/>
                    </w:rPr>
                    <w:t>3</w:t>
                  </w:r>
                  <w:r>
                    <w:rPr>
                      <w:rFonts w:ascii="Calibri" w:hAnsi="Calibri" w:cs="Calibri"/>
                      <w:b/>
                      <w:bCs/>
                      <w:sz w:val="20"/>
                    </w:rPr>
                    <w:t>8.390,00</w:t>
                  </w:r>
                </w:p>
              </w:tc>
            </w:tr>
            <w:tr w:rsidR="00433813" w:rsidRPr="00F7547C" w14:paraId="318AAFC8"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4C6060F5" w14:textId="053A88AF" w:rsidR="00433813" w:rsidRPr="00224AF8" w:rsidRDefault="00433813" w:rsidP="006420CC">
                  <w:pPr>
                    <w:jc w:val="left"/>
                    <w:rPr>
                      <w:rFonts w:ascii="Calibri" w:hAnsi="Calibri" w:cs="Calibri"/>
                      <w:sz w:val="20"/>
                    </w:rPr>
                  </w:pPr>
                  <w:r>
                    <w:rPr>
                      <w:rFonts w:ascii="Calibri" w:hAnsi="Calibri" w:cs="Calibri"/>
                      <w:sz w:val="20"/>
                    </w:rPr>
                    <w:t>46 Prihodi za posebne namjene-decentralizacija-srednje školstvo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8746502" w14:textId="7E95F206" w:rsidR="00433813" w:rsidRPr="00224AF8" w:rsidRDefault="0022760C" w:rsidP="006420CC">
                  <w:pPr>
                    <w:jc w:val="right"/>
                    <w:rPr>
                      <w:rFonts w:ascii="Calibri" w:hAnsi="Calibri" w:cs="Calibri"/>
                      <w:sz w:val="20"/>
                    </w:rPr>
                  </w:pPr>
                  <w:r>
                    <w:rPr>
                      <w:rFonts w:ascii="Calibri" w:hAnsi="Calibri" w:cs="Calibri"/>
                      <w:sz w:val="20"/>
                    </w:rPr>
                    <w:t>3</w:t>
                  </w:r>
                  <w:r w:rsidR="008837F8">
                    <w:rPr>
                      <w:rFonts w:ascii="Calibri" w:hAnsi="Calibri" w:cs="Calibri"/>
                      <w:sz w:val="20"/>
                    </w:rPr>
                    <w:t>8.390,00</w:t>
                  </w:r>
                </w:p>
              </w:tc>
              <w:tc>
                <w:tcPr>
                  <w:tcW w:w="1276" w:type="dxa"/>
                  <w:tcBorders>
                    <w:top w:val="single" w:sz="4" w:space="0" w:color="auto"/>
                    <w:left w:val="nil"/>
                    <w:bottom w:val="single" w:sz="4" w:space="0" w:color="auto"/>
                    <w:right w:val="single" w:sz="4" w:space="0" w:color="auto"/>
                  </w:tcBorders>
                  <w:shd w:val="clear" w:color="auto" w:fill="auto"/>
                  <w:noWrap/>
                </w:tcPr>
                <w:p w14:paraId="1453B494" w14:textId="5581EF9E" w:rsidR="00433813" w:rsidRDefault="008837F8" w:rsidP="006420CC">
                  <w:pPr>
                    <w:jc w:val="right"/>
                    <w:rPr>
                      <w:rFonts w:ascii="Calibri" w:hAnsi="Calibri" w:cs="Calibri"/>
                      <w:sz w:val="20"/>
                    </w:rPr>
                  </w:pPr>
                  <w:r>
                    <w:rPr>
                      <w:rFonts w:ascii="Calibri" w:hAnsi="Calibri" w:cs="Calibri"/>
                      <w:sz w:val="20"/>
                    </w:rPr>
                    <w:t>38.390,00</w:t>
                  </w:r>
                </w:p>
              </w:tc>
              <w:tc>
                <w:tcPr>
                  <w:tcW w:w="1429" w:type="dxa"/>
                  <w:tcBorders>
                    <w:top w:val="single" w:sz="4" w:space="0" w:color="auto"/>
                    <w:left w:val="nil"/>
                    <w:bottom w:val="single" w:sz="4" w:space="0" w:color="auto"/>
                    <w:right w:val="single" w:sz="4" w:space="0" w:color="auto"/>
                  </w:tcBorders>
                  <w:shd w:val="clear" w:color="auto" w:fill="auto"/>
                  <w:noWrap/>
                </w:tcPr>
                <w:p w14:paraId="6A4343BE" w14:textId="45AE7E64" w:rsidR="00433813" w:rsidRPr="00224AF8" w:rsidRDefault="008837F8" w:rsidP="006420CC">
                  <w:pPr>
                    <w:jc w:val="right"/>
                    <w:rPr>
                      <w:rFonts w:ascii="Calibri" w:hAnsi="Calibri" w:cs="Calibri"/>
                      <w:sz w:val="20"/>
                    </w:rPr>
                  </w:pPr>
                  <w:r>
                    <w:rPr>
                      <w:rFonts w:ascii="Calibri" w:hAnsi="Calibri" w:cs="Calibri"/>
                      <w:sz w:val="20"/>
                    </w:rPr>
                    <w:t>38.390,00</w:t>
                  </w:r>
                </w:p>
              </w:tc>
            </w:tr>
            <w:tr w:rsidR="00433813" w:rsidRPr="00F7547C" w14:paraId="188A9DEE"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2E5C2531" w14:textId="36707063" w:rsidR="00433813" w:rsidRPr="00672324" w:rsidRDefault="00672324" w:rsidP="006420CC">
                  <w:pPr>
                    <w:jc w:val="left"/>
                    <w:rPr>
                      <w:rFonts w:ascii="Calibri" w:hAnsi="Calibri" w:cs="Calibri"/>
                      <w:b/>
                      <w:bCs/>
                      <w:sz w:val="20"/>
                    </w:rPr>
                  </w:pPr>
                  <w:r w:rsidRPr="00672324">
                    <w:rPr>
                      <w:rFonts w:ascii="Calibri" w:hAnsi="Calibri" w:cs="Calibri"/>
                      <w:b/>
                      <w:bCs/>
                      <w:sz w:val="20"/>
                    </w:rPr>
                    <w:t>FINANCIRANJE STVARNIH TROŠKOVA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00B9E99" w14:textId="782C570F" w:rsidR="00433813" w:rsidRPr="0022760C" w:rsidRDefault="00681242" w:rsidP="006420CC">
                  <w:pPr>
                    <w:jc w:val="right"/>
                    <w:rPr>
                      <w:rFonts w:ascii="Calibri" w:hAnsi="Calibri" w:cs="Calibri"/>
                      <w:b/>
                      <w:bCs/>
                      <w:sz w:val="20"/>
                    </w:rPr>
                  </w:pPr>
                  <w:r>
                    <w:rPr>
                      <w:rFonts w:ascii="Calibri" w:hAnsi="Calibri" w:cs="Calibri"/>
                      <w:b/>
                      <w:bCs/>
                      <w:sz w:val="20"/>
                    </w:rPr>
                    <w:t>74.130,00</w:t>
                  </w:r>
                </w:p>
              </w:tc>
              <w:tc>
                <w:tcPr>
                  <w:tcW w:w="1276" w:type="dxa"/>
                  <w:tcBorders>
                    <w:top w:val="single" w:sz="4" w:space="0" w:color="auto"/>
                    <w:left w:val="nil"/>
                    <w:bottom w:val="single" w:sz="4" w:space="0" w:color="auto"/>
                    <w:right w:val="single" w:sz="4" w:space="0" w:color="auto"/>
                  </w:tcBorders>
                  <w:shd w:val="clear" w:color="auto" w:fill="auto"/>
                  <w:noWrap/>
                </w:tcPr>
                <w:p w14:paraId="78D0063B" w14:textId="537E9B6A" w:rsidR="00433813" w:rsidRPr="0022760C" w:rsidRDefault="00681242" w:rsidP="006420CC">
                  <w:pPr>
                    <w:jc w:val="right"/>
                    <w:rPr>
                      <w:rFonts w:ascii="Calibri" w:hAnsi="Calibri" w:cs="Calibri"/>
                      <w:b/>
                      <w:bCs/>
                      <w:sz w:val="20"/>
                    </w:rPr>
                  </w:pPr>
                  <w:r>
                    <w:rPr>
                      <w:rFonts w:ascii="Calibri" w:hAnsi="Calibri" w:cs="Calibri"/>
                      <w:b/>
                      <w:bCs/>
                      <w:sz w:val="20"/>
                    </w:rPr>
                    <w:t>74.130,00</w:t>
                  </w:r>
                </w:p>
              </w:tc>
              <w:tc>
                <w:tcPr>
                  <w:tcW w:w="1429" w:type="dxa"/>
                  <w:tcBorders>
                    <w:top w:val="single" w:sz="4" w:space="0" w:color="auto"/>
                    <w:left w:val="nil"/>
                    <w:bottom w:val="single" w:sz="4" w:space="0" w:color="auto"/>
                    <w:right w:val="single" w:sz="4" w:space="0" w:color="auto"/>
                  </w:tcBorders>
                  <w:shd w:val="clear" w:color="auto" w:fill="auto"/>
                  <w:noWrap/>
                </w:tcPr>
                <w:p w14:paraId="5F8BFD8B" w14:textId="66E12921" w:rsidR="00433813" w:rsidRPr="0022760C" w:rsidRDefault="00681242" w:rsidP="006420CC">
                  <w:pPr>
                    <w:jc w:val="right"/>
                    <w:rPr>
                      <w:rFonts w:ascii="Calibri" w:hAnsi="Calibri" w:cs="Calibri"/>
                      <w:b/>
                      <w:bCs/>
                      <w:sz w:val="20"/>
                    </w:rPr>
                  </w:pPr>
                  <w:r>
                    <w:rPr>
                      <w:rFonts w:ascii="Calibri" w:hAnsi="Calibri" w:cs="Calibri"/>
                      <w:b/>
                      <w:bCs/>
                      <w:sz w:val="20"/>
                    </w:rPr>
                    <w:t>74.130,00</w:t>
                  </w:r>
                </w:p>
              </w:tc>
            </w:tr>
            <w:tr w:rsidR="00672324" w:rsidRPr="00F7547C" w14:paraId="71CBF68A"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51C94601" w14:textId="6D3CB8F3" w:rsidR="00672324" w:rsidRPr="00224AF8" w:rsidRDefault="00672324" w:rsidP="006420CC">
                  <w:pPr>
                    <w:jc w:val="left"/>
                    <w:rPr>
                      <w:rFonts w:ascii="Calibri" w:hAnsi="Calibri" w:cs="Calibri"/>
                      <w:sz w:val="20"/>
                    </w:rPr>
                  </w:pPr>
                  <w:r w:rsidRPr="00672324">
                    <w:rPr>
                      <w:rFonts w:ascii="Calibri" w:hAnsi="Calibri" w:cs="Calibri"/>
                      <w:sz w:val="20"/>
                    </w:rPr>
                    <w:t>46 Prihodi za posebne namjene-decentralizacija-srednje školstvo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8F874E" w14:textId="298E59EA" w:rsidR="00672324" w:rsidRPr="00224AF8" w:rsidRDefault="00681242" w:rsidP="006420CC">
                  <w:pPr>
                    <w:jc w:val="right"/>
                    <w:rPr>
                      <w:rFonts w:ascii="Calibri" w:hAnsi="Calibri" w:cs="Calibri"/>
                      <w:sz w:val="20"/>
                    </w:rPr>
                  </w:pPr>
                  <w:r>
                    <w:rPr>
                      <w:rFonts w:ascii="Calibri" w:hAnsi="Calibri" w:cs="Calibri"/>
                      <w:sz w:val="20"/>
                    </w:rPr>
                    <w:t>71.380</w:t>
                  </w:r>
                  <w:r w:rsidR="0022760C">
                    <w:rPr>
                      <w:rFonts w:ascii="Calibri" w:hAnsi="Calibri" w:cs="Calibri"/>
                      <w:sz w:val="20"/>
                    </w:rPr>
                    <w:t>,00</w:t>
                  </w:r>
                </w:p>
              </w:tc>
              <w:tc>
                <w:tcPr>
                  <w:tcW w:w="1276" w:type="dxa"/>
                  <w:tcBorders>
                    <w:top w:val="single" w:sz="4" w:space="0" w:color="auto"/>
                    <w:left w:val="nil"/>
                    <w:bottom w:val="single" w:sz="4" w:space="0" w:color="auto"/>
                    <w:right w:val="single" w:sz="4" w:space="0" w:color="auto"/>
                  </w:tcBorders>
                  <w:shd w:val="clear" w:color="auto" w:fill="auto"/>
                  <w:noWrap/>
                </w:tcPr>
                <w:p w14:paraId="6A46873C" w14:textId="448FA139" w:rsidR="00672324" w:rsidRDefault="00681242" w:rsidP="006420CC">
                  <w:pPr>
                    <w:jc w:val="right"/>
                    <w:rPr>
                      <w:rFonts w:ascii="Calibri" w:hAnsi="Calibri" w:cs="Calibri"/>
                      <w:sz w:val="20"/>
                    </w:rPr>
                  </w:pPr>
                  <w:r>
                    <w:rPr>
                      <w:rFonts w:ascii="Calibri" w:hAnsi="Calibri" w:cs="Calibri"/>
                      <w:sz w:val="20"/>
                    </w:rPr>
                    <w:t>71.380</w:t>
                  </w:r>
                  <w:r w:rsidR="0022760C">
                    <w:rPr>
                      <w:rFonts w:ascii="Calibri" w:hAnsi="Calibri" w:cs="Calibri"/>
                      <w:sz w:val="20"/>
                    </w:rPr>
                    <w:t>,00</w:t>
                  </w:r>
                </w:p>
              </w:tc>
              <w:tc>
                <w:tcPr>
                  <w:tcW w:w="1429" w:type="dxa"/>
                  <w:tcBorders>
                    <w:top w:val="single" w:sz="4" w:space="0" w:color="auto"/>
                    <w:left w:val="nil"/>
                    <w:bottom w:val="single" w:sz="4" w:space="0" w:color="auto"/>
                    <w:right w:val="single" w:sz="4" w:space="0" w:color="auto"/>
                  </w:tcBorders>
                  <w:shd w:val="clear" w:color="auto" w:fill="auto"/>
                  <w:noWrap/>
                </w:tcPr>
                <w:p w14:paraId="2EBF0913" w14:textId="619D68B6" w:rsidR="00672324" w:rsidRPr="00224AF8" w:rsidRDefault="00681242" w:rsidP="006420CC">
                  <w:pPr>
                    <w:jc w:val="right"/>
                    <w:rPr>
                      <w:rFonts w:ascii="Calibri" w:hAnsi="Calibri" w:cs="Calibri"/>
                      <w:sz w:val="20"/>
                    </w:rPr>
                  </w:pPr>
                  <w:r>
                    <w:rPr>
                      <w:rFonts w:ascii="Calibri" w:hAnsi="Calibri" w:cs="Calibri"/>
                      <w:sz w:val="20"/>
                    </w:rPr>
                    <w:t>71.380</w:t>
                  </w:r>
                  <w:r w:rsidR="0022760C">
                    <w:rPr>
                      <w:rFonts w:ascii="Calibri" w:hAnsi="Calibri" w:cs="Calibri"/>
                      <w:sz w:val="20"/>
                    </w:rPr>
                    <w:t>,00</w:t>
                  </w:r>
                </w:p>
              </w:tc>
            </w:tr>
            <w:tr w:rsidR="00672324" w:rsidRPr="00F7547C" w14:paraId="23387B09"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3904B533" w14:textId="05787F2E" w:rsidR="00672324" w:rsidRPr="00672324" w:rsidRDefault="00672324" w:rsidP="006420CC">
                  <w:pPr>
                    <w:jc w:val="left"/>
                    <w:rPr>
                      <w:rFonts w:ascii="Calibri" w:hAnsi="Calibri" w:cs="Calibri"/>
                      <w:b/>
                      <w:bCs/>
                      <w:sz w:val="20"/>
                    </w:rPr>
                  </w:pPr>
                  <w:r w:rsidRPr="00672324">
                    <w:rPr>
                      <w:rFonts w:ascii="Calibri" w:hAnsi="Calibri" w:cs="Calibri"/>
                      <w:b/>
                      <w:bCs/>
                      <w:sz w:val="20"/>
                    </w:rPr>
                    <w:t>IZGRADNJA,REKONSTRUKCIJA I OPREMANJE OBJEKATA SREDNJEG ŠKOLSTVA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4A83481" w14:textId="6EAD663B" w:rsidR="00672324" w:rsidRPr="0022760C" w:rsidRDefault="0022760C" w:rsidP="006420CC">
                  <w:pPr>
                    <w:jc w:val="right"/>
                    <w:rPr>
                      <w:rFonts w:ascii="Calibri" w:hAnsi="Calibri" w:cs="Calibri"/>
                      <w:b/>
                      <w:bCs/>
                      <w:sz w:val="20"/>
                    </w:rPr>
                  </w:pPr>
                  <w:r w:rsidRPr="0022760C">
                    <w:rPr>
                      <w:rFonts w:ascii="Calibri" w:hAnsi="Calibri" w:cs="Calibri"/>
                      <w:b/>
                      <w:bCs/>
                      <w:sz w:val="20"/>
                    </w:rPr>
                    <w:t>1.</w:t>
                  </w:r>
                  <w:r w:rsidR="00681242">
                    <w:rPr>
                      <w:rFonts w:ascii="Calibri" w:hAnsi="Calibri" w:cs="Calibri"/>
                      <w:b/>
                      <w:bCs/>
                      <w:sz w:val="20"/>
                    </w:rPr>
                    <w:t>500,00</w:t>
                  </w:r>
                </w:p>
              </w:tc>
              <w:tc>
                <w:tcPr>
                  <w:tcW w:w="1276" w:type="dxa"/>
                  <w:tcBorders>
                    <w:top w:val="single" w:sz="4" w:space="0" w:color="auto"/>
                    <w:left w:val="nil"/>
                    <w:bottom w:val="single" w:sz="4" w:space="0" w:color="auto"/>
                    <w:right w:val="single" w:sz="4" w:space="0" w:color="auto"/>
                  </w:tcBorders>
                  <w:shd w:val="clear" w:color="auto" w:fill="auto"/>
                  <w:noWrap/>
                </w:tcPr>
                <w:p w14:paraId="43F2FD93" w14:textId="0FB11A02" w:rsidR="00672324" w:rsidRPr="0022760C" w:rsidRDefault="00681242" w:rsidP="006420CC">
                  <w:pPr>
                    <w:jc w:val="right"/>
                    <w:rPr>
                      <w:rFonts w:ascii="Calibri" w:hAnsi="Calibri" w:cs="Calibri"/>
                      <w:b/>
                      <w:bCs/>
                      <w:sz w:val="20"/>
                    </w:rPr>
                  </w:pPr>
                  <w:r w:rsidRPr="0022760C">
                    <w:rPr>
                      <w:rFonts w:ascii="Calibri" w:hAnsi="Calibri" w:cs="Calibri"/>
                      <w:b/>
                      <w:bCs/>
                      <w:sz w:val="20"/>
                    </w:rPr>
                    <w:t>1.</w:t>
                  </w:r>
                  <w:r>
                    <w:rPr>
                      <w:rFonts w:ascii="Calibri" w:hAnsi="Calibri" w:cs="Calibri"/>
                      <w:b/>
                      <w:bCs/>
                      <w:sz w:val="20"/>
                    </w:rPr>
                    <w:t>500,00</w:t>
                  </w:r>
                </w:p>
              </w:tc>
              <w:tc>
                <w:tcPr>
                  <w:tcW w:w="1429" w:type="dxa"/>
                  <w:tcBorders>
                    <w:top w:val="single" w:sz="4" w:space="0" w:color="auto"/>
                    <w:left w:val="nil"/>
                    <w:bottom w:val="single" w:sz="4" w:space="0" w:color="auto"/>
                    <w:right w:val="single" w:sz="4" w:space="0" w:color="auto"/>
                  </w:tcBorders>
                  <w:shd w:val="clear" w:color="auto" w:fill="auto"/>
                  <w:noWrap/>
                </w:tcPr>
                <w:p w14:paraId="5BF6B988" w14:textId="57BC07A7" w:rsidR="00672324" w:rsidRPr="0022760C" w:rsidRDefault="00681242" w:rsidP="006420CC">
                  <w:pPr>
                    <w:jc w:val="right"/>
                    <w:rPr>
                      <w:rFonts w:ascii="Calibri" w:hAnsi="Calibri" w:cs="Calibri"/>
                      <w:b/>
                      <w:bCs/>
                      <w:sz w:val="20"/>
                    </w:rPr>
                  </w:pPr>
                  <w:r w:rsidRPr="0022760C">
                    <w:rPr>
                      <w:rFonts w:ascii="Calibri" w:hAnsi="Calibri" w:cs="Calibri"/>
                      <w:b/>
                      <w:bCs/>
                      <w:sz w:val="20"/>
                    </w:rPr>
                    <w:t>1.</w:t>
                  </w:r>
                  <w:r>
                    <w:rPr>
                      <w:rFonts w:ascii="Calibri" w:hAnsi="Calibri" w:cs="Calibri"/>
                      <w:b/>
                      <w:bCs/>
                      <w:sz w:val="20"/>
                    </w:rPr>
                    <w:t>500,00</w:t>
                  </w:r>
                </w:p>
              </w:tc>
            </w:tr>
            <w:tr w:rsidR="00672324" w:rsidRPr="00F7547C" w14:paraId="1C661106"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5738A8F4" w14:textId="52D2E4B2" w:rsidR="00672324" w:rsidRDefault="00672324" w:rsidP="006420CC">
                  <w:pPr>
                    <w:jc w:val="left"/>
                    <w:rPr>
                      <w:rFonts w:ascii="Calibri" w:hAnsi="Calibri" w:cs="Calibri"/>
                      <w:sz w:val="20"/>
                    </w:rPr>
                  </w:pPr>
                  <w:r w:rsidRPr="00672324">
                    <w:rPr>
                      <w:rFonts w:ascii="Calibri" w:hAnsi="Calibri" w:cs="Calibri"/>
                      <w:sz w:val="20"/>
                    </w:rPr>
                    <w:t>46 Prihodi za posebne namjene-decentralizacija-srednje školstvo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B6848A" w14:textId="15329A8D" w:rsidR="00672324" w:rsidRPr="00224AF8" w:rsidRDefault="0022760C" w:rsidP="006420CC">
                  <w:pPr>
                    <w:jc w:val="right"/>
                    <w:rPr>
                      <w:rFonts w:ascii="Calibri" w:hAnsi="Calibri" w:cs="Calibri"/>
                      <w:sz w:val="20"/>
                    </w:rPr>
                  </w:pPr>
                  <w:r>
                    <w:rPr>
                      <w:rFonts w:ascii="Calibri" w:hAnsi="Calibri" w:cs="Calibri"/>
                      <w:sz w:val="20"/>
                    </w:rPr>
                    <w:t>1.</w:t>
                  </w:r>
                  <w:r w:rsidR="00681242">
                    <w:rPr>
                      <w:rFonts w:ascii="Calibri" w:hAnsi="Calibri" w:cs="Calibri"/>
                      <w:sz w:val="20"/>
                    </w:rPr>
                    <w:t>500,00</w:t>
                  </w:r>
                </w:p>
              </w:tc>
              <w:tc>
                <w:tcPr>
                  <w:tcW w:w="1276" w:type="dxa"/>
                  <w:tcBorders>
                    <w:top w:val="single" w:sz="4" w:space="0" w:color="auto"/>
                    <w:left w:val="nil"/>
                    <w:bottom w:val="single" w:sz="4" w:space="0" w:color="auto"/>
                    <w:right w:val="single" w:sz="4" w:space="0" w:color="auto"/>
                  </w:tcBorders>
                  <w:shd w:val="clear" w:color="auto" w:fill="auto"/>
                  <w:noWrap/>
                </w:tcPr>
                <w:p w14:paraId="7C076B2F" w14:textId="270F4079" w:rsidR="00672324" w:rsidRDefault="00681242" w:rsidP="006420CC">
                  <w:pPr>
                    <w:jc w:val="right"/>
                    <w:rPr>
                      <w:rFonts w:ascii="Calibri" w:hAnsi="Calibri" w:cs="Calibri"/>
                      <w:sz w:val="20"/>
                    </w:rPr>
                  </w:pPr>
                  <w:r>
                    <w:rPr>
                      <w:rFonts w:ascii="Calibri" w:hAnsi="Calibri" w:cs="Calibri"/>
                      <w:sz w:val="20"/>
                    </w:rPr>
                    <w:t>1.500,00</w:t>
                  </w:r>
                </w:p>
              </w:tc>
              <w:tc>
                <w:tcPr>
                  <w:tcW w:w="1429" w:type="dxa"/>
                  <w:tcBorders>
                    <w:top w:val="single" w:sz="4" w:space="0" w:color="auto"/>
                    <w:left w:val="nil"/>
                    <w:bottom w:val="single" w:sz="4" w:space="0" w:color="auto"/>
                    <w:right w:val="single" w:sz="4" w:space="0" w:color="auto"/>
                  </w:tcBorders>
                  <w:shd w:val="clear" w:color="auto" w:fill="auto"/>
                  <w:noWrap/>
                </w:tcPr>
                <w:p w14:paraId="43A7EE19" w14:textId="3789A517" w:rsidR="00672324" w:rsidRPr="00224AF8" w:rsidRDefault="00681242" w:rsidP="006420CC">
                  <w:pPr>
                    <w:jc w:val="right"/>
                    <w:rPr>
                      <w:rFonts w:ascii="Calibri" w:hAnsi="Calibri" w:cs="Calibri"/>
                      <w:sz w:val="20"/>
                    </w:rPr>
                  </w:pPr>
                  <w:r>
                    <w:rPr>
                      <w:rFonts w:ascii="Calibri" w:hAnsi="Calibri" w:cs="Calibri"/>
                      <w:sz w:val="20"/>
                    </w:rPr>
                    <w:t>1.500,00</w:t>
                  </w:r>
                </w:p>
              </w:tc>
            </w:tr>
            <w:tr w:rsidR="00672324" w:rsidRPr="00F7547C" w14:paraId="6BAF31D9"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790DCF00" w14:textId="61BC3D9C" w:rsidR="00672324" w:rsidRPr="00672324" w:rsidRDefault="00672324" w:rsidP="006420CC">
                  <w:pPr>
                    <w:jc w:val="left"/>
                    <w:rPr>
                      <w:rFonts w:ascii="Calibri" w:hAnsi="Calibri" w:cs="Calibri"/>
                      <w:b/>
                      <w:bCs/>
                      <w:sz w:val="20"/>
                    </w:rPr>
                  </w:pPr>
                  <w:r w:rsidRPr="00672324">
                    <w:rPr>
                      <w:rFonts w:ascii="Calibri" w:hAnsi="Calibri" w:cs="Calibri"/>
                      <w:b/>
                      <w:bCs/>
                      <w:sz w:val="20"/>
                    </w:rPr>
                    <w:t>RAZVOJ ODGOJNO-O</w:t>
                  </w:r>
                  <w:r>
                    <w:rPr>
                      <w:rFonts w:ascii="Calibri" w:hAnsi="Calibri" w:cs="Calibri"/>
                      <w:b/>
                      <w:bCs/>
                      <w:sz w:val="20"/>
                    </w:rPr>
                    <w:t>B</w:t>
                  </w:r>
                  <w:r w:rsidRPr="00672324">
                    <w:rPr>
                      <w:rFonts w:ascii="Calibri" w:hAnsi="Calibri" w:cs="Calibri"/>
                      <w:b/>
                      <w:bCs/>
                      <w:sz w:val="20"/>
                    </w:rPr>
                    <w:t>RAZOVNOG SUSTAVA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1CB3A06" w14:textId="7C69361E" w:rsidR="00672324" w:rsidRPr="0022760C" w:rsidRDefault="00681242" w:rsidP="006420CC">
                  <w:pPr>
                    <w:jc w:val="right"/>
                    <w:rPr>
                      <w:rFonts w:ascii="Calibri" w:hAnsi="Calibri" w:cs="Calibri"/>
                      <w:b/>
                      <w:bCs/>
                      <w:sz w:val="20"/>
                    </w:rPr>
                  </w:pPr>
                  <w:r>
                    <w:rPr>
                      <w:rFonts w:ascii="Calibri" w:hAnsi="Calibri" w:cs="Calibri"/>
                      <w:b/>
                      <w:bCs/>
                      <w:sz w:val="20"/>
                    </w:rPr>
                    <w:t>6.899,00</w:t>
                  </w:r>
                </w:p>
              </w:tc>
              <w:tc>
                <w:tcPr>
                  <w:tcW w:w="1276" w:type="dxa"/>
                  <w:tcBorders>
                    <w:top w:val="single" w:sz="4" w:space="0" w:color="auto"/>
                    <w:left w:val="nil"/>
                    <w:bottom w:val="single" w:sz="4" w:space="0" w:color="auto"/>
                    <w:right w:val="single" w:sz="4" w:space="0" w:color="auto"/>
                  </w:tcBorders>
                  <w:shd w:val="clear" w:color="auto" w:fill="auto"/>
                  <w:noWrap/>
                </w:tcPr>
                <w:p w14:paraId="0C7DB7F2" w14:textId="67439690" w:rsidR="00672324" w:rsidRPr="0022760C" w:rsidRDefault="00681242" w:rsidP="006420CC">
                  <w:pPr>
                    <w:jc w:val="right"/>
                    <w:rPr>
                      <w:rFonts w:ascii="Calibri" w:hAnsi="Calibri" w:cs="Calibri"/>
                      <w:b/>
                      <w:bCs/>
                      <w:sz w:val="20"/>
                    </w:rPr>
                  </w:pPr>
                  <w:r>
                    <w:rPr>
                      <w:rFonts w:ascii="Calibri" w:hAnsi="Calibri" w:cs="Calibri"/>
                      <w:b/>
                      <w:bCs/>
                      <w:sz w:val="20"/>
                    </w:rPr>
                    <w:t>6.899,00</w:t>
                  </w:r>
                </w:p>
              </w:tc>
              <w:tc>
                <w:tcPr>
                  <w:tcW w:w="1429" w:type="dxa"/>
                  <w:tcBorders>
                    <w:top w:val="single" w:sz="4" w:space="0" w:color="auto"/>
                    <w:left w:val="nil"/>
                    <w:bottom w:val="single" w:sz="4" w:space="0" w:color="auto"/>
                    <w:right w:val="single" w:sz="4" w:space="0" w:color="auto"/>
                  </w:tcBorders>
                  <w:shd w:val="clear" w:color="auto" w:fill="auto"/>
                  <w:noWrap/>
                </w:tcPr>
                <w:p w14:paraId="4E06887E" w14:textId="25BA57C9" w:rsidR="00672324" w:rsidRPr="0022760C" w:rsidRDefault="00681242" w:rsidP="006420CC">
                  <w:pPr>
                    <w:jc w:val="right"/>
                    <w:rPr>
                      <w:rFonts w:ascii="Calibri" w:hAnsi="Calibri" w:cs="Calibri"/>
                      <w:b/>
                      <w:bCs/>
                      <w:sz w:val="20"/>
                    </w:rPr>
                  </w:pPr>
                  <w:r>
                    <w:rPr>
                      <w:rFonts w:ascii="Calibri" w:hAnsi="Calibri" w:cs="Calibri"/>
                      <w:b/>
                      <w:bCs/>
                      <w:sz w:val="20"/>
                    </w:rPr>
                    <w:t>6.899</w:t>
                  </w:r>
                  <w:r w:rsidR="0022760C" w:rsidRPr="0022760C">
                    <w:rPr>
                      <w:rFonts w:ascii="Calibri" w:hAnsi="Calibri" w:cs="Calibri"/>
                      <w:b/>
                      <w:bCs/>
                      <w:sz w:val="20"/>
                    </w:rPr>
                    <w:t>,00</w:t>
                  </w:r>
                </w:p>
              </w:tc>
            </w:tr>
            <w:tr w:rsidR="00672324" w:rsidRPr="00F7547C" w14:paraId="14D22DC2"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3D99A335" w14:textId="4CBA45A0" w:rsidR="00672324" w:rsidRPr="00224AF8" w:rsidRDefault="00672324" w:rsidP="006420CC">
                  <w:pPr>
                    <w:jc w:val="left"/>
                    <w:rPr>
                      <w:rFonts w:ascii="Calibri" w:hAnsi="Calibri" w:cs="Calibri"/>
                      <w:sz w:val="20"/>
                    </w:rPr>
                  </w:pPr>
                  <w:r>
                    <w:rPr>
                      <w:rFonts w:ascii="Calibri" w:hAnsi="Calibri" w:cs="Calibri"/>
                      <w:sz w:val="20"/>
                    </w:rPr>
                    <w:t>ORGANIZACIJA I IZVOĐENJE NATJECANJA I SMOTRI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A16FF05" w14:textId="344EC2D9" w:rsidR="00672324" w:rsidRPr="00224AF8" w:rsidRDefault="00681242" w:rsidP="006420CC">
                  <w:pPr>
                    <w:jc w:val="right"/>
                    <w:rPr>
                      <w:rFonts w:ascii="Calibri" w:hAnsi="Calibri" w:cs="Calibri"/>
                      <w:sz w:val="20"/>
                    </w:rPr>
                  </w:pPr>
                  <w:r>
                    <w:rPr>
                      <w:rFonts w:ascii="Calibri" w:hAnsi="Calibri" w:cs="Calibri"/>
                      <w:sz w:val="20"/>
                    </w:rPr>
                    <w:t>659</w:t>
                  </w:r>
                  <w:r w:rsidR="0022760C">
                    <w:rPr>
                      <w:rFonts w:ascii="Calibri" w:hAnsi="Calibri" w:cs="Calibri"/>
                      <w:sz w:val="20"/>
                    </w:rPr>
                    <w:t>,00</w:t>
                  </w:r>
                </w:p>
              </w:tc>
              <w:tc>
                <w:tcPr>
                  <w:tcW w:w="1276" w:type="dxa"/>
                  <w:tcBorders>
                    <w:top w:val="single" w:sz="4" w:space="0" w:color="auto"/>
                    <w:left w:val="nil"/>
                    <w:bottom w:val="single" w:sz="4" w:space="0" w:color="auto"/>
                    <w:right w:val="single" w:sz="4" w:space="0" w:color="auto"/>
                  </w:tcBorders>
                  <w:shd w:val="clear" w:color="auto" w:fill="auto"/>
                  <w:noWrap/>
                </w:tcPr>
                <w:p w14:paraId="6F4249B1" w14:textId="0E057EB0" w:rsidR="00672324" w:rsidRDefault="00681242" w:rsidP="006420CC">
                  <w:pPr>
                    <w:jc w:val="right"/>
                    <w:rPr>
                      <w:rFonts w:ascii="Calibri" w:hAnsi="Calibri" w:cs="Calibri"/>
                      <w:sz w:val="20"/>
                    </w:rPr>
                  </w:pPr>
                  <w:r>
                    <w:rPr>
                      <w:rFonts w:ascii="Calibri" w:hAnsi="Calibri" w:cs="Calibri"/>
                      <w:sz w:val="20"/>
                    </w:rPr>
                    <w:t>659,00</w:t>
                  </w:r>
                </w:p>
              </w:tc>
              <w:tc>
                <w:tcPr>
                  <w:tcW w:w="1429" w:type="dxa"/>
                  <w:tcBorders>
                    <w:top w:val="single" w:sz="4" w:space="0" w:color="auto"/>
                    <w:left w:val="nil"/>
                    <w:bottom w:val="single" w:sz="4" w:space="0" w:color="auto"/>
                    <w:right w:val="single" w:sz="4" w:space="0" w:color="auto"/>
                  </w:tcBorders>
                  <w:shd w:val="clear" w:color="auto" w:fill="auto"/>
                  <w:noWrap/>
                </w:tcPr>
                <w:p w14:paraId="5D11F433" w14:textId="56D8874B" w:rsidR="00672324" w:rsidRPr="00224AF8" w:rsidRDefault="00681242" w:rsidP="006420CC">
                  <w:pPr>
                    <w:jc w:val="right"/>
                    <w:rPr>
                      <w:rFonts w:ascii="Calibri" w:hAnsi="Calibri" w:cs="Calibri"/>
                      <w:sz w:val="20"/>
                    </w:rPr>
                  </w:pPr>
                  <w:r>
                    <w:rPr>
                      <w:rFonts w:ascii="Calibri" w:hAnsi="Calibri" w:cs="Calibri"/>
                      <w:sz w:val="20"/>
                    </w:rPr>
                    <w:t>659,00</w:t>
                  </w:r>
                </w:p>
              </w:tc>
            </w:tr>
            <w:tr w:rsidR="006420CC" w:rsidRPr="00F7547C" w14:paraId="7B40DF93"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hideMark/>
                </w:tcPr>
                <w:p w14:paraId="1B2C24C0" w14:textId="77777777" w:rsidR="006420CC" w:rsidRPr="00224AF8" w:rsidRDefault="006420CC" w:rsidP="006420CC">
                  <w:pPr>
                    <w:jc w:val="left"/>
                    <w:rPr>
                      <w:rFonts w:ascii="Calibri" w:hAnsi="Calibri" w:cs="Calibri"/>
                      <w:sz w:val="20"/>
                      <w:lang w:eastAsia="hr-HR"/>
                    </w:rPr>
                  </w:pPr>
                  <w:r w:rsidRPr="00224AF8">
                    <w:rPr>
                      <w:rFonts w:ascii="Calibri" w:hAnsi="Calibri" w:cs="Calibri"/>
                      <w:sz w:val="20"/>
                    </w:rPr>
                    <w:lastRenderedPageBreak/>
                    <w:t xml:space="preserve"> 11 OPĆI PRIHODI I PRIMICI - ŽUPANIJSKI PRORAČUN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78A93D3" w14:textId="4EB30BF4" w:rsidR="006420CC" w:rsidRPr="00224AF8" w:rsidRDefault="00681242" w:rsidP="006420CC">
                  <w:pPr>
                    <w:jc w:val="right"/>
                    <w:rPr>
                      <w:rFonts w:ascii="Calibri" w:hAnsi="Calibri" w:cs="Calibri"/>
                      <w:sz w:val="20"/>
                    </w:rPr>
                  </w:pPr>
                  <w:r>
                    <w:rPr>
                      <w:rFonts w:ascii="Calibri" w:hAnsi="Calibri" w:cs="Calibri"/>
                      <w:sz w:val="20"/>
                    </w:rPr>
                    <w:t>659,00</w:t>
                  </w:r>
                </w:p>
              </w:tc>
              <w:tc>
                <w:tcPr>
                  <w:tcW w:w="1276" w:type="dxa"/>
                  <w:tcBorders>
                    <w:top w:val="single" w:sz="4" w:space="0" w:color="auto"/>
                    <w:left w:val="nil"/>
                    <w:bottom w:val="single" w:sz="4" w:space="0" w:color="auto"/>
                    <w:right w:val="single" w:sz="4" w:space="0" w:color="auto"/>
                  </w:tcBorders>
                  <w:shd w:val="clear" w:color="auto" w:fill="auto"/>
                  <w:noWrap/>
                  <w:hideMark/>
                </w:tcPr>
                <w:p w14:paraId="6A55B05C" w14:textId="7EA9FA90" w:rsidR="006420CC" w:rsidRPr="00224AF8" w:rsidRDefault="00681242" w:rsidP="006420CC">
                  <w:pPr>
                    <w:jc w:val="right"/>
                    <w:rPr>
                      <w:rFonts w:ascii="Calibri" w:hAnsi="Calibri" w:cs="Calibri"/>
                      <w:sz w:val="20"/>
                    </w:rPr>
                  </w:pPr>
                  <w:r>
                    <w:rPr>
                      <w:rFonts w:ascii="Calibri" w:hAnsi="Calibri" w:cs="Calibri"/>
                      <w:sz w:val="20"/>
                    </w:rPr>
                    <w:t>659,00</w:t>
                  </w:r>
                </w:p>
              </w:tc>
              <w:tc>
                <w:tcPr>
                  <w:tcW w:w="1429" w:type="dxa"/>
                  <w:tcBorders>
                    <w:top w:val="single" w:sz="4" w:space="0" w:color="auto"/>
                    <w:left w:val="nil"/>
                    <w:bottom w:val="single" w:sz="4" w:space="0" w:color="auto"/>
                    <w:right w:val="single" w:sz="4" w:space="0" w:color="auto"/>
                  </w:tcBorders>
                  <w:shd w:val="clear" w:color="auto" w:fill="auto"/>
                  <w:noWrap/>
                  <w:hideMark/>
                </w:tcPr>
                <w:p w14:paraId="745BA7CA" w14:textId="0D6B01D4" w:rsidR="006420CC" w:rsidRPr="00224AF8" w:rsidRDefault="00681242" w:rsidP="006420CC">
                  <w:pPr>
                    <w:jc w:val="right"/>
                    <w:rPr>
                      <w:rFonts w:ascii="Calibri" w:hAnsi="Calibri" w:cs="Calibri"/>
                      <w:sz w:val="20"/>
                    </w:rPr>
                  </w:pPr>
                  <w:r>
                    <w:rPr>
                      <w:rFonts w:ascii="Calibri" w:hAnsi="Calibri" w:cs="Calibri"/>
                      <w:sz w:val="20"/>
                    </w:rPr>
                    <w:t>659,00</w:t>
                  </w:r>
                </w:p>
              </w:tc>
            </w:tr>
            <w:tr w:rsidR="00672324" w:rsidRPr="00F7547C" w14:paraId="70CDF9CC" w14:textId="77777777" w:rsidTr="0022760C">
              <w:trPr>
                <w:trHeight w:val="399"/>
              </w:trPr>
              <w:tc>
                <w:tcPr>
                  <w:tcW w:w="3596" w:type="dxa"/>
                  <w:tcBorders>
                    <w:top w:val="single" w:sz="4" w:space="0" w:color="auto"/>
                    <w:left w:val="single" w:sz="4" w:space="0" w:color="auto"/>
                    <w:bottom w:val="single" w:sz="4" w:space="0" w:color="auto"/>
                    <w:right w:val="single" w:sz="4" w:space="0" w:color="auto"/>
                  </w:tcBorders>
                  <w:shd w:val="clear" w:color="auto" w:fill="auto"/>
                  <w:noWrap/>
                </w:tcPr>
                <w:p w14:paraId="4FB8F357" w14:textId="68DCEFEB" w:rsidR="00672324" w:rsidRPr="0022760C" w:rsidRDefault="00672324" w:rsidP="006420CC">
                  <w:pPr>
                    <w:jc w:val="left"/>
                    <w:rPr>
                      <w:rFonts w:ascii="Calibri" w:hAnsi="Calibri" w:cs="Calibri"/>
                      <w:b/>
                      <w:bCs/>
                      <w:sz w:val="20"/>
                    </w:rPr>
                  </w:pPr>
                  <w:r w:rsidRPr="0022760C">
                    <w:rPr>
                      <w:rFonts w:ascii="Calibri" w:hAnsi="Calibri" w:cs="Calibri"/>
                      <w:b/>
                      <w:bCs/>
                      <w:sz w:val="20"/>
                    </w:rPr>
                    <w:t>SUFINANCIRANJE OBAVEZNE ŠKOLSKE LEKTIRE U OSNOVNIM I SREDNJIM ŠKOLAMA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55C39F5" w14:textId="41B709A5" w:rsidR="00672324" w:rsidRPr="0022760C" w:rsidRDefault="00265F2E" w:rsidP="006420CC">
                  <w:pPr>
                    <w:jc w:val="right"/>
                    <w:rPr>
                      <w:rFonts w:ascii="Calibri" w:hAnsi="Calibri" w:cs="Calibri"/>
                      <w:b/>
                      <w:bCs/>
                      <w:sz w:val="20"/>
                    </w:rPr>
                  </w:pPr>
                  <w:r>
                    <w:rPr>
                      <w:rFonts w:ascii="Calibri" w:hAnsi="Calibri" w:cs="Calibri"/>
                      <w:b/>
                      <w:bCs/>
                      <w:sz w:val="20"/>
                    </w:rPr>
                    <w:t>540,00</w:t>
                  </w:r>
                </w:p>
              </w:tc>
              <w:tc>
                <w:tcPr>
                  <w:tcW w:w="1276" w:type="dxa"/>
                  <w:tcBorders>
                    <w:top w:val="single" w:sz="4" w:space="0" w:color="auto"/>
                    <w:left w:val="nil"/>
                    <w:bottom w:val="single" w:sz="4" w:space="0" w:color="auto"/>
                    <w:right w:val="single" w:sz="4" w:space="0" w:color="auto"/>
                  </w:tcBorders>
                  <w:shd w:val="clear" w:color="auto" w:fill="auto"/>
                  <w:noWrap/>
                </w:tcPr>
                <w:p w14:paraId="3E282E51" w14:textId="4EF6674E" w:rsidR="00672324" w:rsidRPr="0022760C" w:rsidRDefault="00265F2E" w:rsidP="006420CC">
                  <w:pPr>
                    <w:jc w:val="right"/>
                    <w:rPr>
                      <w:rFonts w:ascii="Calibri" w:hAnsi="Calibri" w:cs="Calibri"/>
                      <w:b/>
                      <w:bCs/>
                      <w:sz w:val="20"/>
                    </w:rPr>
                  </w:pPr>
                  <w:r>
                    <w:rPr>
                      <w:rFonts w:ascii="Calibri" w:hAnsi="Calibri" w:cs="Calibri"/>
                      <w:b/>
                      <w:bCs/>
                      <w:sz w:val="20"/>
                    </w:rPr>
                    <w:t>540,00</w:t>
                  </w:r>
                </w:p>
              </w:tc>
              <w:tc>
                <w:tcPr>
                  <w:tcW w:w="1429" w:type="dxa"/>
                  <w:tcBorders>
                    <w:top w:val="single" w:sz="4" w:space="0" w:color="auto"/>
                    <w:left w:val="nil"/>
                    <w:bottom w:val="single" w:sz="4" w:space="0" w:color="auto"/>
                    <w:right w:val="single" w:sz="4" w:space="0" w:color="auto"/>
                  </w:tcBorders>
                  <w:shd w:val="clear" w:color="auto" w:fill="auto"/>
                  <w:noWrap/>
                </w:tcPr>
                <w:p w14:paraId="2685A9C0" w14:textId="58664341" w:rsidR="00672324" w:rsidRPr="0022760C" w:rsidRDefault="00265F2E" w:rsidP="006420CC">
                  <w:pPr>
                    <w:jc w:val="right"/>
                    <w:rPr>
                      <w:rFonts w:ascii="Calibri" w:hAnsi="Calibri" w:cs="Calibri"/>
                      <w:b/>
                      <w:bCs/>
                      <w:sz w:val="20"/>
                    </w:rPr>
                  </w:pPr>
                  <w:r>
                    <w:rPr>
                      <w:rFonts w:ascii="Calibri" w:hAnsi="Calibri" w:cs="Calibri"/>
                      <w:b/>
                      <w:bCs/>
                      <w:sz w:val="20"/>
                    </w:rPr>
                    <w:t>540,00</w:t>
                  </w:r>
                </w:p>
              </w:tc>
            </w:tr>
            <w:tr w:rsidR="006420CC" w:rsidRPr="00F7547C" w14:paraId="192E4C9D"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hideMark/>
                </w:tcPr>
                <w:p w14:paraId="02CDF986" w14:textId="5732F9D1" w:rsidR="006420CC" w:rsidRPr="00224AF8" w:rsidRDefault="006420CC" w:rsidP="006420CC">
                  <w:pPr>
                    <w:jc w:val="left"/>
                    <w:rPr>
                      <w:rFonts w:ascii="Calibri" w:hAnsi="Calibri" w:cs="Calibri"/>
                      <w:sz w:val="20"/>
                    </w:rPr>
                  </w:pPr>
                  <w:r w:rsidRPr="00224AF8">
                    <w:rPr>
                      <w:rFonts w:ascii="Calibri" w:hAnsi="Calibri" w:cs="Calibri"/>
                      <w:sz w:val="20"/>
                    </w:rPr>
                    <w:t xml:space="preserve"> </w:t>
                  </w:r>
                  <w:r w:rsidR="00672324" w:rsidRPr="00672324">
                    <w:rPr>
                      <w:rFonts w:ascii="Calibri" w:hAnsi="Calibri" w:cs="Calibri"/>
                      <w:sz w:val="20"/>
                    </w:rPr>
                    <w:t>11 OPĆI PRIHODI I PRIMICI - ŽUPANIJSKI PRORAČUN</w:t>
                  </w:r>
                </w:p>
              </w:tc>
              <w:tc>
                <w:tcPr>
                  <w:tcW w:w="1417" w:type="dxa"/>
                  <w:tcBorders>
                    <w:top w:val="nil"/>
                    <w:left w:val="single" w:sz="4" w:space="0" w:color="auto"/>
                    <w:bottom w:val="single" w:sz="4" w:space="0" w:color="auto"/>
                    <w:right w:val="single" w:sz="4" w:space="0" w:color="auto"/>
                  </w:tcBorders>
                  <w:shd w:val="clear" w:color="auto" w:fill="auto"/>
                  <w:noWrap/>
                  <w:hideMark/>
                </w:tcPr>
                <w:p w14:paraId="32EA4B8B" w14:textId="47025C3B" w:rsidR="006420CC" w:rsidRPr="00224AF8" w:rsidRDefault="00265F2E" w:rsidP="006420CC">
                  <w:pPr>
                    <w:jc w:val="right"/>
                    <w:rPr>
                      <w:rFonts w:ascii="Calibri" w:hAnsi="Calibri" w:cs="Calibri"/>
                      <w:sz w:val="20"/>
                    </w:rPr>
                  </w:pPr>
                  <w:r>
                    <w:rPr>
                      <w:rFonts w:ascii="Calibri" w:hAnsi="Calibri" w:cs="Calibri"/>
                      <w:sz w:val="20"/>
                    </w:rPr>
                    <w:t>540,00</w:t>
                  </w:r>
                </w:p>
              </w:tc>
              <w:tc>
                <w:tcPr>
                  <w:tcW w:w="1276" w:type="dxa"/>
                  <w:tcBorders>
                    <w:top w:val="nil"/>
                    <w:left w:val="nil"/>
                    <w:bottom w:val="single" w:sz="4" w:space="0" w:color="auto"/>
                    <w:right w:val="single" w:sz="4" w:space="0" w:color="auto"/>
                  </w:tcBorders>
                  <w:shd w:val="clear" w:color="auto" w:fill="auto"/>
                  <w:noWrap/>
                  <w:hideMark/>
                </w:tcPr>
                <w:p w14:paraId="6160E060" w14:textId="6A8AD23E" w:rsidR="006420CC" w:rsidRPr="00224AF8" w:rsidRDefault="00265F2E" w:rsidP="006420CC">
                  <w:pPr>
                    <w:jc w:val="right"/>
                    <w:rPr>
                      <w:rFonts w:ascii="Calibri" w:hAnsi="Calibri" w:cs="Calibri"/>
                      <w:sz w:val="20"/>
                    </w:rPr>
                  </w:pPr>
                  <w:r>
                    <w:rPr>
                      <w:rFonts w:ascii="Calibri" w:hAnsi="Calibri" w:cs="Calibri"/>
                      <w:sz w:val="20"/>
                    </w:rPr>
                    <w:t>540,00</w:t>
                  </w:r>
                </w:p>
              </w:tc>
              <w:tc>
                <w:tcPr>
                  <w:tcW w:w="1429" w:type="dxa"/>
                  <w:tcBorders>
                    <w:top w:val="nil"/>
                    <w:left w:val="nil"/>
                    <w:bottom w:val="single" w:sz="4" w:space="0" w:color="auto"/>
                    <w:right w:val="single" w:sz="4" w:space="0" w:color="auto"/>
                  </w:tcBorders>
                  <w:shd w:val="clear" w:color="auto" w:fill="auto"/>
                  <w:noWrap/>
                  <w:hideMark/>
                </w:tcPr>
                <w:p w14:paraId="5C8C9B4A" w14:textId="10219975" w:rsidR="006420CC" w:rsidRPr="00224AF8" w:rsidRDefault="00265F2E" w:rsidP="006420CC">
                  <w:pPr>
                    <w:jc w:val="right"/>
                    <w:rPr>
                      <w:rFonts w:ascii="Calibri" w:hAnsi="Calibri" w:cs="Calibri"/>
                      <w:sz w:val="20"/>
                    </w:rPr>
                  </w:pPr>
                  <w:r>
                    <w:rPr>
                      <w:rFonts w:ascii="Calibri" w:hAnsi="Calibri" w:cs="Calibri"/>
                      <w:sz w:val="20"/>
                    </w:rPr>
                    <w:t>540,00</w:t>
                  </w:r>
                </w:p>
              </w:tc>
            </w:tr>
            <w:tr w:rsidR="00672324" w:rsidRPr="00F7547C" w14:paraId="46B1B0CE"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tcPr>
                <w:p w14:paraId="19D13D1C" w14:textId="7E27AE92" w:rsidR="00672324" w:rsidRPr="0022760C" w:rsidRDefault="00672324" w:rsidP="006420CC">
                  <w:pPr>
                    <w:jc w:val="left"/>
                    <w:rPr>
                      <w:rFonts w:ascii="Calibri" w:hAnsi="Calibri" w:cs="Calibri"/>
                      <w:b/>
                      <w:bCs/>
                      <w:sz w:val="20"/>
                    </w:rPr>
                  </w:pPr>
                  <w:r w:rsidRPr="0022760C">
                    <w:rPr>
                      <w:rFonts w:ascii="Calibri" w:hAnsi="Calibri" w:cs="Calibri"/>
                      <w:b/>
                      <w:bCs/>
                      <w:sz w:val="20"/>
                    </w:rPr>
                    <w:t>SHEMA-VOĆE,POVRĆE MLIJEKO</w:t>
                  </w:r>
                </w:p>
              </w:tc>
              <w:tc>
                <w:tcPr>
                  <w:tcW w:w="1417" w:type="dxa"/>
                  <w:tcBorders>
                    <w:top w:val="nil"/>
                    <w:left w:val="single" w:sz="4" w:space="0" w:color="auto"/>
                    <w:bottom w:val="single" w:sz="4" w:space="0" w:color="auto"/>
                    <w:right w:val="single" w:sz="4" w:space="0" w:color="auto"/>
                  </w:tcBorders>
                  <w:shd w:val="clear" w:color="auto" w:fill="auto"/>
                  <w:noWrap/>
                </w:tcPr>
                <w:p w14:paraId="0B221312" w14:textId="308CD20B" w:rsidR="00672324" w:rsidRPr="0022760C" w:rsidRDefault="0022760C" w:rsidP="006420CC">
                  <w:pPr>
                    <w:jc w:val="right"/>
                    <w:rPr>
                      <w:rFonts w:ascii="Calibri" w:hAnsi="Calibri" w:cs="Calibri"/>
                      <w:b/>
                      <w:bCs/>
                      <w:sz w:val="20"/>
                    </w:rPr>
                  </w:pPr>
                  <w:r w:rsidRPr="0022760C">
                    <w:rPr>
                      <w:rFonts w:ascii="Calibri" w:hAnsi="Calibri" w:cs="Calibri"/>
                      <w:b/>
                      <w:bCs/>
                      <w:sz w:val="20"/>
                    </w:rPr>
                    <w:t>3.</w:t>
                  </w:r>
                  <w:r w:rsidR="00AA1CDE">
                    <w:rPr>
                      <w:rFonts w:ascii="Calibri" w:hAnsi="Calibri" w:cs="Calibri"/>
                      <w:b/>
                      <w:bCs/>
                      <w:sz w:val="20"/>
                    </w:rPr>
                    <w:t>800</w:t>
                  </w:r>
                  <w:r w:rsidRPr="0022760C">
                    <w:rPr>
                      <w:rFonts w:ascii="Calibri" w:hAnsi="Calibri" w:cs="Calibri"/>
                      <w:b/>
                      <w:bCs/>
                      <w:sz w:val="20"/>
                    </w:rPr>
                    <w:t>,00</w:t>
                  </w:r>
                </w:p>
              </w:tc>
              <w:tc>
                <w:tcPr>
                  <w:tcW w:w="1276" w:type="dxa"/>
                  <w:tcBorders>
                    <w:top w:val="nil"/>
                    <w:left w:val="nil"/>
                    <w:bottom w:val="single" w:sz="4" w:space="0" w:color="auto"/>
                    <w:right w:val="single" w:sz="4" w:space="0" w:color="auto"/>
                  </w:tcBorders>
                  <w:shd w:val="clear" w:color="auto" w:fill="auto"/>
                  <w:noWrap/>
                </w:tcPr>
                <w:p w14:paraId="35426059" w14:textId="476A783F" w:rsidR="00672324" w:rsidRPr="0022760C" w:rsidRDefault="00AA1CDE" w:rsidP="006420CC">
                  <w:pPr>
                    <w:jc w:val="right"/>
                    <w:rPr>
                      <w:rFonts w:ascii="Calibri" w:hAnsi="Calibri" w:cs="Calibri"/>
                      <w:b/>
                      <w:bCs/>
                      <w:sz w:val="20"/>
                    </w:rPr>
                  </w:pPr>
                  <w:r w:rsidRPr="0022760C">
                    <w:rPr>
                      <w:rFonts w:ascii="Calibri" w:hAnsi="Calibri" w:cs="Calibri"/>
                      <w:b/>
                      <w:bCs/>
                      <w:sz w:val="20"/>
                    </w:rPr>
                    <w:t>3.</w:t>
                  </w:r>
                  <w:r>
                    <w:rPr>
                      <w:rFonts w:ascii="Calibri" w:hAnsi="Calibri" w:cs="Calibri"/>
                      <w:b/>
                      <w:bCs/>
                      <w:sz w:val="20"/>
                    </w:rPr>
                    <w:t>800</w:t>
                  </w:r>
                  <w:r w:rsidRPr="0022760C">
                    <w:rPr>
                      <w:rFonts w:ascii="Calibri" w:hAnsi="Calibri" w:cs="Calibri"/>
                      <w:b/>
                      <w:bCs/>
                      <w:sz w:val="20"/>
                    </w:rPr>
                    <w:t>,00</w:t>
                  </w:r>
                </w:p>
              </w:tc>
              <w:tc>
                <w:tcPr>
                  <w:tcW w:w="1429" w:type="dxa"/>
                  <w:tcBorders>
                    <w:top w:val="nil"/>
                    <w:left w:val="nil"/>
                    <w:bottom w:val="single" w:sz="4" w:space="0" w:color="auto"/>
                    <w:right w:val="single" w:sz="4" w:space="0" w:color="auto"/>
                  </w:tcBorders>
                  <w:shd w:val="clear" w:color="auto" w:fill="auto"/>
                  <w:noWrap/>
                </w:tcPr>
                <w:p w14:paraId="4E7702C2" w14:textId="7479A1BE" w:rsidR="00672324" w:rsidRPr="0022760C" w:rsidRDefault="00AA1CDE" w:rsidP="006420CC">
                  <w:pPr>
                    <w:jc w:val="right"/>
                    <w:rPr>
                      <w:rFonts w:ascii="Calibri" w:hAnsi="Calibri" w:cs="Calibri"/>
                      <w:b/>
                      <w:bCs/>
                      <w:sz w:val="20"/>
                    </w:rPr>
                  </w:pPr>
                  <w:r w:rsidRPr="0022760C">
                    <w:rPr>
                      <w:rFonts w:ascii="Calibri" w:hAnsi="Calibri" w:cs="Calibri"/>
                      <w:b/>
                      <w:bCs/>
                      <w:sz w:val="20"/>
                    </w:rPr>
                    <w:t>3.</w:t>
                  </w:r>
                  <w:r>
                    <w:rPr>
                      <w:rFonts w:ascii="Calibri" w:hAnsi="Calibri" w:cs="Calibri"/>
                      <w:b/>
                      <w:bCs/>
                      <w:sz w:val="20"/>
                    </w:rPr>
                    <w:t>800</w:t>
                  </w:r>
                  <w:r w:rsidRPr="0022760C">
                    <w:rPr>
                      <w:rFonts w:ascii="Calibri" w:hAnsi="Calibri" w:cs="Calibri"/>
                      <w:b/>
                      <w:bCs/>
                      <w:sz w:val="20"/>
                    </w:rPr>
                    <w:t>,00</w:t>
                  </w:r>
                </w:p>
              </w:tc>
            </w:tr>
            <w:tr w:rsidR="006420CC" w:rsidRPr="00F7547C" w14:paraId="116BC32F"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hideMark/>
                </w:tcPr>
                <w:p w14:paraId="203DD7A3" w14:textId="14FB23DC" w:rsidR="006420CC" w:rsidRPr="00224AF8" w:rsidRDefault="00672324" w:rsidP="006420CC">
                  <w:pPr>
                    <w:jc w:val="left"/>
                    <w:rPr>
                      <w:rFonts w:ascii="Calibri" w:hAnsi="Calibri" w:cs="Calibri"/>
                      <w:sz w:val="20"/>
                    </w:rPr>
                  </w:pPr>
                  <w:r>
                    <w:rPr>
                      <w:rFonts w:ascii="Calibri" w:hAnsi="Calibri" w:cs="Calibri"/>
                      <w:sz w:val="20"/>
                    </w:rPr>
                    <w:t>52-POMOĆI-ŽUPANIJSKI PRORAČUN-SHEMA VOĆE,POVRĆE I MLIJEKO</w:t>
                  </w:r>
                </w:p>
              </w:tc>
              <w:tc>
                <w:tcPr>
                  <w:tcW w:w="1417" w:type="dxa"/>
                  <w:tcBorders>
                    <w:top w:val="nil"/>
                    <w:left w:val="single" w:sz="4" w:space="0" w:color="auto"/>
                    <w:bottom w:val="single" w:sz="4" w:space="0" w:color="auto"/>
                    <w:right w:val="single" w:sz="4" w:space="0" w:color="auto"/>
                  </w:tcBorders>
                  <w:shd w:val="clear" w:color="auto" w:fill="auto"/>
                  <w:noWrap/>
                  <w:hideMark/>
                </w:tcPr>
                <w:p w14:paraId="7F864F51" w14:textId="7DA17606" w:rsidR="006420CC" w:rsidRPr="00AA1CDE" w:rsidRDefault="00AA1CDE" w:rsidP="006420CC">
                  <w:pPr>
                    <w:jc w:val="right"/>
                    <w:rPr>
                      <w:rFonts w:ascii="Calibri" w:hAnsi="Calibri" w:cs="Calibri"/>
                      <w:sz w:val="20"/>
                    </w:rPr>
                  </w:pPr>
                  <w:r w:rsidRPr="00AA1CDE">
                    <w:rPr>
                      <w:rFonts w:ascii="Calibri" w:hAnsi="Calibri" w:cs="Calibri"/>
                      <w:sz w:val="20"/>
                    </w:rPr>
                    <w:t>3.800,00</w:t>
                  </w:r>
                </w:p>
              </w:tc>
              <w:tc>
                <w:tcPr>
                  <w:tcW w:w="1276" w:type="dxa"/>
                  <w:tcBorders>
                    <w:top w:val="nil"/>
                    <w:left w:val="nil"/>
                    <w:bottom w:val="single" w:sz="4" w:space="0" w:color="auto"/>
                    <w:right w:val="single" w:sz="4" w:space="0" w:color="auto"/>
                  </w:tcBorders>
                  <w:shd w:val="clear" w:color="auto" w:fill="auto"/>
                  <w:noWrap/>
                  <w:hideMark/>
                </w:tcPr>
                <w:p w14:paraId="5E9DE516" w14:textId="5E33F152" w:rsidR="006420CC" w:rsidRPr="00AA1CDE" w:rsidRDefault="00AA1CDE" w:rsidP="006420CC">
                  <w:pPr>
                    <w:jc w:val="right"/>
                    <w:rPr>
                      <w:rFonts w:ascii="Calibri" w:hAnsi="Calibri" w:cs="Calibri"/>
                      <w:sz w:val="20"/>
                    </w:rPr>
                  </w:pPr>
                  <w:r w:rsidRPr="00AA1CDE">
                    <w:rPr>
                      <w:rFonts w:ascii="Calibri" w:hAnsi="Calibri" w:cs="Calibri"/>
                      <w:sz w:val="20"/>
                    </w:rPr>
                    <w:t>3.800,00</w:t>
                  </w:r>
                </w:p>
              </w:tc>
              <w:tc>
                <w:tcPr>
                  <w:tcW w:w="1429" w:type="dxa"/>
                  <w:tcBorders>
                    <w:top w:val="nil"/>
                    <w:left w:val="nil"/>
                    <w:bottom w:val="single" w:sz="4" w:space="0" w:color="auto"/>
                    <w:right w:val="single" w:sz="4" w:space="0" w:color="auto"/>
                  </w:tcBorders>
                  <w:shd w:val="clear" w:color="auto" w:fill="auto"/>
                  <w:noWrap/>
                  <w:hideMark/>
                </w:tcPr>
                <w:p w14:paraId="6A6A7733" w14:textId="4CAF67DA" w:rsidR="006420CC" w:rsidRPr="00AA1CDE" w:rsidRDefault="00AA1CDE" w:rsidP="006420CC">
                  <w:pPr>
                    <w:jc w:val="right"/>
                    <w:rPr>
                      <w:rFonts w:ascii="Calibri" w:hAnsi="Calibri" w:cs="Calibri"/>
                      <w:sz w:val="20"/>
                    </w:rPr>
                  </w:pPr>
                  <w:r w:rsidRPr="00AA1CDE">
                    <w:rPr>
                      <w:rFonts w:ascii="Calibri" w:hAnsi="Calibri" w:cs="Calibri"/>
                      <w:sz w:val="20"/>
                    </w:rPr>
                    <w:t>3.800,00</w:t>
                  </w:r>
                </w:p>
              </w:tc>
            </w:tr>
            <w:tr w:rsidR="006420CC" w:rsidRPr="00F7547C" w14:paraId="026FD5C7"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hideMark/>
                </w:tcPr>
                <w:p w14:paraId="6E2BABE0" w14:textId="3D6CD898" w:rsidR="006420CC" w:rsidRPr="0022760C" w:rsidRDefault="00672324" w:rsidP="006420CC">
                  <w:pPr>
                    <w:jc w:val="left"/>
                    <w:rPr>
                      <w:rFonts w:ascii="Calibri" w:hAnsi="Calibri" w:cs="Calibri"/>
                      <w:b/>
                      <w:bCs/>
                      <w:sz w:val="20"/>
                    </w:rPr>
                  </w:pPr>
                  <w:r w:rsidRPr="0022760C">
                    <w:rPr>
                      <w:rFonts w:ascii="Calibri" w:hAnsi="Calibri" w:cs="Calibri"/>
                      <w:b/>
                      <w:bCs/>
                      <w:sz w:val="20"/>
                    </w:rPr>
                    <w:t>7011 FINANCIRANJE ŠKOLSTVA IZVAN ŽUPANIJSKOG</w:t>
                  </w:r>
                  <w:r w:rsidR="0022760C" w:rsidRPr="0022760C">
                    <w:rPr>
                      <w:rFonts w:ascii="Calibri" w:hAnsi="Calibri" w:cs="Calibri"/>
                      <w:b/>
                      <w:bCs/>
                      <w:sz w:val="20"/>
                    </w:rPr>
                    <w:t xml:space="preserve"> PRORAČUNA</w:t>
                  </w:r>
                  <w:r w:rsidR="006420CC" w:rsidRPr="0022760C">
                    <w:rPr>
                      <w:rFonts w:ascii="Calibri" w:hAnsi="Calibri" w:cs="Calibri"/>
                      <w:b/>
                      <w:bCs/>
                      <w:sz w:val="20"/>
                    </w:rPr>
                    <w:t xml:space="preserve"> </w:t>
                  </w:r>
                </w:p>
              </w:tc>
              <w:tc>
                <w:tcPr>
                  <w:tcW w:w="1417" w:type="dxa"/>
                  <w:tcBorders>
                    <w:top w:val="nil"/>
                    <w:left w:val="single" w:sz="4" w:space="0" w:color="auto"/>
                    <w:bottom w:val="single" w:sz="4" w:space="0" w:color="auto"/>
                    <w:right w:val="single" w:sz="4" w:space="0" w:color="auto"/>
                  </w:tcBorders>
                  <w:shd w:val="clear" w:color="auto" w:fill="auto"/>
                  <w:noWrap/>
                  <w:hideMark/>
                </w:tcPr>
                <w:p w14:paraId="1C6DAD5C" w14:textId="5F5C884D" w:rsidR="006420CC" w:rsidRPr="00224AF8" w:rsidRDefault="00AA1CDE" w:rsidP="006420CC">
                  <w:pPr>
                    <w:jc w:val="right"/>
                    <w:rPr>
                      <w:rFonts w:ascii="Calibri" w:hAnsi="Calibri" w:cs="Calibri"/>
                      <w:sz w:val="20"/>
                    </w:rPr>
                  </w:pPr>
                  <w:r>
                    <w:rPr>
                      <w:rFonts w:ascii="Calibri" w:hAnsi="Calibri" w:cs="Calibri"/>
                      <w:sz w:val="20"/>
                    </w:rPr>
                    <w:t>2.050.540,00</w:t>
                  </w:r>
                </w:p>
              </w:tc>
              <w:tc>
                <w:tcPr>
                  <w:tcW w:w="1276" w:type="dxa"/>
                  <w:tcBorders>
                    <w:top w:val="nil"/>
                    <w:left w:val="nil"/>
                    <w:bottom w:val="single" w:sz="4" w:space="0" w:color="auto"/>
                    <w:right w:val="single" w:sz="4" w:space="0" w:color="auto"/>
                  </w:tcBorders>
                  <w:shd w:val="clear" w:color="auto" w:fill="auto"/>
                  <w:noWrap/>
                  <w:hideMark/>
                </w:tcPr>
                <w:p w14:paraId="36A05500" w14:textId="20D22F2E" w:rsidR="006420CC" w:rsidRPr="00224AF8" w:rsidRDefault="00AA1CDE" w:rsidP="006420CC">
                  <w:pPr>
                    <w:jc w:val="right"/>
                    <w:rPr>
                      <w:rFonts w:ascii="Calibri" w:hAnsi="Calibri" w:cs="Calibri"/>
                      <w:sz w:val="20"/>
                    </w:rPr>
                  </w:pPr>
                  <w:r>
                    <w:rPr>
                      <w:rFonts w:ascii="Calibri" w:hAnsi="Calibri" w:cs="Calibri"/>
                      <w:sz w:val="20"/>
                    </w:rPr>
                    <w:t>2.050.540,00</w:t>
                  </w:r>
                </w:p>
              </w:tc>
              <w:tc>
                <w:tcPr>
                  <w:tcW w:w="1429" w:type="dxa"/>
                  <w:tcBorders>
                    <w:top w:val="nil"/>
                    <w:left w:val="nil"/>
                    <w:bottom w:val="single" w:sz="4" w:space="0" w:color="auto"/>
                    <w:right w:val="single" w:sz="4" w:space="0" w:color="auto"/>
                  </w:tcBorders>
                  <w:shd w:val="clear" w:color="auto" w:fill="auto"/>
                  <w:noWrap/>
                  <w:hideMark/>
                </w:tcPr>
                <w:p w14:paraId="3FE9ABC7" w14:textId="609849C7" w:rsidR="006420CC" w:rsidRPr="00224AF8" w:rsidRDefault="00AA1CDE" w:rsidP="006420CC">
                  <w:pPr>
                    <w:jc w:val="right"/>
                    <w:rPr>
                      <w:rFonts w:ascii="Calibri" w:hAnsi="Calibri" w:cs="Calibri"/>
                      <w:sz w:val="20"/>
                    </w:rPr>
                  </w:pPr>
                  <w:r>
                    <w:rPr>
                      <w:rFonts w:ascii="Calibri" w:hAnsi="Calibri" w:cs="Calibri"/>
                      <w:sz w:val="20"/>
                    </w:rPr>
                    <w:t>2.050.540,00</w:t>
                  </w:r>
                </w:p>
              </w:tc>
            </w:tr>
            <w:tr w:rsidR="006420CC" w:rsidRPr="00F7547C" w14:paraId="524E14A1"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hideMark/>
                </w:tcPr>
                <w:p w14:paraId="1768D6A9" w14:textId="41CCC1F1" w:rsidR="006420CC" w:rsidRPr="00224AF8" w:rsidRDefault="006420CC" w:rsidP="006420CC">
                  <w:pPr>
                    <w:jc w:val="left"/>
                    <w:rPr>
                      <w:rFonts w:ascii="Calibri" w:hAnsi="Calibri" w:cs="Calibri"/>
                      <w:sz w:val="20"/>
                    </w:rPr>
                  </w:pPr>
                  <w:r w:rsidRPr="00224AF8">
                    <w:rPr>
                      <w:rFonts w:ascii="Calibri" w:hAnsi="Calibri" w:cs="Calibri"/>
                      <w:sz w:val="20"/>
                    </w:rPr>
                    <w:t xml:space="preserve"> </w:t>
                  </w:r>
                  <w:r w:rsidR="0022760C">
                    <w:rPr>
                      <w:rFonts w:ascii="Calibri" w:hAnsi="Calibri" w:cs="Calibri"/>
                      <w:sz w:val="20"/>
                    </w:rPr>
                    <w:t>32 VLASTITI PRIHODI</w:t>
                  </w:r>
                  <w:r w:rsidRPr="00224AF8">
                    <w:rPr>
                      <w:rFonts w:ascii="Calibri" w:hAnsi="Calibri" w:cs="Calibri"/>
                      <w:sz w:val="20"/>
                    </w:rPr>
                    <w:t xml:space="preserve"> </w:t>
                  </w:r>
                </w:p>
              </w:tc>
              <w:tc>
                <w:tcPr>
                  <w:tcW w:w="1417" w:type="dxa"/>
                  <w:tcBorders>
                    <w:top w:val="nil"/>
                    <w:left w:val="single" w:sz="4" w:space="0" w:color="auto"/>
                    <w:bottom w:val="single" w:sz="4" w:space="0" w:color="auto"/>
                    <w:right w:val="single" w:sz="4" w:space="0" w:color="auto"/>
                  </w:tcBorders>
                  <w:shd w:val="clear" w:color="auto" w:fill="auto"/>
                  <w:noWrap/>
                  <w:hideMark/>
                </w:tcPr>
                <w:p w14:paraId="2BFFE10C" w14:textId="1E5CBC0E" w:rsidR="006420CC" w:rsidRPr="00224AF8" w:rsidRDefault="00AA1CDE" w:rsidP="006420CC">
                  <w:pPr>
                    <w:jc w:val="right"/>
                    <w:rPr>
                      <w:rFonts w:ascii="Calibri" w:hAnsi="Calibri" w:cs="Calibri"/>
                      <w:sz w:val="20"/>
                    </w:rPr>
                  </w:pPr>
                  <w:r>
                    <w:rPr>
                      <w:rFonts w:ascii="Calibri" w:hAnsi="Calibri" w:cs="Calibri"/>
                      <w:sz w:val="20"/>
                    </w:rPr>
                    <w:t>9.800,00</w:t>
                  </w:r>
                  <w:r w:rsidR="006420CC" w:rsidRPr="00224AF8">
                    <w:rPr>
                      <w:rFonts w:ascii="Calibri" w:hAnsi="Calibri" w:cs="Calibri"/>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12695710" w14:textId="7C53EFF0" w:rsidR="006420CC" w:rsidRPr="00224AF8" w:rsidRDefault="00AA1CDE" w:rsidP="006420CC">
                  <w:pPr>
                    <w:jc w:val="right"/>
                    <w:rPr>
                      <w:rFonts w:ascii="Calibri" w:hAnsi="Calibri" w:cs="Calibri"/>
                      <w:sz w:val="20"/>
                    </w:rPr>
                  </w:pPr>
                  <w:r>
                    <w:rPr>
                      <w:rFonts w:ascii="Calibri" w:hAnsi="Calibri" w:cs="Calibri"/>
                      <w:sz w:val="20"/>
                    </w:rPr>
                    <w:t>9.800,00</w:t>
                  </w:r>
                  <w:r w:rsidR="006420CC" w:rsidRPr="00224AF8">
                    <w:rPr>
                      <w:rFonts w:ascii="Calibri" w:hAnsi="Calibri" w:cs="Calibri"/>
                      <w:sz w:val="20"/>
                    </w:rPr>
                    <w:t xml:space="preserve">             </w:t>
                  </w:r>
                </w:p>
              </w:tc>
              <w:tc>
                <w:tcPr>
                  <w:tcW w:w="1429" w:type="dxa"/>
                  <w:tcBorders>
                    <w:top w:val="nil"/>
                    <w:left w:val="nil"/>
                    <w:bottom w:val="single" w:sz="4" w:space="0" w:color="auto"/>
                    <w:right w:val="single" w:sz="4" w:space="0" w:color="auto"/>
                  </w:tcBorders>
                  <w:shd w:val="clear" w:color="auto" w:fill="auto"/>
                  <w:noWrap/>
                  <w:hideMark/>
                </w:tcPr>
                <w:p w14:paraId="6E3DC226" w14:textId="28BDBB12" w:rsidR="006420CC" w:rsidRPr="00224AF8" w:rsidRDefault="00AA1CDE" w:rsidP="0022760C">
                  <w:pPr>
                    <w:jc w:val="center"/>
                    <w:rPr>
                      <w:rFonts w:ascii="Calibri" w:hAnsi="Calibri" w:cs="Calibri"/>
                      <w:sz w:val="20"/>
                    </w:rPr>
                  </w:pPr>
                  <w:r>
                    <w:rPr>
                      <w:rFonts w:ascii="Calibri" w:hAnsi="Calibri" w:cs="Calibri"/>
                      <w:sz w:val="20"/>
                    </w:rPr>
                    <w:t>9.800,00</w:t>
                  </w:r>
                  <w:r w:rsidR="006420CC" w:rsidRPr="00224AF8">
                    <w:rPr>
                      <w:rFonts w:ascii="Calibri" w:hAnsi="Calibri" w:cs="Calibri"/>
                      <w:sz w:val="20"/>
                    </w:rPr>
                    <w:t xml:space="preserve">    </w:t>
                  </w:r>
                </w:p>
              </w:tc>
            </w:tr>
            <w:tr w:rsidR="0022760C" w:rsidRPr="00F7547C" w14:paraId="44D25480"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tcPr>
                <w:p w14:paraId="66913D0B" w14:textId="1E281FE1" w:rsidR="0022760C" w:rsidRPr="00224AF8" w:rsidRDefault="0022760C" w:rsidP="006420CC">
                  <w:pPr>
                    <w:rPr>
                      <w:rFonts w:ascii="Calibri" w:hAnsi="Calibri" w:cs="Calibri"/>
                      <w:sz w:val="20"/>
                    </w:rPr>
                  </w:pPr>
                  <w:r>
                    <w:rPr>
                      <w:rFonts w:ascii="Calibri" w:hAnsi="Calibri" w:cs="Calibri"/>
                      <w:sz w:val="20"/>
                    </w:rPr>
                    <w:t>54-POMOĆI-KORISNICI</w:t>
                  </w:r>
                </w:p>
              </w:tc>
              <w:tc>
                <w:tcPr>
                  <w:tcW w:w="1417" w:type="dxa"/>
                  <w:tcBorders>
                    <w:top w:val="nil"/>
                    <w:left w:val="single" w:sz="4" w:space="0" w:color="auto"/>
                    <w:bottom w:val="single" w:sz="4" w:space="0" w:color="auto"/>
                    <w:right w:val="single" w:sz="4" w:space="0" w:color="auto"/>
                  </w:tcBorders>
                  <w:shd w:val="clear" w:color="auto" w:fill="auto"/>
                  <w:noWrap/>
                </w:tcPr>
                <w:p w14:paraId="6CDFC53B" w14:textId="0F953C34" w:rsidR="0022760C" w:rsidRPr="00224AF8" w:rsidRDefault="00AA1CDE" w:rsidP="006420CC">
                  <w:pPr>
                    <w:jc w:val="right"/>
                    <w:rPr>
                      <w:rFonts w:ascii="Calibri" w:hAnsi="Calibri" w:cs="Calibri"/>
                      <w:sz w:val="20"/>
                    </w:rPr>
                  </w:pPr>
                  <w:r>
                    <w:rPr>
                      <w:rFonts w:ascii="Calibri" w:hAnsi="Calibri" w:cs="Calibri"/>
                      <w:sz w:val="20"/>
                    </w:rPr>
                    <w:t>2.032.040,00</w:t>
                  </w:r>
                </w:p>
              </w:tc>
              <w:tc>
                <w:tcPr>
                  <w:tcW w:w="1276" w:type="dxa"/>
                  <w:tcBorders>
                    <w:top w:val="nil"/>
                    <w:left w:val="nil"/>
                    <w:bottom w:val="single" w:sz="4" w:space="0" w:color="auto"/>
                    <w:right w:val="single" w:sz="4" w:space="0" w:color="auto"/>
                  </w:tcBorders>
                  <w:shd w:val="clear" w:color="auto" w:fill="auto"/>
                  <w:noWrap/>
                </w:tcPr>
                <w:p w14:paraId="5F9E5A66" w14:textId="1658D8A5" w:rsidR="0022760C" w:rsidRPr="00224AF8" w:rsidRDefault="00AA1CDE" w:rsidP="006420CC">
                  <w:pPr>
                    <w:jc w:val="right"/>
                    <w:rPr>
                      <w:rFonts w:ascii="Calibri" w:hAnsi="Calibri" w:cs="Calibri"/>
                      <w:sz w:val="20"/>
                    </w:rPr>
                  </w:pPr>
                  <w:r>
                    <w:rPr>
                      <w:rFonts w:ascii="Calibri" w:hAnsi="Calibri" w:cs="Calibri"/>
                      <w:sz w:val="20"/>
                    </w:rPr>
                    <w:t>2.0</w:t>
                  </w:r>
                  <w:r w:rsidR="006211AD">
                    <w:rPr>
                      <w:rFonts w:ascii="Calibri" w:hAnsi="Calibri" w:cs="Calibri"/>
                      <w:sz w:val="20"/>
                    </w:rPr>
                    <w:t>4</w:t>
                  </w:r>
                  <w:r>
                    <w:rPr>
                      <w:rFonts w:ascii="Calibri" w:hAnsi="Calibri" w:cs="Calibri"/>
                      <w:sz w:val="20"/>
                    </w:rPr>
                    <w:t>2.</w:t>
                  </w:r>
                  <w:r w:rsidR="006211AD">
                    <w:rPr>
                      <w:rFonts w:ascii="Calibri" w:hAnsi="Calibri" w:cs="Calibri"/>
                      <w:sz w:val="20"/>
                    </w:rPr>
                    <w:t>9</w:t>
                  </w:r>
                  <w:r>
                    <w:rPr>
                      <w:rFonts w:ascii="Calibri" w:hAnsi="Calibri" w:cs="Calibri"/>
                      <w:sz w:val="20"/>
                    </w:rPr>
                    <w:t>40,00</w:t>
                  </w:r>
                </w:p>
              </w:tc>
              <w:tc>
                <w:tcPr>
                  <w:tcW w:w="1429" w:type="dxa"/>
                  <w:tcBorders>
                    <w:top w:val="nil"/>
                    <w:left w:val="nil"/>
                    <w:bottom w:val="single" w:sz="4" w:space="0" w:color="auto"/>
                    <w:right w:val="single" w:sz="4" w:space="0" w:color="auto"/>
                  </w:tcBorders>
                  <w:shd w:val="clear" w:color="auto" w:fill="auto"/>
                  <w:noWrap/>
                </w:tcPr>
                <w:p w14:paraId="58FEDF88" w14:textId="6B698F93" w:rsidR="0022760C" w:rsidRPr="00224AF8" w:rsidRDefault="00AA1CDE" w:rsidP="006420CC">
                  <w:pPr>
                    <w:jc w:val="right"/>
                    <w:rPr>
                      <w:rFonts w:ascii="Calibri" w:hAnsi="Calibri" w:cs="Calibri"/>
                      <w:sz w:val="20"/>
                    </w:rPr>
                  </w:pPr>
                  <w:r>
                    <w:rPr>
                      <w:rFonts w:ascii="Calibri" w:hAnsi="Calibri" w:cs="Calibri"/>
                      <w:sz w:val="20"/>
                    </w:rPr>
                    <w:t>2.0</w:t>
                  </w:r>
                  <w:r w:rsidR="006211AD">
                    <w:rPr>
                      <w:rFonts w:ascii="Calibri" w:hAnsi="Calibri" w:cs="Calibri"/>
                      <w:sz w:val="20"/>
                    </w:rPr>
                    <w:t>4</w:t>
                  </w:r>
                  <w:r>
                    <w:rPr>
                      <w:rFonts w:ascii="Calibri" w:hAnsi="Calibri" w:cs="Calibri"/>
                      <w:sz w:val="20"/>
                    </w:rPr>
                    <w:t>2.</w:t>
                  </w:r>
                  <w:r w:rsidR="006211AD">
                    <w:rPr>
                      <w:rFonts w:ascii="Calibri" w:hAnsi="Calibri" w:cs="Calibri"/>
                      <w:sz w:val="20"/>
                    </w:rPr>
                    <w:t>9</w:t>
                  </w:r>
                  <w:r>
                    <w:rPr>
                      <w:rFonts w:ascii="Calibri" w:hAnsi="Calibri" w:cs="Calibri"/>
                      <w:sz w:val="20"/>
                    </w:rPr>
                    <w:t>40,00</w:t>
                  </w:r>
                </w:p>
              </w:tc>
            </w:tr>
            <w:tr w:rsidR="006420CC" w:rsidRPr="00F7547C" w14:paraId="2D67776B" w14:textId="77777777" w:rsidTr="0022760C">
              <w:trPr>
                <w:trHeight w:val="399"/>
              </w:trPr>
              <w:tc>
                <w:tcPr>
                  <w:tcW w:w="3596" w:type="dxa"/>
                  <w:tcBorders>
                    <w:top w:val="nil"/>
                    <w:left w:val="single" w:sz="4" w:space="0" w:color="auto"/>
                    <w:bottom w:val="single" w:sz="4" w:space="0" w:color="auto"/>
                    <w:right w:val="single" w:sz="4" w:space="0" w:color="auto"/>
                  </w:tcBorders>
                  <w:shd w:val="clear" w:color="auto" w:fill="auto"/>
                  <w:noWrap/>
                  <w:hideMark/>
                </w:tcPr>
                <w:p w14:paraId="187A42D3" w14:textId="6BB38CC8" w:rsidR="006420CC" w:rsidRPr="00224AF8" w:rsidRDefault="006420CC" w:rsidP="006420CC">
                  <w:pPr>
                    <w:rPr>
                      <w:rFonts w:ascii="Calibri" w:hAnsi="Calibri" w:cs="Calibri"/>
                      <w:sz w:val="20"/>
                    </w:rPr>
                  </w:pPr>
                  <w:r w:rsidRPr="00224AF8">
                    <w:rPr>
                      <w:rFonts w:ascii="Calibri" w:hAnsi="Calibri" w:cs="Calibri"/>
                      <w:sz w:val="20"/>
                    </w:rPr>
                    <w:t xml:space="preserve"> 62 </w:t>
                  </w:r>
                  <w:r w:rsidR="0022760C">
                    <w:rPr>
                      <w:rFonts w:ascii="Calibri" w:hAnsi="Calibri" w:cs="Calibri"/>
                      <w:sz w:val="20"/>
                    </w:rPr>
                    <w:t xml:space="preserve">UGOVORI </w:t>
                  </w:r>
                  <w:r w:rsidRPr="00224AF8">
                    <w:rPr>
                      <w:rFonts w:ascii="Calibri" w:hAnsi="Calibri" w:cs="Calibri"/>
                      <w:sz w:val="20"/>
                    </w:rPr>
                    <w:t xml:space="preserve">DONACIJE </w:t>
                  </w:r>
                  <w:r w:rsidR="0022760C">
                    <w:rPr>
                      <w:rFonts w:ascii="Calibri" w:hAnsi="Calibri" w:cs="Calibri"/>
                      <w:sz w:val="20"/>
                    </w:rPr>
                    <w:t>--KORISNICI</w:t>
                  </w:r>
                </w:p>
              </w:tc>
              <w:tc>
                <w:tcPr>
                  <w:tcW w:w="1417" w:type="dxa"/>
                  <w:tcBorders>
                    <w:top w:val="nil"/>
                    <w:left w:val="single" w:sz="4" w:space="0" w:color="auto"/>
                    <w:bottom w:val="single" w:sz="4" w:space="0" w:color="auto"/>
                    <w:right w:val="single" w:sz="4" w:space="0" w:color="auto"/>
                  </w:tcBorders>
                  <w:shd w:val="clear" w:color="auto" w:fill="auto"/>
                  <w:noWrap/>
                  <w:hideMark/>
                </w:tcPr>
                <w:p w14:paraId="2562666E" w14:textId="7C01A2CC" w:rsidR="006420CC" w:rsidRPr="00224AF8" w:rsidRDefault="006420CC" w:rsidP="006420CC">
                  <w:pPr>
                    <w:jc w:val="right"/>
                    <w:rPr>
                      <w:rFonts w:ascii="Calibri" w:hAnsi="Calibri" w:cs="Calibri"/>
                      <w:sz w:val="20"/>
                    </w:rPr>
                  </w:pPr>
                  <w:r w:rsidRPr="00224AF8">
                    <w:rPr>
                      <w:rFonts w:ascii="Calibri" w:hAnsi="Calibri" w:cs="Calibri"/>
                      <w:sz w:val="20"/>
                    </w:rPr>
                    <w:t xml:space="preserve">               </w:t>
                  </w:r>
                  <w:r w:rsidR="00AA1CDE">
                    <w:rPr>
                      <w:rFonts w:ascii="Calibri" w:hAnsi="Calibri" w:cs="Calibri"/>
                      <w:sz w:val="20"/>
                    </w:rPr>
                    <w:t>8</w:t>
                  </w:r>
                  <w:r w:rsidR="004E6621">
                    <w:rPr>
                      <w:rFonts w:ascii="Calibri" w:hAnsi="Calibri" w:cs="Calibri"/>
                      <w:sz w:val="20"/>
                    </w:rPr>
                    <w:t>.700,00</w:t>
                  </w:r>
                  <w:r w:rsidRPr="00224AF8">
                    <w:rPr>
                      <w:rFonts w:ascii="Calibri" w:hAnsi="Calibri" w:cs="Calibri"/>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4B005244" w14:textId="5E676E3E" w:rsidR="006420CC" w:rsidRPr="00224AF8" w:rsidRDefault="006420CC" w:rsidP="006420CC">
                  <w:pPr>
                    <w:jc w:val="right"/>
                    <w:rPr>
                      <w:rFonts w:ascii="Calibri" w:hAnsi="Calibri" w:cs="Calibri"/>
                      <w:sz w:val="20"/>
                    </w:rPr>
                  </w:pPr>
                  <w:r w:rsidRPr="00224AF8">
                    <w:rPr>
                      <w:rFonts w:ascii="Calibri" w:hAnsi="Calibri" w:cs="Calibri"/>
                      <w:sz w:val="20"/>
                    </w:rPr>
                    <w:t xml:space="preserve">             </w:t>
                  </w:r>
                  <w:r w:rsidR="00AA1CDE">
                    <w:rPr>
                      <w:rFonts w:ascii="Calibri" w:hAnsi="Calibri" w:cs="Calibri"/>
                      <w:sz w:val="20"/>
                    </w:rPr>
                    <w:t>8</w:t>
                  </w:r>
                  <w:r w:rsidR="004E6621">
                    <w:rPr>
                      <w:rFonts w:ascii="Calibri" w:hAnsi="Calibri" w:cs="Calibri"/>
                      <w:sz w:val="20"/>
                    </w:rPr>
                    <w:t>.700,00</w:t>
                  </w:r>
                  <w:r w:rsidRPr="00224AF8">
                    <w:rPr>
                      <w:rFonts w:ascii="Calibri" w:hAnsi="Calibri" w:cs="Calibri"/>
                      <w:sz w:val="20"/>
                    </w:rPr>
                    <w:t xml:space="preserve"> </w:t>
                  </w:r>
                </w:p>
              </w:tc>
              <w:tc>
                <w:tcPr>
                  <w:tcW w:w="1429" w:type="dxa"/>
                  <w:tcBorders>
                    <w:top w:val="nil"/>
                    <w:left w:val="nil"/>
                    <w:bottom w:val="single" w:sz="4" w:space="0" w:color="auto"/>
                    <w:right w:val="single" w:sz="4" w:space="0" w:color="auto"/>
                  </w:tcBorders>
                  <w:shd w:val="clear" w:color="auto" w:fill="auto"/>
                  <w:noWrap/>
                  <w:hideMark/>
                </w:tcPr>
                <w:p w14:paraId="6660DF68" w14:textId="4C616B7F" w:rsidR="006420CC" w:rsidRPr="00224AF8" w:rsidRDefault="006420CC" w:rsidP="006420CC">
                  <w:pPr>
                    <w:jc w:val="right"/>
                    <w:rPr>
                      <w:rFonts w:ascii="Calibri" w:hAnsi="Calibri" w:cs="Calibri"/>
                      <w:sz w:val="20"/>
                    </w:rPr>
                  </w:pPr>
                  <w:r w:rsidRPr="00224AF8">
                    <w:rPr>
                      <w:rFonts w:ascii="Calibri" w:hAnsi="Calibri" w:cs="Calibri"/>
                      <w:sz w:val="20"/>
                    </w:rPr>
                    <w:t xml:space="preserve">                </w:t>
                  </w:r>
                  <w:r w:rsidR="00AA1CDE">
                    <w:rPr>
                      <w:rFonts w:ascii="Calibri" w:hAnsi="Calibri" w:cs="Calibri"/>
                      <w:sz w:val="20"/>
                    </w:rPr>
                    <w:t>8</w:t>
                  </w:r>
                  <w:r w:rsidRPr="00224AF8">
                    <w:rPr>
                      <w:rFonts w:ascii="Calibri" w:hAnsi="Calibri" w:cs="Calibri"/>
                      <w:sz w:val="20"/>
                    </w:rPr>
                    <w:t xml:space="preserve">.700,00 </w:t>
                  </w:r>
                </w:p>
              </w:tc>
            </w:tr>
            <w:tr w:rsidR="006420CC" w:rsidRPr="00F7547C" w14:paraId="2D36FA1C" w14:textId="77777777" w:rsidTr="0022760C">
              <w:trPr>
                <w:trHeight w:val="399"/>
              </w:trPr>
              <w:tc>
                <w:tcPr>
                  <w:tcW w:w="3596" w:type="dxa"/>
                  <w:tcBorders>
                    <w:top w:val="nil"/>
                    <w:left w:val="single" w:sz="4" w:space="0" w:color="auto"/>
                    <w:bottom w:val="single" w:sz="4" w:space="0" w:color="auto"/>
                    <w:right w:val="nil"/>
                  </w:tcBorders>
                  <w:shd w:val="clear" w:color="auto" w:fill="auto"/>
                  <w:noWrap/>
                  <w:vAlign w:val="center"/>
                  <w:hideMark/>
                </w:tcPr>
                <w:p w14:paraId="755D0727" w14:textId="77777777" w:rsidR="006420CC" w:rsidRPr="00224AF8" w:rsidRDefault="006420CC" w:rsidP="006420CC">
                  <w:pPr>
                    <w:rPr>
                      <w:rFonts w:ascii="Var(--mud-typography-body1-fami" w:hAnsi="Var(--mud-typography-body1-fami" w:cs="Calibri"/>
                      <w:b/>
                      <w:bCs/>
                      <w:sz w:val="20"/>
                    </w:rPr>
                  </w:pPr>
                  <w:r w:rsidRPr="00224AF8">
                    <w:rPr>
                      <w:rFonts w:ascii="Var(--mud-typography-body1-fami" w:hAnsi="Var(--mud-typography-body1-fami" w:cs="Calibri"/>
                      <w:b/>
                      <w:bCs/>
                      <w:sz w:val="20"/>
                    </w:rPr>
                    <w:t>UKUPNO</w:t>
                  </w:r>
                </w:p>
              </w:tc>
              <w:tc>
                <w:tcPr>
                  <w:tcW w:w="1417" w:type="dxa"/>
                  <w:tcBorders>
                    <w:top w:val="nil"/>
                    <w:left w:val="single" w:sz="4" w:space="0" w:color="auto"/>
                    <w:bottom w:val="single" w:sz="4" w:space="0" w:color="auto"/>
                    <w:right w:val="single" w:sz="4" w:space="0" w:color="auto"/>
                  </w:tcBorders>
                  <w:shd w:val="clear" w:color="auto" w:fill="auto"/>
                  <w:noWrap/>
                  <w:hideMark/>
                </w:tcPr>
                <w:p w14:paraId="0CE867B8" w14:textId="1ED66DB6" w:rsidR="006420CC" w:rsidRPr="00224AF8" w:rsidRDefault="006211AD" w:rsidP="006420CC">
                  <w:pPr>
                    <w:jc w:val="right"/>
                    <w:rPr>
                      <w:rFonts w:ascii="Calibri" w:hAnsi="Calibri" w:cs="Calibri"/>
                      <w:b/>
                      <w:bCs/>
                      <w:sz w:val="20"/>
                    </w:rPr>
                  </w:pPr>
                  <w:r>
                    <w:rPr>
                      <w:rFonts w:ascii="Calibri" w:hAnsi="Calibri" w:cs="Calibri"/>
                      <w:b/>
                      <w:bCs/>
                      <w:sz w:val="20"/>
                    </w:rPr>
                    <w:t>2.171.459,00</w:t>
                  </w:r>
                </w:p>
              </w:tc>
              <w:tc>
                <w:tcPr>
                  <w:tcW w:w="1276" w:type="dxa"/>
                  <w:tcBorders>
                    <w:top w:val="nil"/>
                    <w:left w:val="nil"/>
                    <w:bottom w:val="single" w:sz="4" w:space="0" w:color="auto"/>
                    <w:right w:val="single" w:sz="4" w:space="0" w:color="auto"/>
                  </w:tcBorders>
                  <w:shd w:val="clear" w:color="auto" w:fill="auto"/>
                  <w:noWrap/>
                  <w:hideMark/>
                </w:tcPr>
                <w:p w14:paraId="4ADFBDC2" w14:textId="779067C9" w:rsidR="006420CC" w:rsidRPr="00224AF8" w:rsidRDefault="006211AD" w:rsidP="006420CC">
                  <w:pPr>
                    <w:jc w:val="right"/>
                    <w:rPr>
                      <w:rFonts w:ascii="Calibri" w:hAnsi="Calibri" w:cs="Calibri"/>
                      <w:b/>
                      <w:bCs/>
                      <w:sz w:val="20"/>
                    </w:rPr>
                  </w:pPr>
                  <w:r>
                    <w:rPr>
                      <w:rFonts w:ascii="Calibri" w:hAnsi="Calibri" w:cs="Calibri"/>
                      <w:b/>
                      <w:bCs/>
                      <w:sz w:val="20"/>
                    </w:rPr>
                    <w:t>2.182.359</w:t>
                  </w:r>
                  <w:r w:rsidR="00ED55AB">
                    <w:rPr>
                      <w:rFonts w:ascii="Calibri" w:hAnsi="Calibri" w:cs="Calibri"/>
                      <w:b/>
                      <w:bCs/>
                      <w:sz w:val="20"/>
                    </w:rPr>
                    <w:t>,00</w:t>
                  </w:r>
                </w:p>
              </w:tc>
              <w:tc>
                <w:tcPr>
                  <w:tcW w:w="1429" w:type="dxa"/>
                  <w:tcBorders>
                    <w:top w:val="nil"/>
                    <w:left w:val="nil"/>
                    <w:bottom w:val="single" w:sz="4" w:space="0" w:color="auto"/>
                    <w:right w:val="single" w:sz="4" w:space="0" w:color="auto"/>
                  </w:tcBorders>
                  <w:shd w:val="clear" w:color="auto" w:fill="auto"/>
                  <w:noWrap/>
                  <w:hideMark/>
                </w:tcPr>
                <w:p w14:paraId="047F92FF" w14:textId="304E193D" w:rsidR="006420CC" w:rsidRPr="00224AF8" w:rsidRDefault="006211AD" w:rsidP="006420CC">
                  <w:pPr>
                    <w:jc w:val="right"/>
                    <w:rPr>
                      <w:rFonts w:ascii="Calibri" w:hAnsi="Calibri" w:cs="Calibri"/>
                      <w:b/>
                      <w:bCs/>
                      <w:sz w:val="20"/>
                    </w:rPr>
                  </w:pPr>
                  <w:r>
                    <w:rPr>
                      <w:rFonts w:ascii="Calibri" w:hAnsi="Calibri" w:cs="Calibri"/>
                      <w:b/>
                      <w:bCs/>
                      <w:sz w:val="20"/>
                    </w:rPr>
                    <w:t>2.182.359</w:t>
                  </w:r>
                  <w:r w:rsidR="00ED55AB">
                    <w:rPr>
                      <w:rFonts w:ascii="Calibri" w:hAnsi="Calibri" w:cs="Calibri"/>
                      <w:b/>
                      <w:bCs/>
                      <w:sz w:val="20"/>
                    </w:rPr>
                    <w:t>,00</w:t>
                  </w:r>
                </w:p>
              </w:tc>
            </w:tr>
          </w:tbl>
          <w:p w14:paraId="5C6A3C56" w14:textId="77777777" w:rsidR="00281BA9" w:rsidRDefault="00281BA9" w:rsidP="00D87E22">
            <w:pPr>
              <w:rPr>
                <w:rFonts w:ascii="Calibri" w:hAnsi="Calibri" w:cs="Calibri"/>
                <w:sz w:val="22"/>
                <w:szCs w:val="22"/>
              </w:rPr>
            </w:pPr>
          </w:p>
          <w:p w14:paraId="70B333B4" w14:textId="77777777" w:rsidR="00281BA9" w:rsidRDefault="00281BA9" w:rsidP="00D87E22">
            <w:pPr>
              <w:rPr>
                <w:rFonts w:ascii="Calibri" w:hAnsi="Calibri" w:cs="Calibri"/>
                <w:sz w:val="22"/>
                <w:szCs w:val="22"/>
              </w:rPr>
            </w:pPr>
          </w:p>
          <w:p w14:paraId="617F9977" w14:textId="77777777" w:rsidR="006420CC" w:rsidRPr="0066140A" w:rsidRDefault="006420CC" w:rsidP="006420CC">
            <w:pPr>
              <w:rPr>
                <w:rFonts w:ascii="Calibri" w:hAnsi="Calibri" w:cs="Calibri"/>
                <w:sz w:val="22"/>
                <w:szCs w:val="22"/>
                <w:lang w:eastAsia="hr-HR"/>
              </w:rPr>
            </w:pPr>
            <w:r w:rsidRPr="0066140A">
              <w:rPr>
                <w:rFonts w:ascii="Calibri" w:hAnsi="Calibri" w:cs="Calibri"/>
                <w:sz w:val="22"/>
                <w:szCs w:val="22"/>
              </w:rPr>
              <w:t xml:space="preserve">Izvor 46 – </w:t>
            </w:r>
            <w:r w:rsidRPr="0066140A">
              <w:rPr>
                <w:rFonts w:ascii="Calibri" w:hAnsi="Calibri" w:cs="Calibri"/>
                <w:sz w:val="22"/>
                <w:szCs w:val="22"/>
                <w:lang w:eastAsia="hr-HR"/>
              </w:rPr>
              <w:t xml:space="preserve">Prihodi za posebne namjene – decentralizacija – srednje školstvo. </w:t>
            </w:r>
          </w:p>
          <w:p w14:paraId="772F4A10" w14:textId="77777777" w:rsidR="006420CC" w:rsidRPr="0066140A" w:rsidRDefault="006420CC" w:rsidP="006420CC">
            <w:pPr>
              <w:rPr>
                <w:rFonts w:ascii="Calibri" w:hAnsi="Calibri" w:cs="Calibri"/>
                <w:sz w:val="22"/>
                <w:szCs w:val="22"/>
              </w:rPr>
            </w:pPr>
            <w:r w:rsidRPr="0066140A">
              <w:rPr>
                <w:rFonts w:ascii="Calibri" w:hAnsi="Calibri" w:cs="Calibri"/>
                <w:sz w:val="22"/>
                <w:szCs w:val="22"/>
                <w:lang w:eastAsia="hr-HR"/>
              </w:rPr>
              <w:t xml:space="preserve">Ovi prihodi obuhvaćaju opće i stvarne troškove, te izgradnju rekonstrukciju i opremanje objekata srednjeg školstva. </w:t>
            </w:r>
            <w:r w:rsidRPr="0066140A">
              <w:rPr>
                <w:rFonts w:ascii="Calibri" w:hAnsi="Calibri" w:cs="Calibri"/>
                <w:sz w:val="22"/>
                <w:szCs w:val="22"/>
              </w:rPr>
              <w:t xml:space="preserve"> </w:t>
            </w:r>
          </w:p>
          <w:p w14:paraId="6C392DDD"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 xml:space="preserve">Od općih troškova planirali smo obvezne rashode za stručna usavršavanja, uredski i ostali materijal za potrebe redovnog poslovanja, pedagošku dokumentaciju, usluge telefona, pošte i prijevoza, materijal i usluge tekućeg i investicijskog održavanja, komunalne usluge te ostale troškove prema prioritetima funkcioniranja Škole. </w:t>
            </w:r>
          </w:p>
          <w:p w14:paraId="11FC6FFE" w14:textId="7D7AA6F7" w:rsidR="006420CC" w:rsidRPr="0066140A" w:rsidRDefault="006420CC" w:rsidP="006420CC">
            <w:pPr>
              <w:rPr>
                <w:rFonts w:ascii="Calibri" w:hAnsi="Calibri" w:cs="Calibri"/>
                <w:sz w:val="22"/>
                <w:szCs w:val="22"/>
              </w:rPr>
            </w:pPr>
            <w:r w:rsidRPr="0066140A">
              <w:rPr>
                <w:rFonts w:ascii="Calibri" w:hAnsi="Calibri" w:cs="Calibri"/>
                <w:sz w:val="22"/>
                <w:szCs w:val="22"/>
              </w:rPr>
              <w:t>Stvarni troškove odnose se na odnose na troškove energije, zdravstvenih pregleda zaposlenika, prijevoza zaposlenika na posao i s posla, zakupnine i najamnine, usluga tekućeg održavanja građevinskih objekata, postrojenja i opreme te komunalne naknade.</w:t>
            </w:r>
          </w:p>
          <w:p w14:paraId="1C612091" w14:textId="77777777" w:rsidR="006420CC" w:rsidRPr="0036518B" w:rsidRDefault="006420CC" w:rsidP="006420CC">
            <w:pPr>
              <w:rPr>
                <w:rFonts w:ascii="Calibri" w:hAnsi="Calibri" w:cs="Calibri"/>
                <w:color w:val="FF0000"/>
                <w:sz w:val="22"/>
                <w:szCs w:val="22"/>
              </w:rPr>
            </w:pPr>
          </w:p>
          <w:p w14:paraId="552B247B"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 xml:space="preserve">Izvor 11 – Opći prihodi i primici – Županijski proračun </w:t>
            </w:r>
          </w:p>
          <w:p w14:paraId="7323594C"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Budući da je Škola je domaćin Županijskih natjecanja iz biologije, za organizaciju i izvođenje natjecanja predvidjeli smo troškove plaća, uredskog materijala, ugovora o djelu i ostalih ne</w:t>
            </w:r>
            <w:r>
              <w:rPr>
                <w:rFonts w:ascii="Calibri" w:hAnsi="Calibri" w:cs="Calibri"/>
                <w:sz w:val="22"/>
                <w:szCs w:val="22"/>
              </w:rPr>
              <w:t xml:space="preserve"> s</w:t>
            </w:r>
            <w:r w:rsidRPr="0066140A">
              <w:rPr>
                <w:rFonts w:ascii="Calibri" w:hAnsi="Calibri" w:cs="Calibri"/>
                <w:sz w:val="22"/>
                <w:szCs w:val="22"/>
              </w:rPr>
              <w:t>pome</w:t>
            </w:r>
            <w:r>
              <w:rPr>
                <w:rFonts w:ascii="Calibri" w:hAnsi="Calibri" w:cs="Calibri"/>
                <w:sz w:val="22"/>
                <w:szCs w:val="22"/>
              </w:rPr>
              <w:t>nu</w:t>
            </w:r>
            <w:r w:rsidRPr="0066140A">
              <w:rPr>
                <w:rFonts w:ascii="Calibri" w:hAnsi="Calibri" w:cs="Calibri"/>
                <w:sz w:val="22"/>
                <w:szCs w:val="22"/>
              </w:rPr>
              <w:t xml:space="preserve">tih rashoda. </w:t>
            </w:r>
          </w:p>
          <w:p w14:paraId="2E25B7EA"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780D56DC" w14:textId="77777777" w:rsidR="006420CC" w:rsidRPr="0066140A" w:rsidRDefault="006420CC" w:rsidP="006420CC">
            <w:pPr>
              <w:rPr>
                <w:rFonts w:ascii="Calibri" w:hAnsi="Calibri" w:cs="Calibri"/>
                <w:szCs w:val="24"/>
              </w:rPr>
            </w:pPr>
          </w:p>
          <w:p w14:paraId="32CA215F"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Izvor 52 – Pomoći – Županijski proračun – shema voće, povrće i mlijeko. Mjerom školska shema voća, povrća i mlijeka , učenicima je od strane Osnivača osigurano svježe voće najmanje jednom tjedno.</w:t>
            </w:r>
          </w:p>
          <w:p w14:paraId="0F6EFF46" w14:textId="77777777" w:rsidR="006420CC" w:rsidRPr="0036518B" w:rsidRDefault="006420CC" w:rsidP="006420CC">
            <w:pPr>
              <w:rPr>
                <w:rFonts w:ascii="Calibri" w:hAnsi="Calibri" w:cs="Calibri"/>
                <w:color w:val="FF0000"/>
                <w:sz w:val="22"/>
                <w:szCs w:val="22"/>
              </w:rPr>
            </w:pPr>
          </w:p>
          <w:p w14:paraId="3043D807" w14:textId="1ABF64FC" w:rsidR="006420CC" w:rsidRPr="0066140A" w:rsidRDefault="006420CC" w:rsidP="006420CC">
            <w:pPr>
              <w:rPr>
                <w:rFonts w:ascii="Calibri" w:hAnsi="Calibri" w:cs="Calibri"/>
                <w:sz w:val="22"/>
                <w:szCs w:val="22"/>
              </w:rPr>
            </w:pPr>
            <w:r w:rsidRPr="0066140A">
              <w:rPr>
                <w:rFonts w:ascii="Calibri" w:hAnsi="Calibri" w:cs="Calibri"/>
                <w:sz w:val="22"/>
                <w:szCs w:val="22"/>
              </w:rPr>
              <w:t xml:space="preserve">Izvor 32 - Vlastite prihode čine prihodi od iznajmljivanja prostora za caffe aparat, </w:t>
            </w:r>
            <w:r w:rsidR="00224AF8">
              <w:rPr>
                <w:rFonts w:ascii="Calibri" w:hAnsi="Calibri" w:cs="Calibri"/>
                <w:sz w:val="22"/>
                <w:szCs w:val="22"/>
              </w:rPr>
              <w:t xml:space="preserve">a u plan su uključeni i prihodi od najma prostora-kantina, </w:t>
            </w:r>
            <w:r w:rsidRPr="0066140A">
              <w:rPr>
                <w:rFonts w:ascii="Calibri" w:hAnsi="Calibri" w:cs="Calibri"/>
                <w:sz w:val="22"/>
                <w:szCs w:val="22"/>
              </w:rPr>
              <w:t xml:space="preserve">a isti će se utrošiti za  pokriće materijalnih rashoda. </w:t>
            </w:r>
          </w:p>
          <w:p w14:paraId="35C355D7" w14:textId="77777777" w:rsidR="006420CC" w:rsidRPr="0066140A" w:rsidRDefault="006420CC" w:rsidP="006420CC">
            <w:pPr>
              <w:rPr>
                <w:rFonts w:ascii="Calibri" w:hAnsi="Calibri" w:cs="Calibri"/>
                <w:sz w:val="22"/>
                <w:szCs w:val="22"/>
              </w:rPr>
            </w:pPr>
            <w:r w:rsidRPr="0066140A">
              <w:rPr>
                <w:rFonts w:ascii="Calibri" w:hAnsi="Calibri" w:cs="Calibri"/>
                <w:sz w:val="22"/>
                <w:szCs w:val="22"/>
              </w:rPr>
              <w:t>Višak po izvoru 3210 predstavlja nepovratna sredstva koja je škola ostvarila ranijih godina u okviru projekta, a isti će se utrošiti za materijalne rashode te nabavu dugotrajne imovine.</w:t>
            </w:r>
          </w:p>
          <w:p w14:paraId="21C0F605" w14:textId="77777777" w:rsidR="006420CC" w:rsidRPr="00036884" w:rsidRDefault="006420CC" w:rsidP="006420CC">
            <w:pPr>
              <w:rPr>
                <w:rFonts w:ascii="Calibri" w:hAnsi="Calibri" w:cs="Calibri"/>
                <w:sz w:val="22"/>
                <w:szCs w:val="22"/>
              </w:rPr>
            </w:pPr>
            <w:r w:rsidRPr="00036884">
              <w:rPr>
                <w:rFonts w:ascii="Calibri" w:hAnsi="Calibri" w:cs="Calibri"/>
                <w:sz w:val="22"/>
                <w:szCs w:val="22"/>
              </w:rPr>
              <w:t>Ostali nespomenuti prihodi obuhvaćaju prihode za sufinanciranje troškova polaganja stručnih ispita koji se u školi polažu i prihode uplaćene od drugih škola za financiranje troškova odlaska na natjecanje.</w:t>
            </w:r>
          </w:p>
          <w:p w14:paraId="02AADA4A" w14:textId="77777777" w:rsidR="006420CC" w:rsidRPr="0036518B" w:rsidRDefault="006420CC" w:rsidP="006420CC">
            <w:pPr>
              <w:rPr>
                <w:rFonts w:ascii="Calibri" w:hAnsi="Calibri" w:cs="Calibri"/>
                <w:color w:val="FF0000"/>
                <w:sz w:val="22"/>
                <w:szCs w:val="22"/>
              </w:rPr>
            </w:pPr>
          </w:p>
          <w:p w14:paraId="6F84EC65" w14:textId="77777777" w:rsidR="006420CC" w:rsidRPr="00036884" w:rsidRDefault="006420CC" w:rsidP="006420CC">
            <w:pPr>
              <w:rPr>
                <w:rFonts w:ascii="Calibri" w:hAnsi="Calibri" w:cs="Calibri"/>
                <w:sz w:val="22"/>
                <w:szCs w:val="22"/>
              </w:rPr>
            </w:pPr>
            <w:r w:rsidRPr="00036884">
              <w:rPr>
                <w:rFonts w:ascii="Calibri" w:hAnsi="Calibri" w:cs="Calibri"/>
                <w:sz w:val="22"/>
                <w:szCs w:val="22"/>
              </w:rPr>
              <w:t>Izvor 54 - Pomoći predstavljaju prihode iz državnog proračuna.</w:t>
            </w:r>
          </w:p>
          <w:p w14:paraId="596DE2A4" w14:textId="146C39A5" w:rsidR="006420CC" w:rsidRPr="00036884" w:rsidRDefault="006420CC" w:rsidP="006420CC">
            <w:pPr>
              <w:rPr>
                <w:rFonts w:ascii="Calibri" w:hAnsi="Calibri" w:cs="Calibri"/>
                <w:sz w:val="22"/>
                <w:szCs w:val="22"/>
              </w:rPr>
            </w:pPr>
            <w:r w:rsidRPr="00036884">
              <w:rPr>
                <w:rFonts w:ascii="Calibri" w:hAnsi="Calibri" w:cs="Calibri"/>
                <w:sz w:val="22"/>
                <w:szCs w:val="22"/>
              </w:rPr>
              <w:t>Tekuće pomoći proračunskim korisnicima iz proračuna koji im nije nadležan odnose se na uplate iz državnog proračuna za financiranje plaća i ostalih rashoda za zaposlene, polaganje stručnih ispita, uplate Nacionalnog centra za vanjsko vrednovanje obrazovanja za financiranje putnih troškova profesora koji su od strane Centra pozvani na ocjenjivanje državne mature, prihodi od Agencije za znanost i obrazovanje za državna natjecanja te uplate za voditelje županijskih aktiva</w:t>
            </w:r>
            <w:r w:rsidRPr="00036884">
              <w:rPr>
                <w:rStyle w:val="A4"/>
                <w:rFonts w:ascii="Calibri" w:eastAsia="Calibri" w:hAnsi="Calibri" w:cs="Calibri"/>
                <w:color w:val="auto"/>
                <w:sz w:val="22"/>
                <w:szCs w:val="22"/>
              </w:rPr>
              <w:t>.</w:t>
            </w:r>
            <w:r w:rsidRPr="00036884">
              <w:rPr>
                <w:rFonts w:ascii="Calibri" w:hAnsi="Calibri" w:cs="Calibri"/>
                <w:sz w:val="22"/>
                <w:szCs w:val="22"/>
              </w:rPr>
              <w:t xml:space="preserve"> Planirana su sredstva u sklopu programa Erasmus+ u kojemu je planirano stručno usavršavanje nastavnika razrednika i stručnih suradnika. </w:t>
            </w:r>
          </w:p>
          <w:p w14:paraId="679C9966" w14:textId="77777777" w:rsidR="006420CC" w:rsidRPr="00036884" w:rsidRDefault="006420CC" w:rsidP="006420CC">
            <w:pPr>
              <w:rPr>
                <w:rFonts w:ascii="Calibri" w:hAnsi="Calibri" w:cs="Calibri"/>
                <w:sz w:val="22"/>
                <w:szCs w:val="22"/>
              </w:rPr>
            </w:pPr>
            <w:r w:rsidRPr="00036884">
              <w:rPr>
                <w:rFonts w:ascii="Calibri" w:hAnsi="Calibri" w:cs="Calibri"/>
                <w:sz w:val="22"/>
                <w:szCs w:val="22"/>
              </w:rPr>
              <w:t>Višak prihoda na izvoru 54 predstavlja uplatu Agencije za mobilnost i Ministarstva znanosti i obrazovanja za polaganje stručnih ispita u jesenskom roku, a čiji troškovi se plaćaju u idućoj godini.</w:t>
            </w:r>
          </w:p>
          <w:p w14:paraId="7DB5C680" w14:textId="77777777" w:rsidR="006420CC" w:rsidRPr="00036884" w:rsidRDefault="006420CC" w:rsidP="006420CC">
            <w:pPr>
              <w:rPr>
                <w:rFonts w:ascii="Calibri" w:hAnsi="Calibri" w:cs="Calibri"/>
                <w:sz w:val="22"/>
                <w:szCs w:val="22"/>
              </w:rPr>
            </w:pPr>
            <w:r w:rsidRPr="00036884">
              <w:rPr>
                <w:rFonts w:ascii="Calibri" w:hAnsi="Calibri" w:cs="Calibri"/>
                <w:sz w:val="22"/>
                <w:szCs w:val="22"/>
              </w:rPr>
              <w:t>Kapitalne pomoći proračunskim korisnicima iz proračuna koji im nije nadležan odnose se na uplate iz državnog proračuna za financiranje obvezne školske lektire, nabavu udžbenika učenicima čije su obitelji korisnici zajamčene minimalne naknade te nabavu opreme za provedbu kurikuluma.</w:t>
            </w:r>
          </w:p>
          <w:p w14:paraId="418D24A5" w14:textId="77777777" w:rsidR="006420CC" w:rsidRPr="00036884" w:rsidRDefault="006420CC" w:rsidP="006420CC">
            <w:pPr>
              <w:rPr>
                <w:rFonts w:ascii="Calibri" w:hAnsi="Calibri" w:cs="Calibri"/>
                <w:sz w:val="22"/>
                <w:szCs w:val="22"/>
              </w:rPr>
            </w:pPr>
          </w:p>
          <w:p w14:paraId="63BFD4FC" w14:textId="40970A80" w:rsidR="006A5CE1" w:rsidRDefault="006420CC" w:rsidP="00D87E22">
            <w:pPr>
              <w:rPr>
                <w:rFonts w:ascii="Calibri" w:hAnsi="Calibri" w:cs="Calibri"/>
                <w:sz w:val="22"/>
                <w:szCs w:val="22"/>
              </w:rPr>
            </w:pPr>
            <w:r w:rsidRPr="00036884">
              <w:rPr>
                <w:rFonts w:ascii="Calibri" w:hAnsi="Calibri" w:cs="Calibri"/>
                <w:sz w:val="22"/>
                <w:szCs w:val="22"/>
              </w:rPr>
              <w:t>Izvor 62 - Donacije su strogo namjenska sredstva za financiranje izvanučioničke nastave</w:t>
            </w:r>
            <w:r>
              <w:rPr>
                <w:rFonts w:ascii="Calibri" w:hAnsi="Calibri" w:cs="Calibri"/>
                <w:sz w:val="22"/>
                <w:szCs w:val="22"/>
              </w:rPr>
              <w:t>.</w:t>
            </w:r>
          </w:p>
          <w:p w14:paraId="0AD383D3" w14:textId="77777777" w:rsidR="006420CC" w:rsidRDefault="006420CC" w:rsidP="00D87E22">
            <w:pPr>
              <w:rPr>
                <w:rFonts w:ascii="Calibri" w:hAnsi="Calibri" w:cs="Calibri"/>
                <w:sz w:val="22"/>
                <w:szCs w:val="22"/>
              </w:rPr>
            </w:pPr>
          </w:p>
          <w:p w14:paraId="1A5BF60A" w14:textId="77777777" w:rsidR="007F0D40" w:rsidRDefault="007F0D40" w:rsidP="00D87E22">
            <w:pPr>
              <w:rPr>
                <w:rFonts w:ascii="Calibri" w:hAnsi="Calibri" w:cs="Calibri"/>
                <w:sz w:val="22"/>
                <w:szCs w:val="22"/>
              </w:rPr>
            </w:pPr>
          </w:p>
          <w:p w14:paraId="2AF9D838" w14:textId="77777777" w:rsidR="007F0D40" w:rsidRDefault="007F0D40" w:rsidP="00D87E22">
            <w:pPr>
              <w:rPr>
                <w:rFonts w:ascii="Calibri" w:hAnsi="Calibri" w:cs="Calibri"/>
                <w:sz w:val="22"/>
                <w:szCs w:val="22"/>
              </w:rPr>
            </w:pPr>
          </w:p>
          <w:p w14:paraId="6E861596" w14:textId="77777777" w:rsidR="007F0D40" w:rsidRDefault="007F0D40" w:rsidP="00D87E22">
            <w:pPr>
              <w:rPr>
                <w:rFonts w:ascii="Calibri" w:hAnsi="Calibri" w:cs="Calibri"/>
                <w:sz w:val="22"/>
                <w:szCs w:val="22"/>
              </w:rPr>
            </w:pPr>
          </w:p>
          <w:p w14:paraId="39918F6B" w14:textId="77777777" w:rsidR="008C4D75" w:rsidRDefault="008C4D75" w:rsidP="00D87E22">
            <w:pPr>
              <w:rPr>
                <w:rFonts w:ascii="Calibri" w:hAnsi="Calibri" w:cs="Calibri"/>
                <w:sz w:val="22"/>
                <w:szCs w:val="22"/>
              </w:rPr>
            </w:pPr>
          </w:p>
          <w:p w14:paraId="6FF3A701" w14:textId="77A96B98" w:rsidR="001C4EF9" w:rsidRPr="00DB7E9B" w:rsidRDefault="001C4EF9" w:rsidP="00D87E22">
            <w:pPr>
              <w:rPr>
                <w:rFonts w:ascii="Calibri" w:hAnsi="Calibri" w:cs="Calibri"/>
                <w:sz w:val="22"/>
                <w:szCs w:val="22"/>
              </w:rPr>
            </w:pPr>
            <w:r w:rsidRPr="00DB7E9B">
              <w:rPr>
                <w:rFonts w:ascii="Calibri" w:hAnsi="Calibri" w:cs="Calibri"/>
                <w:sz w:val="22"/>
                <w:szCs w:val="22"/>
              </w:rPr>
              <w:t>Pregled financijskih sredstava po programima</w:t>
            </w:r>
            <w:r w:rsidR="00E94101">
              <w:rPr>
                <w:rFonts w:ascii="Calibri" w:hAnsi="Calibri" w:cs="Calibri"/>
                <w:sz w:val="22"/>
                <w:szCs w:val="22"/>
              </w:rPr>
              <w:t>:</w:t>
            </w:r>
            <w:r w:rsidRPr="00DB7E9B">
              <w:rPr>
                <w:rFonts w:ascii="Calibri" w:hAnsi="Calibri" w:cs="Calibri"/>
                <w:sz w:val="22"/>
                <w:szCs w:val="22"/>
              </w:rPr>
              <w:t xml:space="preserve"> </w:t>
            </w:r>
          </w:p>
          <w:p w14:paraId="715AD29D" w14:textId="77777777" w:rsidR="001C4EF9" w:rsidRDefault="001C4EF9" w:rsidP="00D87E22">
            <w:pPr>
              <w:rPr>
                <w:rFonts w:ascii="Calibri" w:hAnsi="Calibri" w:cs="Calibri"/>
                <w:sz w:val="20"/>
              </w:rPr>
            </w:pPr>
          </w:p>
          <w:tbl>
            <w:tblPr>
              <w:tblW w:w="7531" w:type="dxa"/>
              <w:tblLook w:val="04A0" w:firstRow="1" w:lastRow="0" w:firstColumn="1" w:lastColumn="0" w:noHBand="0" w:noVBand="1"/>
            </w:tblPr>
            <w:tblGrid>
              <w:gridCol w:w="524"/>
              <w:gridCol w:w="2617"/>
              <w:gridCol w:w="1418"/>
              <w:gridCol w:w="1394"/>
              <w:gridCol w:w="1696"/>
            </w:tblGrid>
            <w:tr w:rsidR="007112FC" w:rsidRPr="00F308BE" w14:paraId="7E75EBD7" w14:textId="77777777" w:rsidTr="003A4567">
              <w:trPr>
                <w:trHeight w:val="1480"/>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4EB79D" w14:textId="77777777" w:rsidR="001C4EF9" w:rsidRPr="00F308BE" w:rsidRDefault="001C4EF9" w:rsidP="001C4EF9">
                  <w:pPr>
                    <w:jc w:val="center"/>
                    <w:rPr>
                      <w:rFonts w:ascii="Calibri" w:hAnsi="Calibri" w:cs="Calibri"/>
                      <w:sz w:val="16"/>
                      <w:szCs w:val="16"/>
                      <w:lang w:eastAsia="hr-HR"/>
                    </w:rPr>
                  </w:pPr>
                  <w:r w:rsidRPr="00F308BE">
                    <w:rPr>
                      <w:rFonts w:ascii="Calibri" w:hAnsi="Calibri" w:cs="Calibri"/>
                      <w:sz w:val="16"/>
                      <w:szCs w:val="16"/>
                      <w:lang w:eastAsia="hr-HR"/>
                    </w:rPr>
                    <w:t>R.br.</w:t>
                  </w:r>
                </w:p>
              </w:tc>
              <w:tc>
                <w:tcPr>
                  <w:tcW w:w="2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E6CF24" w14:textId="77777777" w:rsidR="001C4EF9" w:rsidRPr="00F308BE" w:rsidRDefault="001C4EF9" w:rsidP="001C4EF9">
                  <w:pPr>
                    <w:jc w:val="center"/>
                    <w:rPr>
                      <w:rFonts w:ascii="Calibri" w:hAnsi="Calibri" w:cs="Calibri"/>
                      <w:b/>
                      <w:bCs/>
                      <w:sz w:val="16"/>
                      <w:szCs w:val="16"/>
                      <w:lang w:eastAsia="hr-HR"/>
                    </w:rPr>
                  </w:pPr>
                  <w:r w:rsidRPr="00F308BE">
                    <w:rPr>
                      <w:rFonts w:ascii="Calibri" w:hAnsi="Calibri" w:cs="Calibri"/>
                      <w:b/>
                      <w:bCs/>
                      <w:sz w:val="16"/>
                      <w:szCs w:val="16"/>
                      <w:lang w:eastAsia="hr-HR"/>
                    </w:rPr>
                    <w:t xml:space="preserve"> Naziv programa </w:t>
                  </w:r>
                </w:p>
              </w:tc>
              <w:tc>
                <w:tcPr>
                  <w:tcW w:w="1418"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23A54809" w14:textId="0F5D4DD8" w:rsidR="001C4EF9" w:rsidRPr="00F308BE" w:rsidRDefault="001C4EF9" w:rsidP="001C4EF9">
                  <w:pPr>
                    <w:jc w:val="center"/>
                    <w:rPr>
                      <w:rFonts w:ascii="Arial" w:hAnsi="Arial" w:cs="Arial"/>
                      <w:b/>
                      <w:bCs/>
                      <w:sz w:val="16"/>
                      <w:szCs w:val="16"/>
                      <w:lang w:eastAsia="hr-HR"/>
                    </w:rPr>
                  </w:pPr>
                  <w:r w:rsidRPr="00F308BE">
                    <w:rPr>
                      <w:rFonts w:ascii="Arial" w:hAnsi="Arial" w:cs="Arial"/>
                      <w:b/>
                      <w:bCs/>
                      <w:sz w:val="16"/>
                      <w:szCs w:val="16"/>
                      <w:lang w:eastAsia="hr-HR"/>
                    </w:rPr>
                    <w:t>Plan za 202</w:t>
                  </w:r>
                  <w:r w:rsidR="00CA6E8D">
                    <w:rPr>
                      <w:rFonts w:ascii="Arial" w:hAnsi="Arial" w:cs="Arial"/>
                      <w:b/>
                      <w:bCs/>
                      <w:sz w:val="16"/>
                      <w:szCs w:val="16"/>
                      <w:lang w:eastAsia="hr-HR"/>
                    </w:rPr>
                    <w:t>5</w:t>
                  </w:r>
                  <w:r w:rsidRPr="00F308BE">
                    <w:rPr>
                      <w:rFonts w:ascii="Arial" w:hAnsi="Arial" w:cs="Arial"/>
                      <w:b/>
                      <w:bCs/>
                      <w:sz w:val="16"/>
                      <w:szCs w:val="16"/>
                      <w:lang w:eastAsia="hr-HR"/>
                    </w:rPr>
                    <w:t>.</w:t>
                  </w:r>
                </w:p>
              </w:tc>
              <w:tc>
                <w:tcPr>
                  <w:tcW w:w="1276" w:type="dxa"/>
                  <w:tcBorders>
                    <w:top w:val="single" w:sz="4" w:space="0" w:color="000000"/>
                    <w:left w:val="nil"/>
                    <w:bottom w:val="single" w:sz="4" w:space="0" w:color="000000"/>
                    <w:right w:val="single" w:sz="4" w:space="0" w:color="000000"/>
                  </w:tcBorders>
                  <w:shd w:val="clear" w:color="000000" w:fill="D9D9D9"/>
                  <w:vAlign w:val="center"/>
                  <w:hideMark/>
                </w:tcPr>
                <w:p w14:paraId="16C93E57" w14:textId="1330350F" w:rsidR="001C4EF9" w:rsidRPr="00F308BE" w:rsidRDefault="004B7A0A" w:rsidP="001C4EF9">
                  <w:pPr>
                    <w:jc w:val="center"/>
                    <w:rPr>
                      <w:rFonts w:ascii="Arial" w:hAnsi="Arial" w:cs="Arial"/>
                      <w:b/>
                      <w:bCs/>
                      <w:sz w:val="16"/>
                      <w:szCs w:val="16"/>
                      <w:lang w:eastAsia="hr-HR"/>
                    </w:rPr>
                  </w:pPr>
                  <w:r>
                    <w:rPr>
                      <w:rFonts w:ascii="Arial" w:hAnsi="Arial" w:cs="Arial"/>
                      <w:b/>
                      <w:bCs/>
                      <w:sz w:val="16"/>
                      <w:szCs w:val="16"/>
                      <w:lang w:eastAsia="hr-HR"/>
                    </w:rPr>
                    <w:t>Projekcija za 202</w:t>
                  </w:r>
                  <w:r w:rsidR="00CA6E8D">
                    <w:rPr>
                      <w:rFonts w:ascii="Arial" w:hAnsi="Arial" w:cs="Arial"/>
                      <w:b/>
                      <w:bCs/>
                      <w:sz w:val="16"/>
                      <w:szCs w:val="16"/>
                      <w:lang w:eastAsia="hr-HR"/>
                    </w:rPr>
                    <w:t>6</w:t>
                  </w:r>
                  <w:r>
                    <w:rPr>
                      <w:rFonts w:ascii="Arial" w:hAnsi="Arial" w:cs="Arial"/>
                      <w:b/>
                      <w:bCs/>
                      <w:sz w:val="16"/>
                      <w:szCs w:val="16"/>
                      <w:lang w:eastAsia="hr-HR"/>
                    </w:rPr>
                    <w:t>.</w:t>
                  </w:r>
                </w:p>
              </w:tc>
              <w:tc>
                <w:tcPr>
                  <w:tcW w:w="1696" w:type="dxa"/>
                  <w:tcBorders>
                    <w:top w:val="single" w:sz="4" w:space="0" w:color="000000"/>
                    <w:left w:val="nil"/>
                    <w:bottom w:val="single" w:sz="4" w:space="0" w:color="000000"/>
                    <w:right w:val="single" w:sz="4" w:space="0" w:color="000000"/>
                  </w:tcBorders>
                  <w:shd w:val="clear" w:color="000000" w:fill="D9D9D9"/>
                  <w:vAlign w:val="center"/>
                  <w:hideMark/>
                </w:tcPr>
                <w:p w14:paraId="41694481" w14:textId="5C482877" w:rsidR="001C4EF9" w:rsidRPr="00F308BE" w:rsidRDefault="004B7A0A" w:rsidP="001C4EF9">
                  <w:pPr>
                    <w:jc w:val="center"/>
                    <w:rPr>
                      <w:rFonts w:ascii="Arial" w:hAnsi="Arial" w:cs="Arial"/>
                      <w:b/>
                      <w:bCs/>
                      <w:sz w:val="16"/>
                      <w:szCs w:val="16"/>
                      <w:lang w:eastAsia="hr-HR"/>
                    </w:rPr>
                  </w:pPr>
                  <w:r>
                    <w:rPr>
                      <w:rFonts w:ascii="Arial" w:hAnsi="Arial" w:cs="Arial"/>
                      <w:b/>
                      <w:bCs/>
                      <w:sz w:val="16"/>
                      <w:szCs w:val="16"/>
                      <w:lang w:eastAsia="hr-HR"/>
                    </w:rPr>
                    <w:t>Projekcija za 202</w:t>
                  </w:r>
                  <w:r w:rsidR="00CA6E8D">
                    <w:rPr>
                      <w:rFonts w:ascii="Arial" w:hAnsi="Arial" w:cs="Arial"/>
                      <w:b/>
                      <w:bCs/>
                      <w:sz w:val="16"/>
                      <w:szCs w:val="16"/>
                      <w:lang w:eastAsia="hr-HR"/>
                    </w:rPr>
                    <w:t>7</w:t>
                  </w:r>
                  <w:r>
                    <w:rPr>
                      <w:rFonts w:ascii="Arial" w:hAnsi="Arial" w:cs="Arial"/>
                      <w:b/>
                      <w:bCs/>
                      <w:sz w:val="16"/>
                      <w:szCs w:val="16"/>
                      <w:lang w:eastAsia="hr-HR"/>
                    </w:rPr>
                    <w:t>.</w:t>
                  </w:r>
                </w:p>
              </w:tc>
            </w:tr>
            <w:tr w:rsidR="007112FC" w:rsidRPr="00F308BE" w14:paraId="2CEFFEAB" w14:textId="77777777" w:rsidTr="003A4567">
              <w:trPr>
                <w:trHeight w:val="1039"/>
              </w:trPr>
              <w:tc>
                <w:tcPr>
                  <w:tcW w:w="524" w:type="dxa"/>
                  <w:tcBorders>
                    <w:top w:val="nil"/>
                    <w:left w:val="single" w:sz="4" w:space="0" w:color="auto"/>
                    <w:bottom w:val="single" w:sz="4" w:space="0" w:color="auto"/>
                    <w:right w:val="single" w:sz="4" w:space="0" w:color="auto"/>
                  </w:tcBorders>
                  <w:shd w:val="clear" w:color="auto" w:fill="auto"/>
                  <w:noWrap/>
                  <w:hideMark/>
                </w:tcPr>
                <w:p w14:paraId="0CE5954A"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1. </w:t>
                  </w:r>
                </w:p>
              </w:tc>
              <w:tc>
                <w:tcPr>
                  <w:tcW w:w="2617" w:type="dxa"/>
                  <w:tcBorders>
                    <w:top w:val="nil"/>
                    <w:left w:val="nil"/>
                    <w:bottom w:val="single" w:sz="4" w:space="0" w:color="auto"/>
                    <w:right w:val="single" w:sz="4" w:space="0" w:color="auto"/>
                  </w:tcBorders>
                  <w:shd w:val="clear" w:color="auto" w:fill="auto"/>
                  <w:hideMark/>
                </w:tcPr>
                <w:p w14:paraId="72F6ACC9" w14:textId="77777777" w:rsidR="00512E27" w:rsidRPr="00512E27" w:rsidRDefault="00512E27" w:rsidP="00512E27">
                  <w:pPr>
                    <w:jc w:val="center"/>
                    <w:rPr>
                      <w:rFonts w:ascii="Calibri" w:hAnsi="Calibri" w:cs="Calibri"/>
                      <w:sz w:val="22"/>
                      <w:szCs w:val="22"/>
                      <w:lang w:eastAsia="hr-HR"/>
                    </w:rPr>
                  </w:pPr>
                  <w:r w:rsidRPr="00512E27">
                    <w:rPr>
                      <w:rFonts w:ascii="Calibri" w:hAnsi="Calibri" w:cs="Calibri"/>
                      <w:sz w:val="22"/>
                      <w:szCs w:val="22"/>
                      <w:lang w:eastAsia="hr-HR"/>
                    </w:rPr>
                    <w:t>Program 1207 RAZVOJ ODGOJNO-OBRAZOVNOG SUSTAVA</w:t>
                  </w:r>
                </w:p>
                <w:p w14:paraId="5E9CE6DC" w14:textId="4A0A4070" w:rsidR="0036518B" w:rsidRPr="007112FC" w:rsidRDefault="0036518B" w:rsidP="007112FC">
                  <w:pPr>
                    <w:jc w:val="center"/>
                    <w:rPr>
                      <w:rFonts w:ascii="Calibri" w:hAnsi="Calibri" w:cs="Calibri"/>
                      <w:sz w:val="22"/>
                      <w:szCs w:val="22"/>
                      <w:lang w:eastAsia="hr-HR"/>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45181DA" w14:textId="26800905" w:rsidR="0036518B" w:rsidRPr="00512E27" w:rsidRDefault="0036619C" w:rsidP="007112FC">
                  <w:pPr>
                    <w:jc w:val="center"/>
                    <w:rPr>
                      <w:rFonts w:ascii="Calibri" w:hAnsi="Calibri" w:cs="Calibri"/>
                      <w:b/>
                      <w:bCs/>
                      <w:sz w:val="22"/>
                      <w:szCs w:val="22"/>
                      <w:lang w:eastAsia="hr-HR"/>
                    </w:rPr>
                  </w:pPr>
                  <w:r>
                    <w:rPr>
                      <w:rFonts w:ascii="Calibri" w:hAnsi="Calibri" w:cs="Calibri"/>
                      <w:b/>
                      <w:bCs/>
                      <w:sz w:val="22"/>
                      <w:szCs w:val="22"/>
                    </w:rPr>
                    <w:t>6.899,00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EF72AC" w14:textId="0AC0E508" w:rsidR="0036518B" w:rsidRPr="00512E27" w:rsidRDefault="0036619C" w:rsidP="007112FC">
                  <w:pPr>
                    <w:jc w:val="center"/>
                    <w:rPr>
                      <w:rFonts w:ascii="Calibri" w:hAnsi="Calibri" w:cs="Calibri"/>
                      <w:b/>
                      <w:bCs/>
                      <w:sz w:val="22"/>
                      <w:szCs w:val="22"/>
                    </w:rPr>
                  </w:pPr>
                  <w:r>
                    <w:rPr>
                      <w:rFonts w:ascii="Calibri" w:hAnsi="Calibri" w:cs="Calibri"/>
                      <w:b/>
                      <w:bCs/>
                      <w:sz w:val="22"/>
                      <w:szCs w:val="22"/>
                    </w:rPr>
                    <w:t>6.899,00</w:t>
                  </w:r>
                </w:p>
              </w:tc>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4E0EE83B" w14:textId="3685C89E" w:rsidR="0036518B" w:rsidRPr="00512E27" w:rsidRDefault="0036619C" w:rsidP="007112FC">
                  <w:pPr>
                    <w:jc w:val="center"/>
                    <w:rPr>
                      <w:rFonts w:ascii="Calibri" w:hAnsi="Calibri" w:cs="Calibri"/>
                      <w:b/>
                      <w:bCs/>
                      <w:sz w:val="22"/>
                      <w:szCs w:val="22"/>
                    </w:rPr>
                  </w:pPr>
                  <w:r>
                    <w:rPr>
                      <w:rFonts w:ascii="Calibri" w:hAnsi="Calibri" w:cs="Calibri"/>
                      <w:b/>
                      <w:bCs/>
                      <w:sz w:val="22"/>
                      <w:szCs w:val="22"/>
                    </w:rPr>
                    <w:t>6.899,00</w:t>
                  </w:r>
                </w:p>
              </w:tc>
            </w:tr>
            <w:tr w:rsidR="007112FC" w:rsidRPr="00F308BE" w14:paraId="70FF4B33" w14:textId="77777777" w:rsidTr="003A4567">
              <w:trPr>
                <w:trHeight w:val="1199"/>
              </w:trPr>
              <w:tc>
                <w:tcPr>
                  <w:tcW w:w="524" w:type="dxa"/>
                  <w:tcBorders>
                    <w:top w:val="nil"/>
                    <w:left w:val="single" w:sz="4" w:space="0" w:color="auto"/>
                    <w:bottom w:val="single" w:sz="4" w:space="0" w:color="auto"/>
                    <w:right w:val="single" w:sz="4" w:space="0" w:color="auto"/>
                  </w:tcBorders>
                  <w:shd w:val="clear" w:color="auto" w:fill="auto"/>
                  <w:noWrap/>
                  <w:hideMark/>
                </w:tcPr>
                <w:p w14:paraId="0E09BACB"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2. </w:t>
                  </w:r>
                </w:p>
              </w:tc>
              <w:tc>
                <w:tcPr>
                  <w:tcW w:w="2617" w:type="dxa"/>
                  <w:tcBorders>
                    <w:top w:val="nil"/>
                    <w:left w:val="nil"/>
                    <w:bottom w:val="single" w:sz="4" w:space="0" w:color="auto"/>
                    <w:right w:val="single" w:sz="4" w:space="0" w:color="auto"/>
                  </w:tcBorders>
                  <w:shd w:val="clear" w:color="auto" w:fill="auto"/>
                  <w:hideMark/>
                </w:tcPr>
                <w:p w14:paraId="264FBAF7" w14:textId="6C6798A0" w:rsidR="00512E27" w:rsidRPr="007112FC" w:rsidRDefault="00512E27" w:rsidP="007112FC">
                  <w:pPr>
                    <w:jc w:val="center"/>
                    <w:rPr>
                      <w:rFonts w:ascii="Calibri" w:hAnsi="Calibri" w:cs="Calibri"/>
                      <w:sz w:val="22"/>
                      <w:szCs w:val="22"/>
                      <w:lang w:eastAsia="hr-HR"/>
                    </w:rPr>
                  </w:pPr>
                  <w:r w:rsidRPr="00512E27">
                    <w:rPr>
                      <w:rFonts w:ascii="Calibri" w:hAnsi="Calibri" w:cs="Calibri"/>
                      <w:sz w:val="22"/>
                      <w:szCs w:val="22"/>
                      <w:lang w:eastAsia="hr-HR"/>
                    </w:rPr>
                    <w:t>PROGRAM 7007 FINANCIRANJE SREDNJEG ŠKOLSTVA PREMA MINIMALNOM STANDARDU</w:t>
                  </w:r>
                </w:p>
              </w:tc>
              <w:tc>
                <w:tcPr>
                  <w:tcW w:w="1418" w:type="dxa"/>
                  <w:tcBorders>
                    <w:top w:val="nil"/>
                    <w:left w:val="single" w:sz="4" w:space="0" w:color="auto"/>
                    <w:bottom w:val="single" w:sz="4" w:space="0" w:color="auto"/>
                    <w:right w:val="single" w:sz="4" w:space="0" w:color="auto"/>
                  </w:tcBorders>
                  <w:shd w:val="clear" w:color="auto" w:fill="auto"/>
                  <w:noWrap/>
                  <w:hideMark/>
                </w:tcPr>
                <w:p w14:paraId="5BC45891" w14:textId="623A67EB" w:rsidR="0036518B" w:rsidRPr="00512E27" w:rsidRDefault="0036619C" w:rsidP="007112FC">
                  <w:pPr>
                    <w:jc w:val="center"/>
                    <w:rPr>
                      <w:rFonts w:ascii="Calibri" w:hAnsi="Calibri" w:cs="Calibri"/>
                      <w:b/>
                      <w:bCs/>
                      <w:sz w:val="22"/>
                      <w:szCs w:val="22"/>
                    </w:rPr>
                  </w:pPr>
                  <w:r>
                    <w:rPr>
                      <w:rFonts w:ascii="Calibri" w:hAnsi="Calibri" w:cs="Calibri"/>
                      <w:b/>
                      <w:bCs/>
                      <w:sz w:val="22"/>
                      <w:szCs w:val="22"/>
                    </w:rPr>
                    <w:t>114.020,00</w:t>
                  </w:r>
                </w:p>
              </w:tc>
              <w:tc>
                <w:tcPr>
                  <w:tcW w:w="1276" w:type="dxa"/>
                  <w:tcBorders>
                    <w:top w:val="nil"/>
                    <w:left w:val="single" w:sz="4" w:space="0" w:color="auto"/>
                    <w:bottom w:val="single" w:sz="4" w:space="0" w:color="auto"/>
                    <w:right w:val="single" w:sz="4" w:space="0" w:color="auto"/>
                  </w:tcBorders>
                  <w:shd w:val="clear" w:color="auto" w:fill="auto"/>
                  <w:noWrap/>
                  <w:hideMark/>
                </w:tcPr>
                <w:p w14:paraId="16868D6B" w14:textId="485C3F90" w:rsidR="0036518B" w:rsidRPr="00512E27" w:rsidRDefault="0036619C" w:rsidP="007112FC">
                  <w:pPr>
                    <w:jc w:val="center"/>
                    <w:rPr>
                      <w:rFonts w:ascii="Calibri" w:hAnsi="Calibri" w:cs="Calibri"/>
                      <w:b/>
                      <w:bCs/>
                      <w:sz w:val="22"/>
                      <w:szCs w:val="22"/>
                    </w:rPr>
                  </w:pPr>
                  <w:r>
                    <w:rPr>
                      <w:rFonts w:ascii="Calibri" w:hAnsi="Calibri" w:cs="Calibri"/>
                      <w:b/>
                      <w:bCs/>
                      <w:sz w:val="22"/>
                      <w:szCs w:val="22"/>
                    </w:rPr>
                    <w:t>114.020,00</w:t>
                  </w:r>
                </w:p>
              </w:tc>
              <w:tc>
                <w:tcPr>
                  <w:tcW w:w="1696" w:type="dxa"/>
                  <w:tcBorders>
                    <w:top w:val="nil"/>
                    <w:left w:val="single" w:sz="4" w:space="0" w:color="auto"/>
                    <w:bottom w:val="single" w:sz="4" w:space="0" w:color="auto"/>
                    <w:right w:val="single" w:sz="4" w:space="0" w:color="auto"/>
                  </w:tcBorders>
                  <w:shd w:val="clear" w:color="auto" w:fill="auto"/>
                  <w:noWrap/>
                  <w:hideMark/>
                </w:tcPr>
                <w:p w14:paraId="42EBF413" w14:textId="15389583" w:rsidR="0036518B" w:rsidRPr="00512E27" w:rsidRDefault="0036619C" w:rsidP="007112FC">
                  <w:pPr>
                    <w:jc w:val="center"/>
                    <w:rPr>
                      <w:rFonts w:ascii="Calibri" w:hAnsi="Calibri" w:cs="Calibri"/>
                      <w:b/>
                      <w:bCs/>
                      <w:sz w:val="22"/>
                      <w:szCs w:val="22"/>
                    </w:rPr>
                  </w:pPr>
                  <w:r>
                    <w:rPr>
                      <w:rFonts w:ascii="Calibri" w:hAnsi="Calibri" w:cs="Calibri"/>
                      <w:b/>
                      <w:bCs/>
                      <w:sz w:val="22"/>
                      <w:szCs w:val="22"/>
                    </w:rPr>
                    <w:t>114.020,00</w:t>
                  </w:r>
                </w:p>
              </w:tc>
            </w:tr>
            <w:tr w:rsidR="007112FC" w:rsidRPr="00F308BE" w14:paraId="197A28E3" w14:textId="77777777" w:rsidTr="003A4567">
              <w:trPr>
                <w:trHeight w:val="1199"/>
              </w:trPr>
              <w:tc>
                <w:tcPr>
                  <w:tcW w:w="524" w:type="dxa"/>
                  <w:tcBorders>
                    <w:top w:val="nil"/>
                    <w:left w:val="single" w:sz="4" w:space="0" w:color="auto"/>
                    <w:bottom w:val="single" w:sz="4" w:space="0" w:color="auto"/>
                    <w:right w:val="single" w:sz="4" w:space="0" w:color="auto"/>
                  </w:tcBorders>
                  <w:shd w:val="clear" w:color="auto" w:fill="auto"/>
                  <w:noWrap/>
                  <w:hideMark/>
                </w:tcPr>
                <w:p w14:paraId="0CF4DC9D"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3. </w:t>
                  </w:r>
                </w:p>
              </w:tc>
              <w:tc>
                <w:tcPr>
                  <w:tcW w:w="2617" w:type="dxa"/>
                  <w:tcBorders>
                    <w:top w:val="nil"/>
                    <w:left w:val="nil"/>
                    <w:bottom w:val="single" w:sz="4" w:space="0" w:color="auto"/>
                    <w:right w:val="single" w:sz="4" w:space="0" w:color="auto"/>
                  </w:tcBorders>
                  <w:shd w:val="clear" w:color="auto" w:fill="auto"/>
                  <w:hideMark/>
                </w:tcPr>
                <w:p w14:paraId="28C03AE5" w14:textId="6F57820C" w:rsidR="0036518B" w:rsidRPr="007112FC" w:rsidRDefault="007112FC" w:rsidP="007112FC">
                  <w:pPr>
                    <w:jc w:val="center"/>
                    <w:rPr>
                      <w:rFonts w:ascii="Calibri" w:hAnsi="Calibri" w:cs="Calibri"/>
                      <w:sz w:val="22"/>
                      <w:szCs w:val="22"/>
                      <w:lang w:eastAsia="hr-HR"/>
                    </w:rPr>
                  </w:pPr>
                  <w:r w:rsidRPr="007112FC">
                    <w:rPr>
                      <w:rFonts w:ascii="Calibri" w:hAnsi="Calibri" w:cs="Calibri"/>
                      <w:sz w:val="22"/>
                      <w:szCs w:val="22"/>
                      <w:lang w:eastAsia="hr-HR"/>
                    </w:rPr>
                    <w:t xml:space="preserve">Program </w:t>
                  </w:r>
                  <w:r w:rsidR="0036518B" w:rsidRPr="007112FC">
                    <w:rPr>
                      <w:rFonts w:ascii="Calibri" w:hAnsi="Calibri" w:cs="Calibri"/>
                      <w:sz w:val="22"/>
                      <w:szCs w:val="22"/>
                      <w:lang w:eastAsia="hr-HR"/>
                    </w:rPr>
                    <w:t>7011 FINANCIRANJE ŠKOLSTVA IZVAN ŽUPANIJSKOG PRORAČUNA</w:t>
                  </w:r>
                </w:p>
              </w:tc>
              <w:tc>
                <w:tcPr>
                  <w:tcW w:w="1418" w:type="dxa"/>
                  <w:tcBorders>
                    <w:top w:val="nil"/>
                    <w:left w:val="single" w:sz="4" w:space="0" w:color="auto"/>
                    <w:bottom w:val="single" w:sz="4" w:space="0" w:color="auto"/>
                    <w:right w:val="single" w:sz="4" w:space="0" w:color="auto"/>
                  </w:tcBorders>
                  <w:shd w:val="clear" w:color="auto" w:fill="auto"/>
                  <w:noWrap/>
                  <w:hideMark/>
                </w:tcPr>
                <w:p w14:paraId="71A01E15" w14:textId="24B2FDD0" w:rsidR="0036518B" w:rsidRPr="007F0D40" w:rsidRDefault="0036619C" w:rsidP="007112FC">
                  <w:pPr>
                    <w:jc w:val="center"/>
                    <w:rPr>
                      <w:rFonts w:ascii="Calibri" w:hAnsi="Calibri" w:cs="Calibri"/>
                      <w:b/>
                      <w:bCs/>
                      <w:sz w:val="22"/>
                      <w:szCs w:val="22"/>
                    </w:rPr>
                  </w:pPr>
                  <w:r>
                    <w:rPr>
                      <w:rFonts w:ascii="Calibri" w:hAnsi="Calibri" w:cs="Calibri"/>
                      <w:b/>
                      <w:bCs/>
                      <w:sz w:val="22"/>
                      <w:szCs w:val="22"/>
                    </w:rPr>
                    <w:t>2.050.540,00</w:t>
                  </w:r>
                </w:p>
              </w:tc>
              <w:tc>
                <w:tcPr>
                  <w:tcW w:w="1276" w:type="dxa"/>
                  <w:tcBorders>
                    <w:top w:val="nil"/>
                    <w:left w:val="single" w:sz="4" w:space="0" w:color="auto"/>
                    <w:bottom w:val="single" w:sz="4" w:space="0" w:color="auto"/>
                    <w:right w:val="single" w:sz="4" w:space="0" w:color="auto"/>
                  </w:tcBorders>
                  <w:shd w:val="clear" w:color="auto" w:fill="auto"/>
                  <w:noWrap/>
                  <w:hideMark/>
                </w:tcPr>
                <w:p w14:paraId="26AF02FE" w14:textId="665FE7FE" w:rsidR="0036518B" w:rsidRPr="007F0D40" w:rsidRDefault="0036619C" w:rsidP="007112FC">
                  <w:pPr>
                    <w:jc w:val="center"/>
                    <w:rPr>
                      <w:rFonts w:ascii="Calibri" w:hAnsi="Calibri" w:cs="Calibri"/>
                      <w:b/>
                      <w:bCs/>
                      <w:sz w:val="22"/>
                      <w:szCs w:val="22"/>
                    </w:rPr>
                  </w:pPr>
                  <w:r>
                    <w:rPr>
                      <w:rFonts w:ascii="Calibri" w:hAnsi="Calibri" w:cs="Calibri"/>
                      <w:b/>
                      <w:bCs/>
                      <w:sz w:val="22"/>
                      <w:szCs w:val="22"/>
                    </w:rPr>
                    <w:t>2.061.440,00</w:t>
                  </w:r>
                </w:p>
              </w:tc>
              <w:tc>
                <w:tcPr>
                  <w:tcW w:w="1696" w:type="dxa"/>
                  <w:tcBorders>
                    <w:top w:val="nil"/>
                    <w:left w:val="single" w:sz="4" w:space="0" w:color="auto"/>
                    <w:bottom w:val="single" w:sz="4" w:space="0" w:color="auto"/>
                    <w:right w:val="single" w:sz="4" w:space="0" w:color="auto"/>
                  </w:tcBorders>
                  <w:shd w:val="clear" w:color="auto" w:fill="auto"/>
                  <w:noWrap/>
                  <w:hideMark/>
                </w:tcPr>
                <w:p w14:paraId="23128B63" w14:textId="02C04391" w:rsidR="0036518B" w:rsidRPr="007F0D40" w:rsidRDefault="0036619C" w:rsidP="007112FC">
                  <w:pPr>
                    <w:jc w:val="center"/>
                    <w:rPr>
                      <w:rFonts w:ascii="Calibri" w:hAnsi="Calibri" w:cs="Calibri"/>
                      <w:b/>
                      <w:bCs/>
                      <w:sz w:val="22"/>
                      <w:szCs w:val="22"/>
                    </w:rPr>
                  </w:pPr>
                  <w:r>
                    <w:rPr>
                      <w:rFonts w:ascii="Calibri" w:hAnsi="Calibri" w:cs="Calibri"/>
                      <w:b/>
                      <w:bCs/>
                      <w:sz w:val="22"/>
                      <w:szCs w:val="22"/>
                    </w:rPr>
                    <w:t>2.061.440,00</w:t>
                  </w:r>
                </w:p>
              </w:tc>
            </w:tr>
            <w:tr w:rsidR="007112FC" w:rsidRPr="00F308BE" w14:paraId="6146C3F5" w14:textId="77777777" w:rsidTr="003A4567">
              <w:trPr>
                <w:trHeight w:val="116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14:paraId="7E7F50B9"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w:t>
                  </w:r>
                </w:p>
              </w:tc>
              <w:tc>
                <w:tcPr>
                  <w:tcW w:w="2617" w:type="dxa"/>
                  <w:tcBorders>
                    <w:top w:val="nil"/>
                    <w:left w:val="nil"/>
                    <w:bottom w:val="single" w:sz="4" w:space="0" w:color="auto"/>
                    <w:right w:val="single" w:sz="4" w:space="0" w:color="auto"/>
                  </w:tcBorders>
                  <w:shd w:val="clear" w:color="auto" w:fill="auto"/>
                  <w:noWrap/>
                  <w:vAlign w:val="center"/>
                  <w:hideMark/>
                </w:tcPr>
                <w:p w14:paraId="7548B540" w14:textId="5A82A610" w:rsidR="0036518B" w:rsidRPr="007112FC" w:rsidRDefault="0036518B" w:rsidP="0036518B">
                  <w:pPr>
                    <w:jc w:val="left"/>
                    <w:rPr>
                      <w:rFonts w:ascii="Calibri" w:hAnsi="Calibri" w:cs="Calibri"/>
                      <w:b/>
                      <w:bCs/>
                      <w:sz w:val="22"/>
                      <w:szCs w:val="22"/>
                      <w:lang w:eastAsia="hr-HR"/>
                    </w:rPr>
                  </w:pPr>
                  <w:r w:rsidRPr="007112FC">
                    <w:rPr>
                      <w:rFonts w:ascii="Calibri" w:hAnsi="Calibri" w:cs="Calibri"/>
                      <w:b/>
                      <w:bCs/>
                      <w:sz w:val="22"/>
                      <w:szCs w:val="22"/>
                      <w:lang w:eastAsia="hr-HR"/>
                    </w:rPr>
                    <w:t xml:space="preserve"> </w:t>
                  </w:r>
                  <w:r w:rsidR="007112FC">
                    <w:rPr>
                      <w:rFonts w:ascii="Calibri" w:hAnsi="Calibri" w:cs="Calibri"/>
                      <w:b/>
                      <w:bCs/>
                      <w:sz w:val="22"/>
                      <w:szCs w:val="22"/>
                      <w:lang w:eastAsia="hr-HR"/>
                    </w:rPr>
                    <w:t>U</w:t>
                  </w:r>
                  <w:r w:rsidRPr="007112FC">
                    <w:rPr>
                      <w:rFonts w:ascii="Calibri" w:hAnsi="Calibri" w:cs="Calibri"/>
                      <w:b/>
                      <w:bCs/>
                      <w:sz w:val="22"/>
                      <w:szCs w:val="22"/>
                      <w:lang w:eastAsia="hr-HR"/>
                    </w:rPr>
                    <w:t xml:space="preserve">kupno </w:t>
                  </w:r>
                  <w:r w:rsidR="007112FC">
                    <w:rPr>
                      <w:rFonts w:ascii="Calibri" w:hAnsi="Calibri" w:cs="Calibri"/>
                      <w:b/>
                      <w:bCs/>
                      <w:sz w:val="22"/>
                      <w:szCs w:val="22"/>
                      <w:lang w:eastAsia="hr-HR"/>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5E55C2" w14:textId="22192C17" w:rsidR="0036518B" w:rsidRPr="007F0D40" w:rsidRDefault="0036619C" w:rsidP="007112FC">
                  <w:pPr>
                    <w:jc w:val="center"/>
                    <w:rPr>
                      <w:rFonts w:ascii="Calibri" w:hAnsi="Calibri" w:cs="Calibri"/>
                      <w:b/>
                      <w:bCs/>
                      <w:sz w:val="22"/>
                      <w:szCs w:val="22"/>
                    </w:rPr>
                  </w:pPr>
                  <w:r>
                    <w:rPr>
                      <w:rFonts w:ascii="Calibri" w:hAnsi="Calibri" w:cs="Calibri"/>
                      <w:b/>
                      <w:bCs/>
                      <w:sz w:val="22"/>
                      <w:szCs w:val="22"/>
                    </w:rPr>
                    <w:t>2.171.459,00</w:t>
                  </w:r>
                </w:p>
              </w:tc>
              <w:tc>
                <w:tcPr>
                  <w:tcW w:w="1276" w:type="dxa"/>
                  <w:tcBorders>
                    <w:top w:val="nil"/>
                    <w:left w:val="nil"/>
                    <w:bottom w:val="single" w:sz="4" w:space="0" w:color="auto"/>
                    <w:right w:val="single" w:sz="4" w:space="0" w:color="auto"/>
                  </w:tcBorders>
                  <w:shd w:val="clear" w:color="auto" w:fill="auto"/>
                  <w:noWrap/>
                  <w:vAlign w:val="center"/>
                  <w:hideMark/>
                </w:tcPr>
                <w:p w14:paraId="1B0CB08C" w14:textId="0A62AB29" w:rsidR="0036518B" w:rsidRPr="007F0D40" w:rsidRDefault="0036619C" w:rsidP="007112FC">
                  <w:pPr>
                    <w:jc w:val="center"/>
                    <w:rPr>
                      <w:rFonts w:ascii="Calibri" w:hAnsi="Calibri" w:cs="Calibri"/>
                      <w:b/>
                      <w:bCs/>
                      <w:sz w:val="22"/>
                      <w:szCs w:val="22"/>
                    </w:rPr>
                  </w:pPr>
                  <w:r>
                    <w:rPr>
                      <w:rFonts w:ascii="Calibri" w:hAnsi="Calibri" w:cs="Calibri"/>
                      <w:b/>
                      <w:bCs/>
                      <w:sz w:val="22"/>
                      <w:szCs w:val="22"/>
                    </w:rPr>
                    <w:t>2.182.359,00</w:t>
                  </w:r>
                </w:p>
              </w:tc>
              <w:tc>
                <w:tcPr>
                  <w:tcW w:w="1696" w:type="dxa"/>
                  <w:tcBorders>
                    <w:top w:val="nil"/>
                    <w:left w:val="nil"/>
                    <w:bottom w:val="single" w:sz="4" w:space="0" w:color="auto"/>
                    <w:right w:val="single" w:sz="4" w:space="0" w:color="auto"/>
                  </w:tcBorders>
                  <w:shd w:val="clear" w:color="auto" w:fill="auto"/>
                  <w:noWrap/>
                  <w:vAlign w:val="center"/>
                  <w:hideMark/>
                </w:tcPr>
                <w:p w14:paraId="50DD9FC2" w14:textId="302C9D65" w:rsidR="0036518B" w:rsidRPr="007F0D40" w:rsidRDefault="0036619C" w:rsidP="007112FC">
                  <w:pPr>
                    <w:jc w:val="center"/>
                    <w:rPr>
                      <w:rFonts w:ascii="Calibri" w:hAnsi="Calibri" w:cs="Calibri"/>
                      <w:b/>
                      <w:bCs/>
                      <w:sz w:val="22"/>
                      <w:szCs w:val="22"/>
                    </w:rPr>
                  </w:pPr>
                  <w:r>
                    <w:rPr>
                      <w:rFonts w:ascii="Calibri" w:hAnsi="Calibri" w:cs="Calibri"/>
                      <w:b/>
                      <w:bCs/>
                      <w:sz w:val="22"/>
                      <w:szCs w:val="22"/>
                    </w:rPr>
                    <w:t>2.182.359,00</w:t>
                  </w:r>
                </w:p>
              </w:tc>
            </w:tr>
          </w:tbl>
          <w:p w14:paraId="72D87481" w14:textId="77777777" w:rsidR="001C4EF9" w:rsidRPr="005D0F23" w:rsidRDefault="001C4EF9" w:rsidP="00D87E22">
            <w:pPr>
              <w:rPr>
                <w:rFonts w:ascii="Calibri" w:hAnsi="Calibri" w:cs="Calibri"/>
                <w:sz w:val="20"/>
              </w:rPr>
            </w:pPr>
          </w:p>
        </w:tc>
      </w:tr>
    </w:tbl>
    <w:p w14:paraId="450C7511" w14:textId="77777777" w:rsidR="001C4EF9" w:rsidRDefault="001C4EF9" w:rsidP="004E6C84">
      <w:pPr>
        <w:jc w:val="center"/>
        <w:rPr>
          <w:rFonts w:ascii="Calibri" w:hAnsi="Calibri" w:cs="Calibri"/>
          <w:b/>
          <w:bCs/>
          <w:color w:val="000000"/>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36"/>
        <w:gridCol w:w="8449"/>
        <w:gridCol w:w="171"/>
      </w:tblGrid>
      <w:tr w:rsidR="00EC3594" w:rsidRPr="008A22CE" w14:paraId="7878E373" w14:textId="77777777" w:rsidTr="00435F76">
        <w:tc>
          <w:tcPr>
            <w:tcW w:w="1458" w:type="dxa"/>
            <w:tcBorders>
              <w:top w:val="single" w:sz="12" w:space="0" w:color="auto"/>
              <w:left w:val="single" w:sz="12" w:space="0" w:color="auto"/>
              <w:bottom w:val="single" w:sz="12" w:space="0" w:color="auto"/>
              <w:right w:val="single" w:sz="12" w:space="0" w:color="auto"/>
            </w:tcBorders>
          </w:tcPr>
          <w:p w14:paraId="09F3D509" w14:textId="77777777" w:rsidR="00A07550" w:rsidRPr="0038716A" w:rsidRDefault="00A07550" w:rsidP="00A07550">
            <w:pPr>
              <w:pStyle w:val="Naslov1"/>
              <w:rPr>
                <w:rFonts w:ascii="Calibri" w:hAnsi="Calibri" w:cs="Calibri"/>
                <w:i w:val="0"/>
                <w:u w:val="none"/>
              </w:rPr>
            </w:pPr>
            <w:r w:rsidRPr="0038716A">
              <w:rPr>
                <w:rFonts w:ascii="Calibri" w:hAnsi="Calibri" w:cs="Calibri"/>
                <w:i w:val="0"/>
                <w:u w:val="none"/>
              </w:rPr>
              <w:lastRenderedPageBreak/>
              <w:t>NAZIV PROGRAMA:</w:t>
            </w:r>
          </w:p>
          <w:p w14:paraId="6A407529" w14:textId="77777777" w:rsidR="00A07550" w:rsidRDefault="00A07550" w:rsidP="00A07550">
            <w:pPr>
              <w:rPr>
                <w:rFonts w:ascii="Calibri" w:hAnsi="Calibri" w:cs="Calibri"/>
                <w:bCs/>
                <w:sz w:val="20"/>
              </w:rPr>
            </w:pPr>
          </w:p>
          <w:p w14:paraId="21F46660" w14:textId="77777777" w:rsidR="007112FC" w:rsidRDefault="007112FC" w:rsidP="00A07550">
            <w:pPr>
              <w:rPr>
                <w:rFonts w:ascii="Calibri" w:hAnsi="Calibri" w:cs="Calibri"/>
                <w:bCs/>
                <w:sz w:val="20"/>
              </w:rPr>
            </w:pPr>
          </w:p>
          <w:p w14:paraId="2D922969" w14:textId="77777777" w:rsidR="007112FC" w:rsidRDefault="007112FC" w:rsidP="00A07550">
            <w:pPr>
              <w:rPr>
                <w:rFonts w:ascii="Calibri" w:hAnsi="Calibri" w:cs="Calibri"/>
                <w:bCs/>
                <w:sz w:val="20"/>
              </w:rPr>
            </w:pPr>
          </w:p>
          <w:p w14:paraId="7572B87D" w14:textId="77777777" w:rsidR="007112FC" w:rsidRPr="0038716A" w:rsidRDefault="007112FC" w:rsidP="00A07550">
            <w:pPr>
              <w:rPr>
                <w:rFonts w:ascii="Calibri" w:hAnsi="Calibri" w:cs="Calibri"/>
                <w:bCs/>
                <w:sz w:val="20"/>
              </w:rPr>
            </w:pPr>
          </w:p>
          <w:p w14:paraId="45DB9D41" w14:textId="77777777" w:rsidR="00A07550" w:rsidRDefault="00A07550" w:rsidP="00A07550">
            <w:pPr>
              <w:jc w:val="left"/>
              <w:rPr>
                <w:rFonts w:ascii="Calibri" w:hAnsi="Calibri" w:cs="Calibri"/>
                <w:bCs/>
                <w:sz w:val="20"/>
              </w:rPr>
            </w:pPr>
            <w:r w:rsidRPr="0038716A">
              <w:rPr>
                <w:rFonts w:ascii="Calibri" w:hAnsi="Calibri" w:cs="Calibri"/>
                <w:bCs/>
                <w:sz w:val="20"/>
              </w:rPr>
              <w:t>OPIS PROGRAMA, OPĆI I POSEBNI CILJEVI:</w:t>
            </w:r>
          </w:p>
          <w:p w14:paraId="3172CC10" w14:textId="77777777" w:rsidR="003F50E5" w:rsidRDefault="003F50E5" w:rsidP="00A07550">
            <w:pPr>
              <w:jc w:val="left"/>
              <w:rPr>
                <w:rFonts w:ascii="Calibri" w:hAnsi="Calibri" w:cs="Calibri"/>
                <w:bCs/>
                <w:sz w:val="20"/>
              </w:rPr>
            </w:pPr>
          </w:p>
          <w:p w14:paraId="7624BCC0" w14:textId="77777777" w:rsidR="003F50E5" w:rsidRDefault="003F50E5" w:rsidP="00A07550">
            <w:pPr>
              <w:jc w:val="left"/>
              <w:rPr>
                <w:rFonts w:ascii="Calibri" w:hAnsi="Calibri" w:cs="Calibri"/>
                <w:bCs/>
                <w:sz w:val="20"/>
              </w:rPr>
            </w:pPr>
          </w:p>
          <w:p w14:paraId="4E881A1E" w14:textId="77777777" w:rsidR="003F50E5" w:rsidRDefault="003F50E5" w:rsidP="00A07550">
            <w:pPr>
              <w:jc w:val="left"/>
              <w:rPr>
                <w:rFonts w:ascii="Calibri" w:hAnsi="Calibri" w:cs="Calibri"/>
                <w:bCs/>
                <w:sz w:val="20"/>
              </w:rPr>
            </w:pPr>
          </w:p>
          <w:p w14:paraId="10B96220" w14:textId="77777777" w:rsidR="003F50E5" w:rsidRDefault="003F50E5" w:rsidP="00A07550">
            <w:pPr>
              <w:jc w:val="left"/>
              <w:rPr>
                <w:rFonts w:ascii="Calibri" w:hAnsi="Calibri" w:cs="Calibri"/>
                <w:bCs/>
                <w:sz w:val="20"/>
              </w:rPr>
            </w:pPr>
          </w:p>
          <w:p w14:paraId="25A99211" w14:textId="77777777" w:rsidR="003F50E5" w:rsidRDefault="003F50E5" w:rsidP="00A07550">
            <w:pPr>
              <w:jc w:val="left"/>
              <w:rPr>
                <w:rFonts w:ascii="Calibri" w:hAnsi="Calibri" w:cs="Calibri"/>
                <w:bCs/>
                <w:sz w:val="20"/>
              </w:rPr>
            </w:pPr>
          </w:p>
          <w:p w14:paraId="694F9FC7" w14:textId="77777777" w:rsidR="003F50E5" w:rsidRDefault="003F50E5" w:rsidP="00A07550">
            <w:pPr>
              <w:jc w:val="left"/>
              <w:rPr>
                <w:rFonts w:ascii="Calibri" w:hAnsi="Calibri" w:cs="Calibri"/>
                <w:bCs/>
                <w:sz w:val="20"/>
              </w:rPr>
            </w:pPr>
          </w:p>
          <w:p w14:paraId="42862B9E" w14:textId="77777777" w:rsidR="008C4D75" w:rsidRDefault="008C4D75" w:rsidP="00A07550">
            <w:pPr>
              <w:jc w:val="left"/>
              <w:rPr>
                <w:rFonts w:ascii="Calibri" w:hAnsi="Calibri" w:cs="Calibri"/>
                <w:bCs/>
                <w:sz w:val="20"/>
              </w:rPr>
            </w:pPr>
          </w:p>
          <w:p w14:paraId="4111689E" w14:textId="77777777" w:rsidR="008C4D75" w:rsidRDefault="008C4D75" w:rsidP="00A07550">
            <w:pPr>
              <w:jc w:val="left"/>
              <w:rPr>
                <w:rFonts w:ascii="Calibri" w:hAnsi="Calibri" w:cs="Calibri"/>
                <w:bCs/>
                <w:sz w:val="20"/>
              </w:rPr>
            </w:pPr>
          </w:p>
          <w:p w14:paraId="6BA10B49" w14:textId="77777777" w:rsidR="008C4D75" w:rsidRDefault="008C4D75" w:rsidP="00A07550">
            <w:pPr>
              <w:jc w:val="left"/>
              <w:rPr>
                <w:rFonts w:ascii="Calibri" w:hAnsi="Calibri" w:cs="Calibri"/>
                <w:bCs/>
                <w:sz w:val="20"/>
              </w:rPr>
            </w:pPr>
          </w:p>
          <w:p w14:paraId="1C367C17" w14:textId="77777777" w:rsidR="008C4D75" w:rsidRDefault="008C4D75" w:rsidP="00A07550">
            <w:pPr>
              <w:jc w:val="left"/>
              <w:rPr>
                <w:rFonts w:ascii="Calibri" w:hAnsi="Calibri" w:cs="Calibri"/>
                <w:bCs/>
                <w:sz w:val="20"/>
              </w:rPr>
            </w:pPr>
          </w:p>
          <w:p w14:paraId="3E1CF909" w14:textId="77777777" w:rsidR="008C4D75" w:rsidRDefault="008C4D75" w:rsidP="00A07550">
            <w:pPr>
              <w:jc w:val="left"/>
              <w:rPr>
                <w:rFonts w:ascii="Calibri" w:hAnsi="Calibri" w:cs="Calibri"/>
                <w:bCs/>
                <w:sz w:val="20"/>
              </w:rPr>
            </w:pPr>
          </w:p>
          <w:p w14:paraId="6CF2041E" w14:textId="71434E3A" w:rsidR="003F50E5" w:rsidRPr="0038716A" w:rsidRDefault="003F50E5" w:rsidP="00A07550">
            <w:pPr>
              <w:jc w:val="left"/>
              <w:rPr>
                <w:rFonts w:ascii="Calibri" w:hAnsi="Calibri" w:cs="Calibri"/>
                <w:bCs/>
                <w:sz w:val="20"/>
              </w:rPr>
            </w:pPr>
            <w:r>
              <w:rPr>
                <w:rFonts w:ascii="Calibri" w:hAnsi="Calibri" w:cs="Calibri"/>
                <w:bCs/>
                <w:sz w:val="20"/>
              </w:rPr>
              <w:t>POVEZANOST PROGRAMA S STRATEŠKIM DOKUMENTIMA:</w:t>
            </w:r>
          </w:p>
          <w:p w14:paraId="152CAE04" w14:textId="77777777" w:rsidR="00A07550" w:rsidRPr="0038716A" w:rsidRDefault="00A07550" w:rsidP="00A07550">
            <w:pPr>
              <w:jc w:val="left"/>
              <w:rPr>
                <w:rFonts w:ascii="Calibri" w:hAnsi="Calibri" w:cs="Calibri"/>
                <w:bCs/>
                <w:sz w:val="20"/>
              </w:rPr>
            </w:pPr>
          </w:p>
          <w:p w14:paraId="6E1C9C67" w14:textId="77777777" w:rsidR="00A07550" w:rsidRPr="0038716A" w:rsidRDefault="00A07550" w:rsidP="00A07550">
            <w:pPr>
              <w:jc w:val="left"/>
              <w:rPr>
                <w:rFonts w:ascii="Calibri" w:hAnsi="Calibri" w:cs="Calibri"/>
                <w:bCs/>
                <w:sz w:val="20"/>
              </w:rPr>
            </w:pPr>
          </w:p>
          <w:p w14:paraId="5AA90A29" w14:textId="77777777" w:rsidR="00A07550" w:rsidRPr="0038716A" w:rsidRDefault="00A07550" w:rsidP="00A07550">
            <w:pPr>
              <w:jc w:val="left"/>
              <w:rPr>
                <w:rFonts w:ascii="Calibri" w:hAnsi="Calibri" w:cs="Calibri"/>
                <w:bCs/>
                <w:sz w:val="20"/>
              </w:rPr>
            </w:pPr>
          </w:p>
          <w:p w14:paraId="21F7B2B8" w14:textId="77777777" w:rsidR="00A07550" w:rsidRDefault="00A07550" w:rsidP="00A07550">
            <w:pPr>
              <w:jc w:val="left"/>
              <w:rPr>
                <w:rFonts w:ascii="Calibri" w:hAnsi="Calibri" w:cs="Calibri"/>
                <w:bCs/>
                <w:sz w:val="20"/>
              </w:rPr>
            </w:pPr>
          </w:p>
          <w:p w14:paraId="368FFEEE" w14:textId="77777777" w:rsidR="0038716A" w:rsidRDefault="0038716A" w:rsidP="00A07550">
            <w:pPr>
              <w:jc w:val="left"/>
              <w:rPr>
                <w:rFonts w:ascii="Calibri" w:hAnsi="Calibri" w:cs="Calibri"/>
                <w:bCs/>
                <w:sz w:val="20"/>
              </w:rPr>
            </w:pPr>
          </w:p>
          <w:p w14:paraId="58156FEF" w14:textId="77777777" w:rsidR="00A07550" w:rsidRDefault="00A07550" w:rsidP="00A07550">
            <w:pPr>
              <w:jc w:val="left"/>
              <w:rPr>
                <w:rFonts w:ascii="Calibri" w:hAnsi="Calibri" w:cs="Calibri"/>
                <w:bCs/>
                <w:sz w:val="20"/>
              </w:rPr>
            </w:pPr>
          </w:p>
          <w:p w14:paraId="054C8C9A" w14:textId="77777777" w:rsidR="00A07550" w:rsidRPr="008A22CE" w:rsidRDefault="00A07550" w:rsidP="00A07550">
            <w:pPr>
              <w:jc w:val="left"/>
              <w:rPr>
                <w:rFonts w:ascii="Calibri" w:hAnsi="Calibri" w:cs="Calibri"/>
                <w:bCs/>
                <w:sz w:val="22"/>
                <w:szCs w:val="22"/>
              </w:rPr>
            </w:pPr>
            <w:r w:rsidRPr="0038716A">
              <w:rPr>
                <w:rFonts w:ascii="Calibri" w:hAnsi="Calibri" w:cs="Calibri"/>
                <w:bCs/>
                <w:sz w:val="20"/>
              </w:rPr>
              <w:t>ZAKONSKA OSNOVA ZA UVOĐENJE PROGRAMA</w:t>
            </w:r>
            <w:r w:rsidRPr="008A22CE">
              <w:rPr>
                <w:rFonts w:ascii="Calibri" w:hAnsi="Calibri" w:cs="Calibri"/>
                <w:bCs/>
                <w:sz w:val="22"/>
                <w:szCs w:val="22"/>
              </w:rPr>
              <w:t>:</w:t>
            </w:r>
          </w:p>
          <w:p w14:paraId="64BA9FAC" w14:textId="77777777" w:rsidR="00A07550" w:rsidRPr="008A22CE" w:rsidRDefault="00A07550" w:rsidP="00A07550">
            <w:pPr>
              <w:jc w:val="left"/>
              <w:rPr>
                <w:rFonts w:ascii="Calibri" w:hAnsi="Calibri" w:cs="Calibri"/>
                <w:bCs/>
                <w:sz w:val="22"/>
                <w:szCs w:val="22"/>
              </w:rPr>
            </w:pPr>
          </w:p>
          <w:p w14:paraId="668C7E5F" w14:textId="77777777" w:rsidR="00A07550" w:rsidRPr="008A22CE" w:rsidRDefault="00A07550" w:rsidP="00A07550">
            <w:pPr>
              <w:jc w:val="left"/>
              <w:rPr>
                <w:rFonts w:ascii="Calibri" w:hAnsi="Calibri" w:cs="Calibri"/>
                <w:bCs/>
                <w:sz w:val="22"/>
                <w:szCs w:val="22"/>
              </w:rPr>
            </w:pPr>
          </w:p>
          <w:p w14:paraId="36D8EA23" w14:textId="77777777" w:rsidR="00A07550" w:rsidRPr="008A22CE" w:rsidRDefault="00A07550" w:rsidP="00A07550">
            <w:pPr>
              <w:jc w:val="left"/>
              <w:rPr>
                <w:rFonts w:ascii="Calibri" w:hAnsi="Calibri" w:cs="Calibri"/>
                <w:bCs/>
                <w:sz w:val="22"/>
                <w:szCs w:val="22"/>
              </w:rPr>
            </w:pPr>
          </w:p>
          <w:p w14:paraId="3A9B2292" w14:textId="77777777" w:rsidR="00A07550" w:rsidRPr="008A22CE" w:rsidRDefault="00A07550" w:rsidP="00A07550">
            <w:pPr>
              <w:jc w:val="left"/>
              <w:rPr>
                <w:rFonts w:ascii="Calibri" w:hAnsi="Calibri" w:cs="Calibri"/>
                <w:bCs/>
                <w:sz w:val="22"/>
                <w:szCs w:val="22"/>
              </w:rPr>
            </w:pPr>
          </w:p>
          <w:p w14:paraId="6C8A1D6B" w14:textId="77777777" w:rsidR="00A07550" w:rsidRPr="008A22CE" w:rsidRDefault="00A07550" w:rsidP="00A07550">
            <w:pPr>
              <w:jc w:val="left"/>
              <w:rPr>
                <w:rFonts w:ascii="Calibri" w:hAnsi="Calibri" w:cs="Calibri"/>
                <w:bCs/>
                <w:sz w:val="22"/>
                <w:szCs w:val="22"/>
              </w:rPr>
            </w:pPr>
          </w:p>
          <w:p w14:paraId="09977EAC" w14:textId="77777777" w:rsidR="00A07550" w:rsidRPr="008A22CE" w:rsidRDefault="00A07550" w:rsidP="00A07550">
            <w:pPr>
              <w:jc w:val="left"/>
              <w:rPr>
                <w:rFonts w:ascii="Calibri" w:hAnsi="Calibri" w:cs="Calibri"/>
                <w:bCs/>
                <w:sz w:val="22"/>
                <w:szCs w:val="22"/>
              </w:rPr>
            </w:pPr>
          </w:p>
          <w:p w14:paraId="13E33613" w14:textId="77777777" w:rsidR="00A07550" w:rsidRPr="008A22CE" w:rsidRDefault="00A07550" w:rsidP="00A07550">
            <w:pPr>
              <w:jc w:val="left"/>
              <w:rPr>
                <w:rFonts w:ascii="Calibri" w:hAnsi="Calibri" w:cs="Calibri"/>
                <w:bCs/>
                <w:sz w:val="22"/>
                <w:szCs w:val="22"/>
              </w:rPr>
            </w:pPr>
          </w:p>
          <w:p w14:paraId="0E9E231D" w14:textId="77777777" w:rsidR="00A07550" w:rsidRPr="008A22CE" w:rsidRDefault="00A07550" w:rsidP="00A07550">
            <w:pPr>
              <w:jc w:val="left"/>
              <w:rPr>
                <w:rFonts w:ascii="Calibri" w:hAnsi="Calibri" w:cs="Calibri"/>
                <w:bCs/>
                <w:sz w:val="22"/>
                <w:szCs w:val="22"/>
              </w:rPr>
            </w:pPr>
          </w:p>
          <w:p w14:paraId="63B5C974" w14:textId="69C4F7EC" w:rsidR="00A07550" w:rsidRPr="003D48D4" w:rsidRDefault="00512E27" w:rsidP="00A07550">
            <w:pPr>
              <w:jc w:val="left"/>
              <w:rPr>
                <w:rFonts w:ascii="Calibri" w:hAnsi="Calibri" w:cs="Calibri"/>
                <w:bCs/>
                <w:sz w:val="20"/>
              </w:rPr>
            </w:pPr>
            <w:r>
              <w:rPr>
                <w:rFonts w:ascii="Calibri" w:hAnsi="Calibri" w:cs="Calibri"/>
                <w:bCs/>
                <w:sz w:val="20"/>
              </w:rPr>
              <w:t>NAČIN I SREDSTVA ZA REALIZACIJU PROGRAMA:</w:t>
            </w:r>
          </w:p>
          <w:p w14:paraId="4FFE50A4" w14:textId="77777777" w:rsidR="00A07550" w:rsidRPr="008A22CE" w:rsidRDefault="00A07550" w:rsidP="00A07550">
            <w:pPr>
              <w:jc w:val="left"/>
              <w:rPr>
                <w:rFonts w:ascii="Calibri" w:hAnsi="Calibri" w:cs="Calibri"/>
                <w:bCs/>
                <w:sz w:val="22"/>
                <w:szCs w:val="22"/>
              </w:rPr>
            </w:pPr>
          </w:p>
          <w:p w14:paraId="6A6873D3" w14:textId="77777777" w:rsidR="00A07550" w:rsidRPr="008A22CE" w:rsidRDefault="00A07550" w:rsidP="00A07550">
            <w:pPr>
              <w:jc w:val="left"/>
              <w:rPr>
                <w:rFonts w:ascii="Calibri" w:hAnsi="Calibri" w:cs="Calibri"/>
                <w:bCs/>
                <w:sz w:val="22"/>
                <w:szCs w:val="22"/>
              </w:rPr>
            </w:pPr>
          </w:p>
          <w:p w14:paraId="44305419" w14:textId="77777777" w:rsidR="00A07550" w:rsidRDefault="00A07550" w:rsidP="00A07550">
            <w:pPr>
              <w:jc w:val="left"/>
              <w:rPr>
                <w:rFonts w:ascii="Calibri" w:hAnsi="Calibri" w:cs="Calibri"/>
                <w:bCs/>
                <w:sz w:val="22"/>
                <w:szCs w:val="22"/>
              </w:rPr>
            </w:pPr>
          </w:p>
          <w:p w14:paraId="0D1712E2" w14:textId="77777777" w:rsidR="00B557A4" w:rsidRPr="008A22CE" w:rsidRDefault="00B557A4" w:rsidP="00A07550">
            <w:pPr>
              <w:jc w:val="left"/>
              <w:rPr>
                <w:rFonts w:ascii="Calibri" w:hAnsi="Calibri" w:cs="Calibri"/>
                <w:bCs/>
                <w:sz w:val="22"/>
                <w:szCs w:val="22"/>
              </w:rPr>
            </w:pPr>
          </w:p>
          <w:p w14:paraId="248D10D3" w14:textId="77777777" w:rsidR="00A07550" w:rsidRPr="008A22CE" w:rsidRDefault="00A07550" w:rsidP="00A07550">
            <w:pPr>
              <w:jc w:val="left"/>
              <w:rPr>
                <w:rFonts w:ascii="Calibri" w:hAnsi="Calibri" w:cs="Calibri"/>
                <w:bCs/>
                <w:sz w:val="22"/>
                <w:szCs w:val="22"/>
              </w:rPr>
            </w:pPr>
          </w:p>
          <w:p w14:paraId="52CB310A" w14:textId="77777777" w:rsidR="00A07550" w:rsidRDefault="00A07550" w:rsidP="00A07550">
            <w:pPr>
              <w:jc w:val="left"/>
              <w:rPr>
                <w:rFonts w:ascii="Calibri" w:hAnsi="Calibri" w:cs="Calibri"/>
                <w:bCs/>
                <w:sz w:val="22"/>
                <w:szCs w:val="22"/>
              </w:rPr>
            </w:pPr>
          </w:p>
          <w:p w14:paraId="6EA831E5" w14:textId="77777777" w:rsidR="00512E27" w:rsidRDefault="00512E27" w:rsidP="00A07550">
            <w:pPr>
              <w:jc w:val="left"/>
              <w:rPr>
                <w:rFonts w:ascii="Calibri" w:hAnsi="Calibri" w:cs="Calibri"/>
                <w:bCs/>
                <w:sz w:val="22"/>
                <w:szCs w:val="22"/>
              </w:rPr>
            </w:pPr>
          </w:p>
          <w:p w14:paraId="1A608A8D" w14:textId="77777777" w:rsidR="00512E27" w:rsidRPr="008A22CE" w:rsidRDefault="00512E27" w:rsidP="00A07550">
            <w:pPr>
              <w:jc w:val="left"/>
              <w:rPr>
                <w:rFonts w:ascii="Calibri" w:hAnsi="Calibri" w:cs="Calibri"/>
                <w:bCs/>
                <w:sz w:val="22"/>
                <w:szCs w:val="22"/>
              </w:rPr>
            </w:pPr>
          </w:p>
          <w:p w14:paraId="23E00607" w14:textId="77777777" w:rsidR="00B557A4" w:rsidRPr="008A22CE" w:rsidRDefault="00B557A4" w:rsidP="00A07550">
            <w:pPr>
              <w:jc w:val="left"/>
              <w:rPr>
                <w:rFonts w:ascii="Calibri" w:hAnsi="Calibri" w:cs="Calibri"/>
                <w:bCs/>
                <w:sz w:val="22"/>
                <w:szCs w:val="22"/>
              </w:rPr>
            </w:pPr>
          </w:p>
          <w:p w14:paraId="138DBEA0" w14:textId="77777777" w:rsidR="003F50E5" w:rsidRDefault="003F50E5" w:rsidP="00A07550">
            <w:pPr>
              <w:jc w:val="left"/>
              <w:rPr>
                <w:rFonts w:ascii="Calibri" w:hAnsi="Calibri" w:cs="Calibri"/>
                <w:bCs/>
                <w:sz w:val="20"/>
              </w:rPr>
            </w:pPr>
          </w:p>
          <w:p w14:paraId="2B7863D3" w14:textId="77777777" w:rsidR="003F50E5" w:rsidRDefault="003F50E5" w:rsidP="00A07550">
            <w:pPr>
              <w:jc w:val="left"/>
              <w:rPr>
                <w:rFonts w:ascii="Calibri" w:hAnsi="Calibri" w:cs="Calibri"/>
                <w:bCs/>
                <w:sz w:val="20"/>
              </w:rPr>
            </w:pPr>
          </w:p>
          <w:p w14:paraId="71E25B65" w14:textId="77777777" w:rsidR="003F50E5" w:rsidRDefault="003F50E5" w:rsidP="00A07550">
            <w:pPr>
              <w:jc w:val="left"/>
              <w:rPr>
                <w:rFonts w:ascii="Calibri" w:hAnsi="Calibri" w:cs="Calibri"/>
                <w:bCs/>
                <w:sz w:val="20"/>
              </w:rPr>
            </w:pPr>
          </w:p>
          <w:p w14:paraId="64540698" w14:textId="449A635A" w:rsidR="00A07550" w:rsidRPr="003D48D4" w:rsidRDefault="00A07550" w:rsidP="00A07550">
            <w:pPr>
              <w:jc w:val="left"/>
              <w:rPr>
                <w:rFonts w:ascii="Calibri" w:hAnsi="Calibri" w:cs="Calibri"/>
                <w:bCs/>
                <w:sz w:val="20"/>
              </w:rPr>
            </w:pPr>
            <w:r w:rsidRPr="003D48D4">
              <w:rPr>
                <w:rFonts w:ascii="Calibri" w:hAnsi="Calibri" w:cs="Calibri"/>
                <w:bCs/>
                <w:sz w:val="20"/>
              </w:rPr>
              <w:t>POKAZATELJI USPJEŠNOSTI:</w:t>
            </w:r>
          </w:p>
          <w:p w14:paraId="068DDD13" w14:textId="77777777" w:rsidR="00A07550" w:rsidRPr="008A22CE" w:rsidRDefault="00A07550" w:rsidP="00A07550">
            <w:pPr>
              <w:jc w:val="left"/>
              <w:rPr>
                <w:rFonts w:ascii="Calibri" w:hAnsi="Calibri" w:cs="Calibri"/>
                <w:bCs/>
                <w:sz w:val="22"/>
                <w:szCs w:val="22"/>
              </w:rPr>
            </w:pPr>
          </w:p>
          <w:p w14:paraId="3146B4F3" w14:textId="77777777" w:rsidR="00B557A4" w:rsidRDefault="00B557A4" w:rsidP="00A07550">
            <w:pPr>
              <w:jc w:val="left"/>
              <w:rPr>
                <w:rFonts w:ascii="Calibri" w:hAnsi="Calibri" w:cs="Calibri"/>
                <w:bCs/>
                <w:sz w:val="22"/>
                <w:szCs w:val="22"/>
              </w:rPr>
            </w:pPr>
          </w:p>
          <w:p w14:paraId="0098A065" w14:textId="77777777" w:rsidR="00712739" w:rsidRPr="008A22CE" w:rsidRDefault="00712739" w:rsidP="00A07550">
            <w:pPr>
              <w:jc w:val="left"/>
              <w:rPr>
                <w:rFonts w:ascii="Calibri" w:hAnsi="Calibri" w:cs="Calibri"/>
                <w:bCs/>
                <w:sz w:val="22"/>
                <w:szCs w:val="22"/>
              </w:rPr>
            </w:pPr>
          </w:p>
          <w:p w14:paraId="7A4DE9EA" w14:textId="77777777" w:rsidR="00A07550" w:rsidRDefault="00A07550" w:rsidP="00A07550">
            <w:pPr>
              <w:jc w:val="left"/>
              <w:rPr>
                <w:rFonts w:ascii="Calibri" w:hAnsi="Calibri" w:cs="Calibri"/>
                <w:bCs/>
                <w:sz w:val="22"/>
                <w:szCs w:val="22"/>
              </w:rPr>
            </w:pPr>
          </w:p>
          <w:p w14:paraId="324758D4" w14:textId="77777777" w:rsidR="00512E27" w:rsidRDefault="00512E27" w:rsidP="00A07550">
            <w:pPr>
              <w:jc w:val="left"/>
              <w:rPr>
                <w:rFonts w:ascii="Calibri" w:hAnsi="Calibri" w:cs="Calibri"/>
                <w:bCs/>
                <w:sz w:val="22"/>
                <w:szCs w:val="22"/>
              </w:rPr>
            </w:pPr>
          </w:p>
          <w:p w14:paraId="679C83AF" w14:textId="77777777" w:rsidR="00512E27" w:rsidRPr="008A22CE" w:rsidRDefault="00512E27" w:rsidP="00A07550">
            <w:pPr>
              <w:jc w:val="left"/>
              <w:rPr>
                <w:rFonts w:ascii="Calibri" w:hAnsi="Calibri" w:cs="Calibri"/>
                <w:bCs/>
                <w:sz w:val="22"/>
                <w:szCs w:val="22"/>
              </w:rPr>
            </w:pPr>
          </w:p>
          <w:p w14:paraId="7BF8397A" w14:textId="77777777" w:rsidR="008C4D75" w:rsidRDefault="008C4D75" w:rsidP="00EC3594">
            <w:pPr>
              <w:pStyle w:val="Naslov1"/>
              <w:rPr>
                <w:rFonts w:ascii="Calibri" w:hAnsi="Calibri" w:cs="Calibri"/>
                <w:i w:val="0"/>
                <w:u w:val="none"/>
              </w:rPr>
            </w:pPr>
          </w:p>
          <w:p w14:paraId="7323BE62" w14:textId="77777777" w:rsidR="00045B0B" w:rsidRDefault="00045B0B" w:rsidP="00EC3594">
            <w:pPr>
              <w:pStyle w:val="Naslov1"/>
              <w:rPr>
                <w:rFonts w:ascii="Calibri" w:hAnsi="Calibri" w:cs="Calibri"/>
                <w:i w:val="0"/>
                <w:u w:val="none"/>
              </w:rPr>
            </w:pPr>
          </w:p>
          <w:p w14:paraId="5210D8AD" w14:textId="77777777" w:rsidR="00045B0B" w:rsidRDefault="00045B0B" w:rsidP="00EC3594">
            <w:pPr>
              <w:pStyle w:val="Naslov1"/>
              <w:rPr>
                <w:rFonts w:ascii="Calibri" w:hAnsi="Calibri" w:cs="Calibri"/>
                <w:i w:val="0"/>
                <w:u w:val="none"/>
              </w:rPr>
            </w:pPr>
          </w:p>
          <w:p w14:paraId="443DEA7A" w14:textId="77777777" w:rsidR="00045B0B" w:rsidRDefault="00045B0B" w:rsidP="00EC3594">
            <w:pPr>
              <w:pStyle w:val="Naslov1"/>
              <w:rPr>
                <w:rFonts w:ascii="Calibri" w:hAnsi="Calibri" w:cs="Calibri"/>
                <w:i w:val="0"/>
                <w:u w:val="none"/>
              </w:rPr>
            </w:pPr>
          </w:p>
          <w:p w14:paraId="1A13A671" w14:textId="6B5558D6" w:rsidR="00EC3594" w:rsidRPr="00712739" w:rsidRDefault="00EC3594" w:rsidP="00EC3594">
            <w:pPr>
              <w:pStyle w:val="Naslov1"/>
              <w:rPr>
                <w:rFonts w:ascii="Calibri" w:hAnsi="Calibri" w:cs="Calibri"/>
                <w:i w:val="0"/>
                <w:u w:val="none"/>
              </w:rPr>
            </w:pPr>
            <w:r w:rsidRPr="00712739">
              <w:rPr>
                <w:rFonts w:ascii="Calibri" w:hAnsi="Calibri" w:cs="Calibri"/>
                <w:i w:val="0"/>
                <w:u w:val="none"/>
              </w:rPr>
              <w:t>NAZIV PROGRAMA:</w:t>
            </w:r>
          </w:p>
          <w:p w14:paraId="7EE4FE03" w14:textId="77777777" w:rsidR="00EC3594" w:rsidRPr="00712739" w:rsidRDefault="00EC3594" w:rsidP="00EC3594">
            <w:pPr>
              <w:rPr>
                <w:rFonts w:ascii="Calibri" w:hAnsi="Calibri" w:cs="Calibri"/>
                <w:bCs/>
                <w:sz w:val="20"/>
              </w:rPr>
            </w:pPr>
          </w:p>
          <w:p w14:paraId="0ADB184B" w14:textId="77777777" w:rsidR="003F50E5" w:rsidRDefault="003F50E5" w:rsidP="00EC3594">
            <w:pPr>
              <w:jc w:val="left"/>
              <w:rPr>
                <w:rFonts w:ascii="Calibri" w:hAnsi="Calibri" w:cs="Calibri"/>
                <w:bCs/>
                <w:sz w:val="20"/>
              </w:rPr>
            </w:pPr>
          </w:p>
          <w:p w14:paraId="71ED2BAC" w14:textId="77777777" w:rsidR="00045B0B" w:rsidRDefault="00045B0B" w:rsidP="00EC3594">
            <w:pPr>
              <w:jc w:val="left"/>
              <w:rPr>
                <w:rFonts w:ascii="Calibri" w:hAnsi="Calibri" w:cs="Calibri"/>
                <w:bCs/>
                <w:sz w:val="20"/>
              </w:rPr>
            </w:pPr>
          </w:p>
          <w:p w14:paraId="31F1A570" w14:textId="165910FB" w:rsidR="00EC3594" w:rsidRPr="00712739" w:rsidRDefault="007A0196" w:rsidP="00EC3594">
            <w:pPr>
              <w:jc w:val="left"/>
              <w:rPr>
                <w:rFonts w:ascii="Calibri" w:hAnsi="Calibri" w:cs="Calibri"/>
                <w:bCs/>
                <w:sz w:val="20"/>
              </w:rPr>
            </w:pPr>
            <w:r w:rsidRPr="00712739">
              <w:rPr>
                <w:rFonts w:ascii="Calibri" w:hAnsi="Calibri" w:cs="Calibri"/>
                <w:bCs/>
                <w:sz w:val="20"/>
              </w:rPr>
              <w:t xml:space="preserve">OPIS PROGRAMA, </w:t>
            </w:r>
            <w:r w:rsidR="00EC3594" w:rsidRPr="00712739">
              <w:rPr>
                <w:rFonts w:ascii="Calibri" w:hAnsi="Calibri" w:cs="Calibri"/>
                <w:bCs/>
                <w:sz w:val="20"/>
              </w:rPr>
              <w:t>OPĆI I POSEBNI CILJEVI:</w:t>
            </w:r>
          </w:p>
          <w:p w14:paraId="1E648657" w14:textId="77777777" w:rsidR="00EC3594" w:rsidRPr="008A22CE" w:rsidRDefault="00EC3594" w:rsidP="00EC3594">
            <w:pPr>
              <w:jc w:val="left"/>
              <w:rPr>
                <w:rFonts w:ascii="Calibri" w:hAnsi="Calibri" w:cs="Calibri"/>
                <w:bCs/>
                <w:sz w:val="22"/>
                <w:szCs w:val="22"/>
              </w:rPr>
            </w:pPr>
          </w:p>
          <w:p w14:paraId="11828A7B" w14:textId="77777777" w:rsidR="00EC3594" w:rsidRPr="008A22CE" w:rsidRDefault="00EC3594" w:rsidP="00EC3594">
            <w:pPr>
              <w:jc w:val="left"/>
              <w:rPr>
                <w:rFonts w:ascii="Calibri" w:hAnsi="Calibri" w:cs="Calibri"/>
                <w:bCs/>
                <w:sz w:val="22"/>
                <w:szCs w:val="22"/>
              </w:rPr>
            </w:pPr>
          </w:p>
          <w:p w14:paraId="5807401D" w14:textId="77777777" w:rsidR="008B0190" w:rsidRPr="008A22CE" w:rsidRDefault="008B0190" w:rsidP="00EC3594">
            <w:pPr>
              <w:jc w:val="left"/>
              <w:rPr>
                <w:rFonts w:ascii="Calibri" w:hAnsi="Calibri" w:cs="Calibri"/>
                <w:bCs/>
                <w:sz w:val="22"/>
                <w:szCs w:val="22"/>
              </w:rPr>
            </w:pPr>
          </w:p>
          <w:p w14:paraId="2933718D" w14:textId="77777777" w:rsidR="008B0190" w:rsidRPr="008A22CE" w:rsidRDefault="008B0190" w:rsidP="00EC3594">
            <w:pPr>
              <w:jc w:val="left"/>
              <w:rPr>
                <w:rFonts w:ascii="Calibri" w:hAnsi="Calibri" w:cs="Calibri"/>
                <w:bCs/>
                <w:sz w:val="22"/>
                <w:szCs w:val="22"/>
              </w:rPr>
            </w:pPr>
          </w:p>
          <w:p w14:paraId="3597FFF8" w14:textId="77777777" w:rsidR="008B0190" w:rsidRPr="008A22CE" w:rsidRDefault="008B0190" w:rsidP="00EC3594">
            <w:pPr>
              <w:jc w:val="left"/>
              <w:rPr>
                <w:rFonts w:ascii="Calibri" w:hAnsi="Calibri" w:cs="Calibri"/>
                <w:bCs/>
                <w:sz w:val="22"/>
                <w:szCs w:val="22"/>
              </w:rPr>
            </w:pPr>
          </w:p>
          <w:p w14:paraId="2343AD74" w14:textId="77777777" w:rsidR="008B0190" w:rsidRPr="008A22CE" w:rsidRDefault="008B0190" w:rsidP="00EC3594">
            <w:pPr>
              <w:jc w:val="left"/>
              <w:rPr>
                <w:rFonts w:ascii="Calibri" w:hAnsi="Calibri" w:cs="Calibri"/>
                <w:bCs/>
                <w:sz w:val="22"/>
                <w:szCs w:val="22"/>
              </w:rPr>
            </w:pPr>
          </w:p>
          <w:p w14:paraId="7662053E" w14:textId="77777777" w:rsidR="008B0190" w:rsidRPr="008A22CE" w:rsidRDefault="008B0190" w:rsidP="00EC3594">
            <w:pPr>
              <w:jc w:val="left"/>
              <w:rPr>
                <w:rFonts w:ascii="Calibri" w:hAnsi="Calibri" w:cs="Calibri"/>
                <w:bCs/>
                <w:sz w:val="22"/>
                <w:szCs w:val="22"/>
              </w:rPr>
            </w:pPr>
          </w:p>
          <w:p w14:paraId="29700E04" w14:textId="77777777" w:rsidR="008B0190" w:rsidRPr="008A22CE" w:rsidRDefault="008B0190" w:rsidP="00EC3594">
            <w:pPr>
              <w:jc w:val="left"/>
              <w:rPr>
                <w:rFonts w:ascii="Calibri" w:hAnsi="Calibri" w:cs="Calibri"/>
                <w:bCs/>
                <w:sz w:val="22"/>
                <w:szCs w:val="22"/>
              </w:rPr>
            </w:pPr>
          </w:p>
          <w:p w14:paraId="4AD677E9" w14:textId="77777777" w:rsidR="008B0190" w:rsidRPr="008A22CE" w:rsidRDefault="008B0190" w:rsidP="00EC3594">
            <w:pPr>
              <w:jc w:val="left"/>
              <w:rPr>
                <w:rFonts w:ascii="Calibri" w:hAnsi="Calibri" w:cs="Calibri"/>
                <w:bCs/>
                <w:sz w:val="22"/>
                <w:szCs w:val="22"/>
              </w:rPr>
            </w:pPr>
          </w:p>
          <w:p w14:paraId="20C2F1EC" w14:textId="77777777" w:rsidR="008B0190" w:rsidRPr="008A22CE" w:rsidRDefault="008B0190" w:rsidP="00EC3594">
            <w:pPr>
              <w:jc w:val="left"/>
              <w:rPr>
                <w:rFonts w:ascii="Calibri" w:hAnsi="Calibri" w:cs="Calibri"/>
                <w:bCs/>
                <w:sz w:val="22"/>
                <w:szCs w:val="22"/>
              </w:rPr>
            </w:pPr>
          </w:p>
          <w:p w14:paraId="71C7C120" w14:textId="77777777" w:rsidR="008B0190" w:rsidRPr="008A22CE" w:rsidRDefault="008B0190" w:rsidP="00EC3594">
            <w:pPr>
              <w:jc w:val="left"/>
              <w:rPr>
                <w:rFonts w:ascii="Calibri" w:hAnsi="Calibri" w:cs="Calibri"/>
                <w:bCs/>
                <w:sz w:val="22"/>
                <w:szCs w:val="22"/>
              </w:rPr>
            </w:pPr>
          </w:p>
          <w:p w14:paraId="1748D307" w14:textId="77777777" w:rsidR="008B0190" w:rsidRPr="008A22CE" w:rsidRDefault="008B0190" w:rsidP="00EC3594">
            <w:pPr>
              <w:jc w:val="left"/>
              <w:rPr>
                <w:rFonts w:ascii="Calibri" w:hAnsi="Calibri" w:cs="Calibri"/>
                <w:bCs/>
                <w:sz w:val="22"/>
                <w:szCs w:val="22"/>
              </w:rPr>
            </w:pPr>
          </w:p>
          <w:p w14:paraId="5FD46452" w14:textId="77777777" w:rsidR="008B0190" w:rsidRPr="008A22CE" w:rsidRDefault="008B0190" w:rsidP="00EC3594">
            <w:pPr>
              <w:jc w:val="left"/>
              <w:rPr>
                <w:rFonts w:ascii="Calibri" w:hAnsi="Calibri" w:cs="Calibri"/>
                <w:bCs/>
                <w:sz w:val="22"/>
                <w:szCs w:val="22"/>
              </w:rPr>
            </w:pPr>
          </w:p>
          <w:p w14:paraId="72198124" w14:textId="77777777" w:rsidR="008B0190" w:rsidRPr="008A22CE" w:rsidRDefault="008B0190" w:rsidP="00EC3594">
            <w:pPr>
              <w:jc w:val="left"/>
              <w:rPr>
                <w:rFonts w:ascii="Calibri" w:hAnsi="Calibri" w:cs="Calibri"/>
                <w:bCs/>
                <w:sz w:val="22"/>
                <w:szCs w:val="22"/>
              </w:rPr>
            </w:pPr>
          </w:p>
          <w:p w14:paraId="577C3CBC" w14:textId="77777777" w:rsidR="008B0190" w:rsidRPr="008A22CE" w:rsidRDefault="008B0190" w:rsidP="00EC3594">
            <w:pPr>
              <w:jc w:val="left"/>
              <w:rPr>
                <w:rFonts w:ascii="Calibri" w:hAnsi="Calibri" w:cs="Calibri"/>
                <w:bCs/>
                <w:sz w:val="22"/>
                <w:szCs w:val="22"/>
              </w:rPr>
            </w:pPr>
          </w:p>
          <w:p w14:paraId="5432DF79" w14:textId="77777777" w:rsidR="008B0190" w:rsidRPr="008A22CE" w:rsidRDefault="008B0190" w:rsidP="00EC3594">
            <w:pPr>
              <w:jc w:val="left"/>
              <w:rPr>
                <w:rFonts w:ascii="Calibri" w:hAnsi="Calibri" w:cs="Calibri"/>
                <w:bCs/>
                <w:sz w:val="22"/>
                <w:szCs w:val="22"/>
              </w:rPr>
            </w:pPr>
          </w:p>
          <w:p w14:paraId="3EB4035E" w14:textId="77777777" w:rsidR="008B0190" w:rsidRPr="008A22CE" w:rsidRDefault="008B0190" w:rsidP="00EC3594">
            <w:pPr>
              <w:jc w:val="left"/>
              <w:rPr>
                <w:rFonts w:ascii="Calibri" w:hAnsi="Calibri" w:cs="Calibri"/>
                <w:bCs/>
                <w:sz w:val="22"/>
                <w:szCs w:val="22"/>
              </w:rPr>
            </w:pPr>
          </w:p>
          <w:p w14:paraId="1AF201E5" w14:textId="77777777" w:rsidR="008B0190" w:rsidRPr="008A22CE" w:rsidRDefault="008B0190" w:rsidP="00EC3594">
            <w:pPr>
              <w:jc w:val="left"/>
              <w:rPr>
                <w:rFonts w:ascii="Calibri" w:hAnsi="Calibri" w:cs="Calibri"/>
                <w:bCs/>
                <w:sz w:val="22"/>
                <w:szCs w:val="22"/>
              </w:rPr>
            </w:pPr>
          </w:p>
          <w:p w14:paraId="513F7260" w14:textId="77777777" w:rsidR="008B0190" w:rsidRPr="008A22CE" w:rsidRDefault="008B0190" w:rsidP="00EC3594">
            <w:pPr>
              <w:jc w:val="left"/>
              <w:rPr>
                <w:rFonts w:ascii="Calibri" w:hAnsi="Calibri" w:cs="Calibri"/>
                <w:bCs/>
                <w:sz w:val="22"/>
                <w:szCs w:val="22"/>
              </w:rPr>
            </w:pPr>
          </w:p>
          <w:p w14:paraId="0A13B1F5" w14:textId="77777777" w:rsidR="008B0190" w:rsidRPr="008A22CE" w:rsidRDefault="008B0190" w:rsidP="00EC3594">
            <w:pPr>
              <w:jc w:val="left"/>
              <w:rPr>
                <w:rFonts w:ascii="Calibri" w:hAnsi="Calibri" w:cs="Calibri"/>
                <w:bCs/>
                <w:sz w:val="22"/>
                <w:szCs w:val="22"/>
              </w:rPr>
            </w:pPr>
          </w:p>
          <w:p w14:paraId="309EB8C1" w14:textId="77777777" w:rsidR="008B0190" w:rsidRPr="008A22CE" w:rsidRDefault="008B0190" w:rsidP="00EC3594">
            <w:pPr>
              <w:jc w:val="left"/>
              <w:rPr>
                <w:rFonts w:ascii="Calibri" w:hAnsi="Calibri" w:cs="Calibri"/>
                <w:bCs/>
                <w:sz w:val="22"/>
                <w:szCs w:val="22"/>
              </w:rPr>
            </w:pPr>
          </w:p>
          <w:p w14:paraId="54229928" w14:textId="77777777" w:rsidR="008B0190" w:rsidRPr="008A22CE" w:rsidRDefault="008B0190" w:rsidP="00EC3594">
            <w:pPr>
              <w:jc w:val="left"/>
              <w:rPr>
                <w:rFonts w:ascii="Calibri" w:hAnsi="Calibri" w:cs="Calibri"/>
                <w:bCs/>
                <w:sz w:val="22"/>
                <w:szCs w:val="22"/>
              </w:rPr>
            </w:pPr>
          </w:p>
          <w:p w14:paraId="4E5A7397" w14:textId="77777777" w:rsidR="008B0190" w:rsidRPr="008A22CE" w:rsidRDefault="008B0190" w:rsidP="00EC3594">
            <w:pPr>
              <w:jc w:val="left"/>
              <w:rPr>
                <w:rFonts w:ascii="Calibri" w:hAnsi="Calibri" w:cs="Calibri"/>
                <w:bCs/>
                <w:sz w:val="22"/>
                <w:szCs w:val="22"/>
              </w:rPr>
            </w:pPr>
          </w:p>
          <w:p w14:paraId="7F113C72" w14:textId="77777777" w:rsidR="008B0190" w:rsidRPr="008A22CE" w:rsidRDefault="008B0190" w:rsidP="00EC3594">
            <w:pPr>
              <w:jc w:val="left"/>
              <w:rPr>
                <w:rFonts w:ascii="Calibri" w:hAnsi="Calibri" w:cs="Calibri"/>
                <w:bCs/>
                <w:sz w:val="22"/>
                <w:szCs w:val="22"/>
              </w:rPr>
            </w:pPr>
          </w:p>
          <w:p w14:paraId="5348E463" w14:textId="77777777" w:rsidR="008B0190" w:rsidRPr="008A22CE" w:rsidRDefault="008B0190" w:rsidP="00EC3594">
            <w:pPr>
              <w:jc w:val="left"/>
              <w:rPr>
                <w:rFonts w:ascii="Calibri" w:hAnsi="Calibri" w:cs="Calibri"/>
                <w:bCs/>
                <w:sz w:val="22"/>
                <w:szCs w:val="22"/>
              </w:rPr>
            </w:pPr>
          </w:p>
          <w:p w14:paraId="2E6E9749" w14:textId="77777777" w:rsidR="008B0190" w:rsidRPr="008A22CE" w:rsidRDefault="008B0190" w:rsidP="00EC3594">
            <w:pPr>
              <w:jc w:val="left"/>
              <w:rPr>
                <w:rFonts w:ascii="Calibri" w:hAnsi="Calibri" w:cs="Calibri"/>
                <w:bCs/>
                <w:sz w:val="22"/>
                <w:szCs w:val="22"/>
              </w:rPr>
            </w:pPr>
          </w:p>
          <w:p w14:paraId="63AEA5E2" w14:textId="77777777" w:rsidR="008B0190" w:rsidRPr="008A22CE" w:rsidRDefault="008B0190" w:rsidP="00EC3594">
            <w:pPr>
              <w:jc w:val="left"/>
              <w:rPr>
                <w:rFonts w:ascii="Calibri" w:hAnsi="Calibri" w:cs="Calibri"/>
                <w:bCs/>
                <w:sz w:val="22"/>
                <w:szCs w:val="22"/>
              </w:rPr>
            </w:pPr>
          </w:p>
          <w:p w14:paraId="3E1EAB30" w14:textId="77777777" w:rsidR="008B0190" w:rsidRPr="008A22CE" w:rsidRDefault="008B0190" w:rsidP="00EC3594">
            <w:pPr>
              <w:jc w:val="left"/>
              <w:rPr>
                <w:rFonts w:ascii="Calibri" w:hAnsi="Calibri" w:cs="Calibri"/>
                <w:bCs/>
                <w:sz w:val="22"/>
                <w:szCs w:val="22"/>
              </w:rPr>
            </w:pPr>
          </w:p>
          <w:p w14:paraId="399A3358" w14:textId="77777777" w:rsidR="008B0190" w:rsidRPr="008A22CE" w:rsidRDefault="008B0190" w:rsidP="00EC3594">
            <w:pPr>
              <w:jc w:val="left"/>
              <w:rPr>
                <w:rFonts w:ascii="Calibri" w:hAnsi="Calibri" w:cs="Calibri"/>
                <w:bCs/>
                <w:sz w:val="22"/>
                <w:szCs w:val="22"/>
              </w:rPr>
            </w:pPr>
          </w:p>
          <w:p w14:paraId="6BB087D0" w14:textId="77777777" w:rsidR="008B0190" w:rsidRPr="008A22CE" w:rsidRDefault="008B0190" w:rsidP="00EC3594">
            <w:pPr>
              <w:jc w:val="left"/>
              <w:rPr>
                <w:rFonts w:ascii="Calibri" w:hAnsi="Calibri" w:cs="Calibri"/>
                <w:bCs/>
                <w:sz w:val="22"/>
                <w:szCs w:val="22"/>
              </w:rPr>
            </w:pPr>
          </w:p>
          <w:p w14:paraId="6E573663" w14:textId="77777777" w:rsidR="008B0190" w:rsidRPr="008A22CE" w:rsidRDefault="008B0190" w:rsidP="00EC3594">
            <w:pPr>
              <w:jc w:val="left"/>
              <w:rPr>
                <w:rFonts w:ascii="Calibri" w:hAnsi="Calibri" w:cs="Calibri"/>
                <w:bCs/>
                <w:sz w:val="22"/>
                <w:szCs w:val="22"/>
              </w:rPr>
            </w:pPr>
          </w:p>
          <w:p w14:paraId="22CE6FAC" w14:textId="77777777" w:rsidR="008B0190" w:rsidRPr="008A22CE" w:rsidRDefault="008B0190" w:rsidP="00EC3594">
            <w:pPr>
              <w:jc w:val="left"/>
              <w:rPr>
                <w:rFonts w:ascii="Calibri" w:hAnsi="Calibri" w:cs="Calibri"/>
                <w:bCs/>
                <w:sz w:val="22"/>
                <w:szCs w:val="22"/>
              </w:rPr>
            </w:pPr>
          </w:p>
          <w:p w14:paraId="649EEF20" w14:textId="77777777" w:rsidR="008B0190" w:rsidRDefault="008B0190" w:rsidP="00EC3594">
            <w:pPr>
              <w:jc w:val="left"/>
              <w:rPr>
                <w:rFonts w:ascii="Calibri" w:hAnsi="Calibri" w:cs="Calibri"/>
                <w:bCs/>
                <w:sz w:val="22"/>
                <w:szCs w:val="22"/>
              </w:rPr>
            </w:pPr>
          </w:p>
          <w:p w14:paraId="40489011" w14:textId="77777777" w:rsidR="0038716A" w:rsidRPr="008A22CE" w:rsidRDefault="0038716A" w:rsidP="00EC3594">
            <w:pPr>
              <w:jc w:val="left"/>
              <w:rPr>
                <w:rFonts w:ascii="Calibri" w:hAnsi="Calibri" w:cs="Calibri"/>
                <w:bCs/>
                <w:sz w:val="22"/>
                <w:szCs w:val="22"/>
              </w:rPr>
            </w:pPr>
          </w:p>
          <w:p w14:paraId="5E3F8A15" w14:textId="77777777" w:rsidR="00143E91" w:rsidRDefault="00143E91" w:rsidP="00EC3594">
            <w:pPr>
              <w:jc w:val="left"/>
              <w:rPr>
                <w:rFonts w:ascii="Calibri" w:hAnsi="Calibri" w:cs="Calibri"/>
                <w:bCs/>
                <w:sz w:val="22"/>
                <w:szCs w:val="22"/>
              </w:rPr>
            </w:pPr>
          </w:p>
          <w:p w14:paraId="6C85CAB7" w14:textId="77777777" w:rsidR="003F50E5" w:rsidRDefault="003F50E5" w:rsidP="00EC3594">
            <w:pPr>
              <w:jc w:val="left"/>
              <w:rPr>
                <w:rFonts w:ascii="Calibri" w:hAnsi="Calibri" w:cs="Calibri"/>
                <w:bCs/>
                <w:sz w:val="20"/>
              </w:rPr>
            </w:pPr>
          </w:p>
          <w:p w14:paraId="5BCB2484" w14:textId="77777777" w:rsidR="00C17FF9" w:rsidRDefault="00C17FF9" w:rsidP="00EC3594">
            <w:pPr>
              <w:jc w:val="left"/>
              <w:rPr>
                <w:rFonts w:ascii="Calibri" w:hAnsi="Calibri" w:cs="Calibri"/>
                <w:bCs/>
                <w:sz w:val="20"/>
              </w:rPr>
            </w:pPr>
          </w:p>
          <w:p w14:paraId="37664E41" w14:textId="77777777" w:rsidR="00C17FF9" w:rsidRDefault="00C17FF9" w:rsidP="00EC3594">
            <w:pPr>
              <w:jc w:val="left"/>
              <w:rPr>
                <w:rFonts w:ascii="Calibri" w:hAnsi="Calibri" w:cs="Calibri"/>
                <w:bCs/>
                <w:sz w:val="20"/>
              </w:rPr>
            </w:pPr>
          </w:p>
          <w:p w14:paraId="291B4A8E" w14:textId="038F39C9" w:rsidR="00B15AAF" w:rsidRPr="003F50E5" w:rsidRDefault="003F50E5" w:rsidP="00EC3594">
            <w:pPr>
              <w:jc w:val="left"/>
              <w:rPr>
                <w:rFonts w:ascii="Calibri" w:hAnsi="Calibri" w:cs="Calibri"/>
                <w:bCs/>
                <w:sz w:val="20"/>
              </w:rPr>
            </w:pPr>
            <w:r w:rsidRPr="003F50E5">
              <w:rPr>
                <w:rFonts w:ascii="Calibri" w:hAnsi="Calibri" w:cs="Calibri"/>
                <w:bCs/>
                <w:sz w:val="20"/>
              </w:rPr>
              <w:t>POVEZANOST PROGRAMA S STRATEŠKIM DOKUMENTIMA:</w:t>
            </w:r>
          </w:p>
          <w:p w14:paraId="46A132B4" w14:textId="77777777" w:rsidR="00EC3594" w:rsidRPr="008A22CE" w:rsidRDefault="00EC3594" w:rsidP="00EC3594">
            <w:pPr>
              <w:jc w:val="left"/>
              <w:rPr>
                <w:rFonts w:ascii="Calibri" w:hAnsi="Calibri" w:cs="Calibri"/>
                <w:bCs/>
                <w:sz w:val="22"/>
                <w:szCs w:val="22"/>
              </w:rPr>
            </w:pPr>
          </w:p>
          <w:p w14:paraId="6DD06302" w14:textId="77777777" w:rsidR="003F50E5" w:rsidRDefault="003F50E5" w:rsidP="00EC3594">
            <w:pPr>
              <w:jc w:val="left"/>
              <w:rPr>
                <w:rFonts w:ascii="Calibri" w:hAnsi="Calibri" w:cs="Calibri"/>
                <w:bCs/>
                <w:sz w:val="20"/>
              </w:rPr>
            </w:pPr>
          </w:p>
          <w:p w14:paraId="52A9652E" w14:textId="77777777" w:rsidR="003F50E5" w:rsidRDefault="003F50E5" w:rsidP="00EC3594">
            <w:pPr>
              <w:jc w:val="left"/>
              <w:rPr>
                <w:rFonts w:ascii="Calibri" w:hAnsi="Calibri" w:cs="Calibri"/>
                <w:bCs/>
                <w:sz w:val="20"/>
              </w:rPr>
            </w:pPr>
          </w:p>
          <w:p w14:paraId="344F20A6" w14:textId="77777777" w:rsidR="003F50E5" w:rsidRDefault="003F50E5" w:rsidP="00EC3594">
            <w:pPr>
              <w:jc w:val="left"/>
              <w:rPr>
                <w:rFonts w:ascii="Calibri" w:hAnsi="Calibri" w:cs="Calibri"/>
                <w:bCs/>
                <w:sz w:val="20"/>
              </w:rPr>
            </w:pPr>
          </w:p>
          <w:p w14:paraId="3122EC86" w14:textId="63BEBA13" w:rsidR="00EC3594" w:rsidRPr="008A22CE" w:rsidRDefault="00EC3594" w:rsidP="00EC3594">
            <w:pPr>
              <w:jc w:val="left"/>
              <w:rPr>
                <w:rFonts w:ascii="Calibri" w:hAnsi="Calibri" w:cs="Calibri"/>
                <w:bCs/>
                <w:sz w:val="22"/>
                <w:szCs w:val="22"/>
              </w:rPr>
            </w:pPr>
            <w:r w:rsidRPr="00712739">
              <w:rPr>
                <w:rFonts w:ascii="Calibri" w:hAnsi="Calibri" w:cs="Calibri"/>
                <w:bCs/>
                <w:sz w:val="20"/>
              </w:rPr>
              <w:t>ZAKONSKA OSNOVA ZA UVOĐENJE PROGRAMA</w:t>
            </w:r>
            <w:r w:rsidRPr="008A22CE">
              <w:rPr>
                <w:rFonts w:ascii="Calibri" w:hAnsi="Calibri" w:cs="Calibri"/>
                <w:bCs/>
                <w:sz w:val="22"/>
                <w:szCs w:val="22"/>
              </w:rPr>
              <w:t>:</w:t>
            </w:r>
          </w:p>
          <w:p w14:paraId="23D88EF2" w14:textId="77777777" w:rsidR="00EC3594" w:rsidRPr="008A22CE" w:rsidRDefault="00EC3594" w:rsidP="00EC3594">
            <w:pPr>
              <w:jc w:val="left"/>
              <w:rPr>
                <w:rFonts w:ascii="Calibri" w:hAnsi="Calibri" w:cs="Calibri"/>
                <w:bCs/>
                <w:sz w:val="22"/>
                <w:szCs w:val="22"/>
              </w:rPr>
            </w:pPr>
          </w:p>
          <w:p w14:paraId="45F0B195" w14:textId="77777777" w:rsidR="007A0196" w:rsidRPr="008A22CE" w:rsidRDefault="007A0196" w:rsidP="00EC3594">
            <w:pPr>
              <w:jc w:val="left"/>
              <w:rPr>
                <w:rFonts w:ascii="Calibri" w:hAnsi="Calibri" w:cs="Calibri"/>
                <w:bCs/>
                <w:sz w:val="22"/>
                <w:szCs w:val="22"/>
              </w:rPr>
            </w:pPr>
          </w:p>
          <w:p w14:paraId="3DD96889" w14:textId="77777777" w:rsidR="008B0190" w:rsidRPr="008A22CE" w:rsidRDefault="008B0190" w:rsidP="00EC3594">
            <w:pPr>
              <w:jc w:val="left"/>
              <w:rPr>
                <w:rFonts w:ascii="Calibri" w:hAnsi="Calibri" w:cs="Calibri"/>
                <w:bCs/>
                <w:sz w:val="22"/>
                <w:szCs w:val="22"/>
              </w:rPr>
            </w:pPr>
          </w:p>
          <w:p w14:paraId="588C2D94" w14:textId="77777777" w:rsidR="008B0190" w:rsidRPr="008A22CE" w:rsidRDefault="008B0190" w:rsidP="00EC3594">
            <w:pPr>
              <w:jc w:val="left"/>
              <w:rPr>
                <w:rFonts w:ascii="Calibri" w:hAnsi="Calibri" w:cs="Calibri"/>
                <w:bCs/>
                <w:sz w:val="22"/>
                <w:szCs w:val="22"/>
              </w:rPr>
            </w:pPr>
          </w:p>
          <w:p w14:paraId="14BD707E" w14:textId="77777777" w:rsidR="008B0190" w:rsidRPr="008A22CE" w:rsidRDefault="008B0190" w:rsidP="00EC3594">
            <w:pPr>
              <w:jc w:val="left"/>
              <w:rPr>
                <w:rFonts w:ascii="Calibri" w:hAnsi="Calibri" w:cs="Calibri"/>
                <w:bCs/>
                <w:sz w:val="22"/>
                <w:szCs w:val="22"/>
              </w:rPr>
            </w:pPr>
          </w:p>
          <w:p w14:paraId="42915090" w14:textId="77777777" w:rsidR="008B0190" w:rsidRPr="008A22CE" w:rsidRDefault="008B0190" w:rsidP="00EC3594">
            <w:pPr>
              <w:jc w:val="left"/>
              <w:rPr>
                <w:rFonts w:ascii="Calibri" w:hAnsi="Calibri" w:cs="Calibri"/>
                <w:bCs/>
                <w:sz w:val="22"/>
                <w:szCs w:val="22"/>
              </w:rPr>
            </w:pPr>
          </w:p>
          <w:p w14:paraId="5BCC8664" w14:textId="77777777" w:rsidR="000F2545" w:rsidRPr="008A22CE" w:rsidRDefault="000F2545" w:rsidP="00EC3594">
            <w:pPr>
              <w:jc w:val="left"/>
              <w:rPr>
                <w:rFonts w:ascii="Calibri" w:hAnsi="Calibri" w:cs="Calibri"/>
                <w:bCs/>
                <w:sz w:val="22"/>
                <w:szCs w:val="22"/>
              </w:rPr>
            </w:pPr>
          </w:p>
          <w:p w14:paraId="504CA19D" w14:textId="77777777" w:rsidR="00E86272" w:rsidRPr="008A22CE" w:rsidRDefault="00E86272" w:rsidP="00EC3594">
            <w:pPr>
              <w:jc w:val="left"/>
              <w:rPr>
                <w:rFonts w:ascii="Calibri" w:hAnsi="Calibri" w:cs="Calibri"/>
                <w:bCs/>
                <w:sz w:val="22"/>
                <w:szCs w:val="22"/>
              </w:rPr>
            </w:pPr>
          </w:p>
          <w:p w14:paraId="26E0E478" w14:textId="77777777" w:rsidR="008B0190" w:rsidRPr="008A22CE" w:rsidRDefault="008B0190" w:rsidP="00EC3594">
            <w:pPr>
              <w:jc w:val="left"/>
              <w:rPr>
                <w:rFonts w:ascii="Calibri" w:hAnsi="Calibri" w:cs="Calibri"/>
                <w:bCs/>
                <w:sz w:val="22"/>
                <w:szCs w:val="22"/>
              </w:rPr>
            </w:pPr>
          </w:p>
          <w:p w14:paraId="1CA9A0AB" w14:textId="04B9A52B" w:rsidR="00B557A4" w:rsidRPr="003D48D4" w:rsidRDefault="00C42808" w:rsidP="00B557A4">
            <w:pPr>
              <w:jc w:val="left"/>
              <w:rPr>
                <w:rFonts w:ascii="Calibri" w:hAnsi="Calibri" w:cs="Calibri"/>
                <w:bCs/>
                <w:sz w:val="20"/>
              </w:rPr>
            </w:pPr>
            <w:r>
              <w:rPr>
                <w:rFonts w:ascii="Calibri" w:hAnsi="Calibri" w:cs="Calibri"/>
                <w:bCs/>
                <w:sz w:val="20"/>
              </w:rPr>
              <w:t>NAČIN I SREDSTVA ZA REALIZACIJU PROGRAMA</w:t>
            </w:r>
            <w:r w:rsidR="00B557A4" w:rsidRPr="003D48D4">
              <w:rPr>
                <w:rFonts w:ascii="Calibri" w:hAnsi="Calibri" w:cs="Calibri"/>
                <w:bCs/>
                <w:sz w:val="20"/>
              </w:rPr>
              <w:t>:</w:t>
            </w:r>
          </w:p>
          <w:p w14:paraId="32858821" w14:textId="77777777" w:rsidR="00EC3594" w:rsidRPr="008A22CE" w:rsidRDefault="00EC3594" w:rsidP="00EC3594">
            <w:pPr>
              <w:jc w:val="left"/>
              <w:rPr>
                <w:rFonts w:ascii="Calibri" w:hAnsi="Calibri" w:cs="Calibri"/>
                <w:bCs/>
                <w:sz w:val="22"/>
                <w:szCs w:val="22"/>
              </w:rPr>
            </w:pPr>
          </w:p>
          <w:p w14:paraId="47C422D2" w14:textId="77777777" w:rsidR="00EC3594" w:rsidRPr="008A22CE" w:rsidRDefault="00EC3594" w:rsidP="00EC3594">
            <w:pPr>
              <w:jc w:val="left"/>
              <w:rPr>
                <w:rFonts w:ascii="Calibri" w:hAnsi="Calibri" w:cs="Calibri"/>
                <w:bCs/>
                <w:sz w:val="22"/>
                <w:szCs w:val="22"/>
              </w:rPr>
            </w:pPr>
          </w:p>
          <w:p w14:paraId="4A789B0B" w14:textId="77777777" w:rsidR="00EC3594" w:rsidRDefault="00EC3594" w:rsidP="00EC3594">
            <w:pPr>
              <w:jc w:val="left"/>
              <w:rPr>
                <w:rFonts w:ascii="Calibri" w:hAnsi="Calibri" w:cs="Calibri"/>
                <w:bCs/>
                <w:sz w:val="22"/>
                <w:szCs w:val="22"/>
              </w:rPr>
            </w:pPr>
          </w:p>
          <w:p w14:paraId="0FE0DD26" w14:textId="77777777" w:rsidR="0038716A" w:rsidRDefault="0038716A" w:rsidP="00EC3594">
            <w:pPr>
              <w:jc w:val="left"/>
              <w:rPr>
                <w:rFonts w:ascii="Calibri" w:hAnsi="Calibri" w:cs="Calibri"/>
                <w:bCs/>
                <w:sz w:val="22"/>
                <w:szCs w:val="22"/>
              </w:rPr>
            </w:pPr>
          </w:p>
          <w:p w14:paraId="128B4536" w14:textId="77777777" w:rsidR="00C42808" w:rsidRDefault="00C42808" w:rsidP="00EC3594">
            <w:pPr>
              <w:jc w:val="left"/>
              <w:rPr>
                <w:rFonts w:ascii="Calibri" w:hAnsi="Calibri" w:cs="Calibri"/>
                <w:bCs/>
                <w:sz w:val="22"/>
                <w:szCs w:val="22"/>
              </w:rPr>
            </w:pPr>
          </w:p>
          <w:p w14:paraId="6488D0B3" w14:textId="77777777" w:rsidR="00C42808" w:rsidRDefault="00C42808" w:rsidP="00EC3594">
            <w:pPr>
              <w:jc w:val="left"/>
              <w:rPr>
                <w:rFonts w:ascii="Calibri" w:hAnsi="Calibri" w:cs="Calibri"/>
                <w:bCs/>
                <w:sz w:val="22"/>
                <w:szCs w:val="22"/>
              </w:rPr>
            </w:pPr>
          </w:p>
          <w:p w14:paraId="7E9C10FD" w14:textId="77777777" w:rsidR="00C42808" w:rsidRDefault="00C42808" w:rsidP="00EC3594">
            <w:pPr>
              <w:jc w:val="left"/>
              <w:rPr>
                <w:rFonts w:ascii="Calibri" w:hAnsi="Calibri" w:cs="Calibri"/>
                <w:bCs/>
                <w:sz w:val="22"/>
                <w:szCs w:val="22"/>
              </w:rPr>
            </w:pPr>
          </w:p>
          <w:p w14:paraId="194ED72F" w14:textId="77777777" w:rsidR="00C42808" w:rsidRDefault="00C42808" w:rsidP="00EC3594">
            <w:pPr>
              <w:jc w:val="left"/>
              <w:rPr>
                <w:rFonts w:ascii="Calibri" w:hAnsi="Calibri" w:cs="Calibri"/>
                <w:bCs/>
                <w:sz w:val="22"/>
                <w:szCs w:val="22"/>
              </w:rPr>
            </w:pPr>
          </w:p>
          <w:p w14:paraId="5F17C5E1" w14:textId="77777777" w:rsidR="00C42808" w:rsidRDefault="00C42808" w:rsidP="00EC3594">
            <w:pPr>
              <w:jc w:val="left"/>
              <w:rPr>
                <w:rFonts w:ascii="Calibri" w:hAnsi="Calibri" w:cs="Calibri"/>
                <w:bCs/>
                <w:sz w:val="22"/>
                <w:szCs w:val="22"/>
              </w:rPr>
            </w:pPr>
          </w:p>
          <w:p w14:paraId="19EA1426" w14:textId="77777777" w:rsidR="00C42808" w:rsidRPr="008A22CE" w:rsidRDefault="00C42808" w:rsidP="00EC3594">
            <w:pPr>
              <w:jc w:val="left"/>
              <w:rPr>
                <w:rFonts w:ascii="Calibri" w:hAnsi="Calibri" w:cs="Calibri"/>
                <w:bCs/>
                <w:sz w:val="22"/>
                <w:szCs w:val="22"/>
              </w:rPr>
            </w:pPr>
          </w:p>
          <w:p w14:paraId="4090C0B7" w14:textId="77777777" w:rsidR="00EC3594" w:rsidRPr="008A22CE" w:rsidRDefault="00EC3594" w:rsidP="00EC3594">
            <w:pPr>
              <w:jc w:val="left"/>
              <w:rPr>
                <w:rFonts w:ascii="Calibri" w:hAnsi="Calibri" w:cs="Calibri"/>
                <w:bCs/>
                <w:sz w:val="22"/>
                <w:szCs w:val="22"/>
              </w:rPr>
            </w:pPr>
          </w:p>
          <w:p w14:paraId="0C3DF204" w14:textId="77777777" w:rsidR="00EC3594" w:rsidRPr="008A22CE" w:rsidRDefault="00EC3594" w:rsidP="00EC3594">
            <w:pPr>
              <w:jc w:val="left"/>
              <w:rPr>
                <w:rFonts w:ascii="Calibri" w:hAnsi="Calibri" w:cs="Calibri"/>
                <w:bCs/>
                <w:sz w:val="22"/>
                <w:szCs w:val="22"/>
              </w:rPr>
            </w:pPr>
          </w:p>
          <w:p w14:paraId="51D5F4E3" w14:textId="77777777" w:rsidR="00EC3594" w:rsidRDefault="00EC3594" w:rsidP="00EC3594">
            <w:pPr>
              <w:jc w:val="left"/>
              <w:rPr>
                <w:rFonts w:ascii="Calibri" w:hAnsi="Calibri" w:cs="Calibri"/>
                <w:bCs/>
                <w:sz w:val="22"/>
                <w:szCs w:val="22"/>
              </w:rPr>
            </w:pPr>
          </w:p>
          <w:p w14:paraId="18208441" w14:textId="77777777" w:rsidR="00F308BE" w:rsidRPr="008A22CE" w:rsidRDefault="00F308BE" w:rsidP="00EC3594">
            <w:pPr>
              <w:jc w:val="left"/>
              <w:rPr>
                <w:rFonts w:ascii="Calibri" w:hAnsi="Calibri" w:cs="Calibri"/>
                <w:bCs/>
                <w:sz w:val="22"/>
                <w:szCs w:val="22"/>
              </w:rPr>
            </w:pPr>
          </w:p>
          <w:p w14:paraId="327E78A5" w14:textId="77777777" w:rsidR="00EC3594" w:rsidRDefault="00EC3594" w:rsidP="00EC3594">
            <w:pPr>
              <w:jc w:val="left"/>
              <w:rPr>
                <w:rFonts w:ascii="Calibri" w:hAnsi="Calibri" w:cs="Calibri"/>
                <w:bCs/>
                <w:sz w:val="22"/>
                <w:szCs w:val="22"/>
              </w:rPr>
            </w:pPr>
          </w:p>
          <w:p w14:paraId="38E73346" w14:textId="77777777" w:rsidR="009B60CD" w:rsidRDefault="009B60CD" w:rsidP="00EC3594">
            <w:pPr>
              <w:jc w:val="left"/>
              <w:rPr>
                <w:rFonts w:ascii="Calibri" w:hAnsi="Calibri" w:cs="Calibri"/>
                <w:bCs/>
                <w:sz w:val="22"/>
                <w:szCs w:val="22"/>
              </w:rPr>
            </w:pPr>
          </w:p>
          <w:p w14:paraId="18A6DC66" w14:textId="77777777" w:rsidR="009B60CD" w:rsidRDefault="009B60CD" w:rsidP="00EC3594">
            <w:pPr>
              <w:jc w:val="left"/>
              <w:rPr>
                <w:rFonts w:ascii="Calibri" w:hAnsi="Calibri" w:cs="Calibri"/>
                <w:bCs/>
                <w:sz w:val="22"/>
                <w:szCs w:val="22"/>
              </w:rPr>
            </w:pPr>
          </w:p>
          <w:p w14:paraId="5461F1F8" w14:textId="77777777" w:rsidR="009B60CD" w:rsidRDefault="009B60CD" w:rsidP="00EC3594">
            <w:pPr>
              <w:jc w:val="left"/>
              <w:rPr>
                <w:rFonts w:ascii="Calibri" w:hAnsi="Calibri" w:cs="Calibri"/>
                <w:bCs/>
                <w:sz w:val="22"/>
                <w:szCs w:val="22"/>
              </w:rPr>
            </w:pPr>
          </w:p>
          <w:p w14:paraId="21687FCF" w14:textId="77777777" w:rsidR="00883B46" w:rsidRPr="00142C19" w:rsidRDefault="00883B46" w:rsidP="00883B46">
            <w:pPr>
              <w:jc w:val="left"/>
              <w:rPr>
                <w:rFonts w:ascii="Calibri" w:hAnsi="Calibri" w:cs="Calibri"/>
                <w:bCs/>
                <w:sz w:val="20"/>
              </w:rPr>
            </w:pPr>
            <w:r w:rsidRPr="00142C19">
              <w:rPr>
                <w:rFonts w:ascii="Calibri" w:hAnsi="Calibri" w:cs="Calibri"/>
                <w:bCs/>
                <w:sz w:val="20"/>
              </w:rPr>
              <w:t>POKAZATELJI USPJEŠNOSTI:</w:t>
            </w:r>
          </w:p>
          <w:p w14:paraId="40FBDE39" w14:textId="77777777" w:rsidR="00EC3594" w:rsidRPr="008A22CE" w:rsidRDefault="00EC3594" w:rsidP="00EC3594">
            <w:pPr>
              <w:jc w:val="left"/>
              <w:rPr>
                <w:rFonts w:ascii="Calibri" w:hAnsi="Calibri" w:cs="Calibri"/>
                <w:bCs/>
                <w:sz w:val="22"/>
                <w:szCs w:val="22"/>
              </w:rPr>
            </w:pPr>
          </w:p>
          <w:p w14:paraId="19890920" w14:textId="77777777" w:rsidR="00EC3594" w:rsidRPr="008A22CE" w:rsidRDefault="00EC3594" w:rsidP="00EC3594">
            <w:pPr>
              <w:jc w:val="left"/>
              <w:rPr>
                <w:rFonts w:ascii="Calibri" w:hAnsi="Calibri" w:cs="Calibri"/>
                <w:bCs/>
                <w:sz w:val="22"/>
                <w:szCs w:val="22"/>
              </w:rPr>
            </w:pPr>
          </w:p>
          <w:p w14:paraId="392FD0FD" w14:textId="77777777" w:rsidR="00EC3594" w:rsidRPr="008A22CE" w:rsidRDefault="00EC3594" w:rsidP="00EC3594">
            <w:pPr>
              <w:jc w:val="left"/>
              <w:rPr>
                <w:rFonts w:ascii="Calibri" w:hAnsi="Calibri" w:cs="Calibri"/>
                <w:bCs/>
                <w:sz w:val="22"/>
                <w:szCs w:val="22"/>
              </w:rPr>
            </w:pPr>
          </w:p>
          <w:p w14:paraId="7A7154DF" w14:textId="77777777" w:rsidR="00EC3594" w:rsidRPr="008A22CE" w:rsidRDefault="00EC3594" w:rsidP="00EC3594">
            <w:pPr>
              <w:jc w:val="left"/>
              <w:rPr>
                <w:rFonts w:ascii="Calibri" w:hAnsi="Calibri" w:cs="Calibri"/>
                <w:bCs/>
                <w:sz w:val="22"/>
                <w:szCs w:val="22"/>
              </w:rPr>
            </w:pPr>
          </w:p>
          <w:p w14:paraId="68D1DC7B" w14:textId="77777777" w:rsidR="00EC3594" w:rsidRPr="008A22CE" w:rsidRDefault="00EC3594" w:rsidP="00EC3594">
            <w:pPr>
              <w:jc w:val="left"/>
              <w:rPr>
                <w:rFonts w:ascii="Calibri" w:hAnsi="Calibri" w:cs="Calibri"/>
                <w:bCs/>
                <w:sz w:val="22"/>
                <w:szCs w:val="22"/>
              </w:rPr>
            </w:pPr>
          </w:p>
          <w:p w14:paraId="5604430F" w14:textId="77777777" w:rsidR="00573F52" w:rsidRPr="008A22CE" w:rsidRDefault="00573F52" w:rsidP="00883B46">
            <w:pPr>
              <w:jc w:val="left"/>
              <w:rPr>
                <w:rFonts w:ascii="Calibri" w:hAnsi="Calibri" w:cs="Calibri"/>
                <w:bCs/>
                <w:sz w:val="22"/>
                <w:szCs w:val="22"/>
              </w:rPr>
            </w:pPr>
          </w:p>
          <w:p w14:paraId="7C8D7142" w14:textId="77777777" w:rsidR="00573F52" w:rsidRDefault="00573F52" w:rsidP="00883B46">
            <w:pPr>
              <w:jc w:val="left"/>
              <w:rPr>
                <w:rFonts w:ascii="Calibri" w:hAnsi="Calibri" w:cs="Calibri"/>
                <w:bCs/>
                <w:sz w:val="22"/>
                <w:szCs w:val="22"/>
              </w:rPr>
            </w:pPr>
          </w:p>
          <w:p w14:paraId="593EF6DF" w14:textId="77777777" w:rsidR="00A875CB" w:rsidRDefault="00A875CB" w:rsidP="00883B46">
            <w:pPr>
              <w:jc w:val="left"/>
              <w:rPr>
                <w:rFonts w:ascii="Calibri" w:hAnsi="Calibri" w:cs="Calibri"/>
                <w:bCs/>
                <w:sz w:val="22"/>
                <w:szCs w:val="22"/>
              </w:rPr>
            </w:pPr>
          </w:p>
          <w:p w14:paraId="5F91B9A1" w14:textId="77777777" w:rsidR="00A875CB" w:rsidRDefault="00A875CB" w:rsidP="00883B46">
            <w:pPr>
              <w:jc w:val="left"/>
              <w:rPr>
                <w:rFonts w:ascii="Calibri" w:hAnsi="Calibri" w:cs="Calibri"/>
                <w:bCs/>
                <w:sz w:val="22"/>
                <w:szCs w:val="22"/>
              </w:rPr>
            </w:pPr>
          </w:p>
          <w:p w14:paraId="748B2F8D" w14:textId="77777777" w:rsidR="00A875CB" w:rsidRDefault="00A875CB" w:rsidP="00883B46">
            <w:pPr>
              <w:jc w:val="left"/>
              <w:rPr>
                <w:rFonts w:ascii="Calibri" w:hAnsi="Calibri" w:cs="Calibri"/>
                <w:bCs/>
                <w:sz w:val="22"/>
                <w:szCs w:val="22"/>
              </w:rPr>
            </w:pPr>
          </w:p>
          <w:p w14:paraId="1AAC1ACD" w14:textId="77777777" w:rsidR="00A875CB" w:rsidRDefault="00A875CB" w:rsidP="00883B46">
            <w:pPr>
              <w:jc w:val="left"/>
              <w:rPr>
                <w:rFonts w:ascii="Calibri" w:hAnsi="Calibri" w:cs="Calibri"/>
                <w:bCs/>
                <w:sz w:val="22"/>
                <w:szCs w:val="22"/>
              </w:rPr>
            </w:pPr>
          </w:p>
          <w:p w14:paraId="578CF793" w14:textId="77777777" w:rsidR="00A875CB" w:rsidRDefault="00A875CB" w:rsidP="00883B46">
            <w:pPr>
              <w:jc w:val="left"/>
              <w:rPr>
                <w:rFonts w:ascii="Calibri" w:hAnsi="Calibri" w:cs="Calibri"/>
                <w:bCs/>
                <w:sz w:val="22"/>
                <w:szCs w:val="22"/>
              </w:rPr>
            </w:pPr>
          </w:p>
          <w:p w14:paraId="560298B8" w14:textId="77777777" w:rsidR="00A875CB" w:rsidRDefault="00A875CB" w:rsidP="00883B46">
            <w:pPr>
              <w:jc w:val="left"/>
              <w:rPr>
                <w:rFonts w:ascii="Calibri" w:hAnsi="Calibri" w:cs="Calibri"/>
                <w:bCs/>
                <w:sz w:val="22"/>
                <w:szCs w:val="22"/>
              </w:rPr>
            </w:pPr>
          </w:p>
          <w:p w14:paraId="3CA9AE46" w14:textId="77777777" w:rsidR="00A875CB" w:rsidRDefault="00A875CB" w:rsidP="00883B46">
            <w:pPr>
              <w:jc w:val="left"/>
              <w:rPr>
                <w:rFonts w:ascii="Calibri" w:hAnsi="Calibri" w:cs="Calibri"/>
                <w:bCs/>
                <w:sz w:val="22"/>
                <w:szCs w:val="22"/>
              </w:rPr>
            </w:pPr>
          </w:p>
          <w:p w14:paraId="548F8EB1" w14:textId="77777777" w:rsidR="00A875CB" w:rsidRDefault="00A875CB" w:rsidP="00883B46">
            <w:pPr>
              <w:jc w:val="left"/>
              <w:rPr>
                <w:rFonts w:ascii="Calibri" w:hAnsi="Calibri" w:cs="Calibri"/>
                <w:bCs/>
                <w:sz w:val="22"/>
                <w:szCs w:val="22"/>
              </w:rPr>
            </w:pPr>
          </w:p>
          <w:p w14:paraId="2261FF48" w14:textId="77777777" w:rsidR="00A875CB" w:rsidRPr="008A22CE" w:rsidRDefault="00A875CB" w:rsidP="00883B46">
            <w:pPr>
              <w:jc w:val="left"/>
              <w:rPr>
                <w:rFonts w:ascii="Calibri" w:hAnsi="Calibri" w:cs="Calibri"/>
                <w:bCs/>
                <w:sz w:val="22"/>
                <w:szCs w:val="22"/>
              </w:rPr>
            </w:pPr>
          </w:p>
        </w:tc>
        <w:tc>
          <w:tcPr>
            <w:tcW w:w="236" w:type="dxa"/>
            <w:tcBorders>
              <w:top w:val="nil"/>
              <w:left w:val="single" w:sz="12" w:space="0" w:color="auto"/>
              <w:bottom w:val="nil"/>
              <w:right w:val="single" w:sz="12" w:space="0" w:color="auto"/>
            </w:tcBorders>
          </w:tcPr>
          <w:p w14:paraId="248B44F9" w14:textId="77777777" w:rsidR="00EC3594" w:rsidRPr="008A22CE" w:rsidRDefault="00EC3594" w:rsidP="00EC3594">
            <w:pPr>
              <w:rPr>
                <w:rFonts w:ascii="Calibri" w:hAnsi="Calibri" w:cs="Calibri"/>
                <w:sz w:val="22"/>
                <w:szCs w:val="22"/>
              </w:rPr>
            </w:pPr>
          </w:p>
        </w:tc>
        <w:tc>
          <w:tcPr>
            <w:tcW w:w="8620" w:type="dxa"/>
            <w:gridSpan w:val="2"/>
            <w:tcBorders>
              <w:top w:val="single" w:sz="12" w:space="0" w:color="auto"/>
              <w:left w:val="single" w:sz="12" w:space="0" w:color="auto"/>
              <w:bottom w:val="single" w:sz="12" w:space="0" w:color="auto"/>
              <w:right w:val="single" w:sz="12" w:space="0" w:color="auto"/>
            </w:tcBorders>
          </w:tcPr>
          <w:p w14:paraId="0DE1D9CE" w14:textId="77777777" w:rsidR="00A07550" w:rsidRPr="008A22CE" w:rsidRDefault="00A07550" w:rsidP="00A07550">
            <w:pPr>
              <w:rPr>
                <w:rFonts w:ascii="Calibri" w:hAnsi="Calibri" w:cs="Calibri"/>
                <w:b/>
                <w:sz w:val="22"/>
                <w:szCs w:val="22"/>
              </w:rPr>
            </w:pPr>
            <w:r w:rsidRPr="008A22CE">
              <w:rPr>
                <w:rFonts w:ascii="Calibri" w:hAnsi="Calibri" w:cs="Calibri"/>
                <w:b/>
                <w:caps/>
                <w:sz w:val="22"/>
                <w:szCs w:val="22"/>
              </w:rPr>
              <w:t>1207 RAZVOJ ODGOJNO-OBRAZOVNOG SUSTAVA</w:t>
            </w:r>
          </w:p>
          <w:p w14:paraId="2C6D630B" w14:textId="77777777" w:rsidR="00A07550" w:rsidRPr="00FF7A83" w:rsidRDefault="00A07550" w:rsidP="00A07550">
            <w:pPr>
              <w:rPr>
                <w:rFonts w:ascii="Calibri" w:hAnsi="Calibri" w:cs="Calibri"/>
                <w:sz w:val="22"/>
                <w:szCs w:val="22"/>
              </w:rPr>
            </w:pPr>
          </w:p>
          <w:p w14:paraId="1930F73D" w14:textId="77777777" w:rsidR="008C4D75" w:rsidRDefault="008C4D75" w:rsidP="00A07550">
            <w:pPr>
              <w:rPr>
                <w:rFonts w:ascii="Calibri" w:hAnsi="Calibri" w:cs="Calibri"/>
                <w:sz w:val="22"/>
                <w:szCs w:val="22"/>
              </w:rPr>
            </w:pPr>
          </w:p>
          <w:p w14:paraId="6AD05A96" w14:textId="77777777" w:rsidR="008C4D75" w:rsidRDefault="008C4D75" w:rsidP="00A07550">
            <w:pPr>
              <w:rPr>
                <w:rFonts w:ascii="Calibri" w:hAnsi="Calibri" w:cs="Calibri"/>
                <w:sz w:val="22"/>
                <w:szCs w:val="22"/>
              </w:rPr>
            </w:pPr>
          </w:p>
          <w:p w14:paraId="0E7D9974" w14:textId="77777777" w:rsidR="008C4D75" w:rsidRDefault="008C4D75" w:rsidP="00A07550">
            <w:pPr>
              <w:rPr>
                <w:rFonts w:ascii="Calibri" w:hAnsi="Calibri" w:cs="Calibri"/>
                <w:sz w:val="22"/>
                <w:szCs w:val="22"/>
              </w:rPr>
            </w:pPr>
          </w:p>
          <w:p w14:paraId="7B7D611A" w14:textId="0374A8BF" w:rsidR="00A07550" w:rsidRPr="00FF7A83" w:rsidRDefault="00A07550" w:rsidP="00A07550">
            <w:pPr>
              <w:rPr>
                <w:rFonts w:ascii="Calibri" w:hAnsi="Calibri" w:cs="Calibri"/>
                <w:sz w:val="22"/>
                <w:szCs w:val="22"/>
              </w:rPr>
            </w:pPr>
            <w:r w:rsidRPr="00FF7A83">
              <w:rPr>
                <w:rFonts w:ascii="Calibri" w:hAnsi="Calibri" w:cs="Calibri"/>
                <w:sz w:val="22"/>
                <w:szCs w:val="22"/>
              </w:rPr>
              <w:t xml:space="preserve">Budući da je Škola je domaćin Županijskih natjecanja iz </w:t>
            </w:r>
            <w:r w:rsidR="00066376" w:rsidRPr="00FF7A83">
              <w:rPr>
                <w:rFonts w:ascii="Calibri" w:hAnsi="Calibri" w:cs="Calibri"/>
                <w:sz w:val="22"/>
                <w:szCs w:val="22"/>
              </w:rPr>
              <w:t>biologi</w:t>
            </w:r>
            <w:r w:rsidR="00FF7A83">
              <w:rPr>
                <w:rFonts w:ascii="Calibri" w:hAnsi="Calibri" w:cs="Calibri"/>
                <w:sz w:val="22"/>
                <w:szCs w:val="22"/>
              </w:rPr>
              <w:t>j</w:t>
            </w:r>
            <w:r w:rsidR="00066376" w:rsidRPr="00FF7A83">
              <w:rPr>
                <w:rFonts w:ascii="Calibri" w:hAnsi="Calibri" w:cs="Calibri"/>
                <w:sz w:val="22"/>
                <w:szCs w:val="22"/>
              </w:rPr>
              <w:t>e</w:t>
            </w:r>
            <w:r w:rsidRPr="00FF7A83">
              <w:rPr>
                <w:rFonts w:ascii="Calibri" w:hAnsi="Calibri" w:cs="Calibri"/>
                <w:sz w:val="22"/>
                <w:szCs w:val="22"/>
              </w:rPr>
              <w:t xml:space="preserve"> za organizaciju i izvođenje natjecanja predvidjeli smo troškove plaća, uredskog materijala, ugovora o djelu i </w:t>
            </w:r>
            <w:r w:rsidR="00066376" w:rsidRPr="00FF7A83">
              <w:rPr>
                <w:rFonts w:ascii="Calibri" w:hAnsi="Calibri" w:cs="Calibri"/>
                <w:sz w:val="22"/>
                <w:szCs w:val="22"/>
              </w:rPr>
              <w:t>ostalih nespomenutih rashoda</w:t>
            </w:r>
            <w:r w:rsidRPr="00FF7A83">
              <w:rPr>
                <w:rFonts w:ascii="Calibri" w:hAnsi="Calibri" w:cs="Calibri"/>
                <w:sz w:val="22"/>
                <w:szCs w:val="22"/>
              </w:rPr>
              <w:t>. Cilj je poticanje učenika na razvoj i unapređenje osobnih znanja, vještina, sposobnosti i kreativnosti.</w:t>
            </w:r>
          </w:p>
          <w:p w14:paraId="140326EC" w14:textId="77777777" w:rsidR="00A07550" w:rsidRPr="00FF7A83" w:rsidRDefault="00A07550" w:rsidP="00A07550">
            <w:pPr>
              <w:rPr>
                <w:rFonts w:ascii="Calibri" w:hAnsi="Calibri" w:cs="Calibri"/>
                <w:sz w:val="22"/>
                <w:szCs w:val="22"/>
              </w:rPr>
            </w:pPr>
          </w:p>
          <w:p w14:paraId="57F8E49B" w14:textId="77777777" w:rsidR="00A07550" w:rsidRPr="00FF7A83" w:rsidRDefault="00A07550" w:rsidP="00A07550">
            <w:pPr>
              <w:rPr>
                <w:rFonts w:ascii="Calibri" w:hAnsi="Calibri" w:cs="Calibri"/>
                <w:sz w:val="22"/>
                <w:szCs w:val="22"/>
              </w:rPr>
            </w:pPr>
            <w:r w:rsidRPr="00FF7A83">
              <w:rPr>
                <w:rFonts w:ascii="Calibri" w:hAnsi="Calibri" w:cs="Calibri"/>
                <w:sz w:val="22"/>
                <w:szCs w:val="22"/>
              </w:rPr>
              <w:t>Sufinanciranjem obvezne školske lektire od strane Osnivača, cilj je pridonijeti boljoj opremljenosti školskih knjižnica dovoljnim brojem primjeraka školske lektire i stručne literature u svrhu kvalitetnije realizacije obrazovnih programa.</w:t>
            </w:r>
          </w:p>
          <w:p w14:paraId="0266E2FB" w14:textId="77777777" w:rsidR="00A07550" w:rsidRPr="0036518B" w:rsidRDefault="00A07550" w:rsidP="00A07550">
            <w:pPr>
              <w:rPr>
                <w:rFonts w:ascii="Calibri" w:hAnsi="Calibri" w:cs="Calibri"/>
                <w:color w:val="FF0000"/>
                <w:sz w:val="22"/>
                <w:szCs w:val="22"/>
              </w:rPr>
            </w:pPr>
          </w:p>
          <w:p w14:paraId="401E7466" w14:textId="77777777" w:rsidR="00A07550" w:rsidRDefault="00A07550" w:rsidP="00A07550">
            <w:pPr>
              <w:rPr>
                <w:rFonts w:ascii="Calibri" w:hAnsi="Calibri" w:cs="Calibri"/>
                <w:sz w:val="22"/>
                <w:szCs w:val="22"/>
              </w:rPr>
            </w:pPr>
            <w:r w:rsidRPr="00FF7A83">
              <w:rPr>
                <w:rFonts w:ascii="Calibri" w:hAnsi="Calibri" w:cs="Calibri"/>
                <w:sz w:val="22"/>
                <w:szCs w:val="22"/>
              </w:rPr>
              <w:t>Mjerom školska shema voća, povrća i mlijeka, učenicima je od strane Osnivača osigurano svježe voće najmanje jednom tjedno.</w:t>
            </w:r>
          </w:p>
          <w:p w14:paraId="5BDC2544" w14:textId="77777777" w:rsidR="007112FC" w:rsidRPr="00FF7A83" w:rsidRDefault="007112FC" w:rsidP="00A07550">
            <w:pPr>
              <w:rPr>
                <w:rFonts w:ascii="Calibri" w:hAnsi="Calibri" w:cs="Calibri"/>
                <w:sz w:val="22"/>
                <w:szCs w:val="22"/>
              </w:rPr>
            </w:pPr>
          </w:p>
          <w:p w14:paraId="6B645641" w14:textId="77777777" w:rsidR="00A07550" w:rsidRPr="00FF7A83" w:rsidRDefault="00A07550" w:rsidP="00A07550">
            <w:pPr>
              <w:rPr>
                <w:rFonts w:ascii="Calibri" w:hAnsi="Calibri" w:cs="Calibri"/>
                <w:sz w:val="22"/>
                <w:szCs w:val="22"/>
              </w:rPr>
            </w:pPr>
          </w:p>
          <w:p w14:paraId="15F660DB" w14:textId="77777777" w:rsidR="003F50E5" w:rsidRDefault="003F50E5" w:rsidP="00A07550">
            <w:pPr>
              <w:rPr>
                <w:rFonts w:ascii="Calibri" w:hAnsi="Calibri" w:cs="Calibri"/>
                <w:sz w:val="22"/>
                <w:szCs w:val="22"/>
              </w:rPr>
            </w:pPr>
          </w:p>
          <w:p w14:paraId="6095D3D1" w14:textId="77777777" w:rsidR="00C17FF9" w:rsidRDefault="00C17FF9" w:rsidP="00C17FF9">
            <w:pPr>
              <w:rPr>
                <w:rFonts w:ascii="Calibri" w:hAnsi="Calibri" w:cs="Calibri"/>
                <w:sz w:val="22"/>
                <w:szCs w:val="22"/>
              </w:rPr>
            </w:pPr>
            <w:r>
              <w:rPr>
                <w:rFonts w:ascii="Calibri" w:hAnsi="Calibri" w:cs="Calibri"/>
                <w:sz w:val="22"/>
                <w:szCs w:val="22"/>
              </w:rPr>
              <w:t>Plan razvoja Osječko-baranjske županije za razdoblje do 2027.</w:t>
            </w:r>
          </w:p>
          <w:p w14:paraId="6EEBD383" w14:textId="77777777" w:rsidR="00C17FF9" w:rsidRDefault="00C17FF9" w:rsidP="00C17FF9">
            <w:pPr>
              <w:rPr>
                <w:rFonts w:ascii="Calibri" w:hAnsi="Calibri" w:cs="Calibri"/>
                <w:sz w:val="22"/>
                <w:szCs w:val="22"/>
              </w:rPr>
            </w:pPr>
            <w:r>
              <w:rPr>
                <w:rFonts w:ascii="Calibri" w:hAnsi="Calibri" w:cs="Calibri"/>
                <w:sz w:val="22"/>
                <w:szCs w:val="22"/>
              </w:rPr>
              <w:t>Posebni cilj 3. Razvoj i unaprjeđenje odgojno-obrazovne i znanstveno-istraživačke djelatnosti u funkciji gospodarstva i tržišta rada</w:t>
            </w:r>
          </w:p>
          <w:p w14:paraId="681E3994" w14:textId="77777777" w:rsidR="00C17FF9" w:rsidRDefault="00C17FF9" w:rsidP="00C17FF9">
            <w:pPr>
              <w:rPr>
                <w:rFonts w:ascii="Calibri" w:hAnsi="Calibri" w:cs="Calibri"/>
                <w:sz w:val="22"/>
                <w:szCs w:val="22"/>
              </w:rPr>
            </w:pPr>
            <w:r>
              <w:rPr>
                <w:rFonts w:ascii="Calibri" w:hAnsi="Calibri" w:cs="Calibri"/>
                <w:sz w:val="22"/>
                <w:szCs w:val="22"/>
              </w:rPr>
              <w:t>Mjera 3.1. Osiguravanje kvalitetnog odgoja, obrazovanja i znanosti povezivanjem s tržištem rada i unaprjeđenjem pristupa, metoda, programa i infrastrukture</w:t>
            </w:r>
          </w:p>
          <w:p w14:paraId="7EE92479" w14:textId="77777777" w:rsidR="003F50E5" w:rsidRDefault="003F50E5" w:rsidP="00A07550">
            <w:pPr>
              <w:rPr>
                <w:rFonts w:ascii="Calibri" w:hAnsi="Calibri" w:cs="Calibri"/>
                <w:sz w:val="22"/>
                <w:szCs w:val="22"/>
              </w:rPr>
            </w:pPr>
          </w:p>
          <w:p w14:paraId="35828F78" w14:textId="77777777" w:rsidR="003F50E5" w:rsidRDefault="003F50E5" w:rsidP="00A07550">
            <w:pPr>
              <w:rPr>
                <w:rFonts w:ascii="Calibri" w:hAnsi="Calibri" w:cs="Calibri"/>
                <w:sz w:val="22"/>
                <w:szCs w:val="22"/>
              </w:rPr>
            </w:pPr>
          </w:p>
          <w:p w14:paraId="20494468" w14:textId="77777777" w:rsidR="003F50E5" w:rsidRDefault="003F50E5" w:rsidP="00A07550">
            <w:pPr>
              <w:rPr>
                <w:rFonts w:ascii="Calibri" w:hAnsi="Calibri" w:cs="Calibri"/>
                <w:sz w:val="22"/>
                <w:szCs w:val="22"/>
              </w:rPr>
            </w:pPr>
          </w:p>
          <w:p w14:paraId="53C56075" w14:textId="77777777" w:rsidR="003F50E5" w:rsidRDefault="003F50E5" w:rsidP="00A07550">
            <w:pPr>
              <w:rPr>
                <w:rFonts w:ascii="Calibri" w:hAnsi="Calibri" w:cs="Calibri"/>
                <w:sz w:val="22"/>
                <w:szCs w:val="22"/>
              </w:rPr>
            </w:pPr>
          </w:p>
          <w:p w14:paraId="185C5B0E" w14:textId="77777777" w:rsidR="003F50E5" w:rsidRDefault="003F50E5" w:rsidP="00A07550">
            <w:pPr>
              <w:rPr>
                <w:rFonts w:ascii="Calibri" w:hAnsi="Calibri" w:cs="Calibri"/>
                <w:sz w:val="22"/>
                <w:szCs w:val="22"/>
              </w:rPr>
            </w:pPr>
          </w:p>
          <w:p w14:paraId="034DED5C" w14:textId="08FEA168" w:rsidR="00A07550" w:rsidRPr="008A22CE" w:rsidRDefault="00A07550" w:rsidP="00A07550">
            <w:pPr>
              <w:rPr>
                <w:rFonts w:ascii="Calibri" w:hAnsi="Calibri" w:cs="Calibri"/>
                <w:sz w:val="22"/>
                <w:szCs w:val="22"/>
              </w:rPr>
            </w:pPr>
            <w:r w:rsidRPr="008A22CE">
              <w:rPr>
                <w:rFonts w:ascii="Calibri" w:hAnsi="Calibri" w:cs="Calibri"/>
                <w:sz w:val="22"/>
                <w:szCs w:val="22"/>
              </w:rPr>
              <w:t>Zakon o odgoju i obrazovanju u osnovnoj i srednjoj školi (Narodne novine broj 87/08, 86/09, 92/10,105/10, 90/11, 5/12,16/12, 86/12, 126/12, 94/13,152/14 , 07/17, 68/18, 98/19 i 64/20</w:t>
            </w:r>
            <w:r w:rsidR="00E17A9A">
              <w:rPr>
                <w:rFonts w:ascii="Calibri" w:hAnsi="Calibri" w:cs="Calibri"/>
                <w:sz w:val="22"/>
                <w:szCs w:val="22"/>
              </w:rPr>
              <w:t>,151/22)</w:t>
            </w:r>
            <w:r w:rsidRPr="008A22CE">
              <w:rPr>
                <w:rFonts w:ascii="Calibri" w:hAnsi="Calibri" w:cs="Calibri"/>
                <w:sz w:val="22"/>
                <w:szCs w:val="22"/>
              </w:rPr>
              <w:t xml:space="preserve"> </w:t>
            </w:r>
          </w:p>
          <w:p w14:paraId="5F978BB5" w14:textId="46990685" w:rsidR="00A07550" w:rsidRPr="008A22CE" w:rsidRDefault="00A07550" w:rsidP="00A07550">
            <w:pPr>
              <w:rPr>
                <w:rFonts w:ascii="Calibri" w:hAnsi="Calibri" w:cs="Calibri"/>
                <w:sz w:val="22"/>
                <w:szCs w:val="22"/>
              </w:rPr>
            </w:pPr>
            <w:r w:rsidRPr="008A22CE">
              <w:rPr>
                <w:rFonts w:ascii="Calibri" w:hAnsi="Calibri" w:cs="Calibri"/>
                <w:sz w:val="22"/>
                <w:szCs w:val="22"/>
              </w:rPr>
              <w:t>Zakon o ustanovama (Narodne novine broj 76/93, 29/97,47/99, 35/08 i 127/19</w:t>
            </w:r>
            <w:r w:rsidR="00E17A9A">
              <w:rPr>
                <w:rFonts w:ascii="Calibri" w:hAnsi="Calibri" w:cs="Calibri"/>
                <w:sz w:val="22"/>
                <w:szCs w:val="22"/>
              </w:rPr>
              <w:t>,151/22)</w:t>
            </w:r>
          </w:p>
          <w:p w14:paraId="53D77BD1" w14:textId="2EBFA96B" w:rsidR="00A07550" w:rsidRPr="008A22CE" w:rsidRDefault="00A07550" w:rsidP="00A07550">
            <w:pPr>
              <w:rPr>
                <w:rFonts w:ascii="Calibri" w:hAnsi="Calibri" w:cs="Calibri"/>
                <w:sz w:val="22"/>
                <w:szCs w:val="22"/>
              </w:rPr>
            </w:pPr>
            <w:r w:rsidRPr="008A22CE">
              <w:rPr>
                <w:rFonts w:ascii="Calibri" w:hAnsi="Calibri" w:cs="Calibri"/>
                <w:sz w:val="22"/>
                <w:szCs w:val="22"/>
              </w:rPr>
              <w:t>Zakon o proračunu (Narodne novine 144/21), Pravilnik o proračunskim klasifikacijama (Narodne novine broj 26/10, 120/13 i 1/20), Pravilnik o proračunskom računovodstvu i računskom planu (Narodne novine broj 124/14, 115/15, 87/16, 003/18, 126/19 i 108/20), Zakon o fiskalnoj odgovornosti (Narodne novine broj 111/18</w:t>
            </w:r>
            <w:r w:rsidR="00E17A9A">
              <w:rPr>
                <w:rFonts w:ascii="Calibri" w:hAnsi="Calibri" w:cs="Calibri"/>
                <w:sz w:val="22"/>
                <w:szCs w:val="22"/>
              </w:rPr>
              <w:t>,83/23)</w:t>
            </w:r>
          </w:p>
          <w:p w14:paraId="0CB5E256" w14:textId="313A96D9" w:rsidR="00B557A4" w:rsidRDefault="00E17A9A" w:rsidP="00A07550">
            <w:pPr>
              <w:rPr>
                <w:rFonts w:ascii="Calibri" w:hAnsi="Calibri" w:cs="Calibri"/>
                <w:color w:val="000000"/>
                <w:sz w:val="22"/>
                <w:szCs w:val="22"/>
              </w:rPr>
            </w:pPr>
            <w:r>
              <w:rPr>
                <w:rFonts w:ascii="Calibri" w:hAnsi="Calibri" w:cs="Calibri"/>
                <w:color w:val="000000"/>
                <w:sz w:val="22"/>
                <w:szCs w:val="22"/>
              </w:rPr>
              <w:t>Upute za izradu Proračuna Osječko-baranjske županije za razdoblje 202</w:t>
            </w:r>
            <w:r w:rsidR="0069296E">
              <w:rPr>
                <w:rFonts w:ascii="Calibri" w:hAnsi="Calibri" w:cs="Calibri"/>
                <w:color w:val="000000"/>
                <w:sz w:val="22"/>
                <w:szCs w:val="22"/>
              </w:rPr>
              <w:t>5</w:t>
            </w:r>
            <w:r>
              <w:rPr>
                <w:rFonts w:ascii="Calibri" w:hAnsi="Calibri" w:cs="Calibri"/>
                <w:color w:val="000000"/>
                <w:sz w:val="22"/>
                <w:szCs w:val="22"/>
              </w:rPr>
              <w:t>.-202</w:t>
            </w:r>
            <w:r w:rsidR="0069296E">
              <w:rPr>
                <w:rFonts w:ascii="Calibri" w:hAnsi="Calibri" w:cs="Calibri"/>
                <w:color w:val="000000"/>
                <w:sz w:val="22"/>
                <w:szCs w:val="22"/>
              </w:rPr>
              <w:t>7</w:t>
            </w:r>
            <w:r>
              <w:rPr>
                <w:rFonts w:ascii="Calibri" w:hAnsi="Calibri" w:cs="Calibri"/>
                <w:color w:val="000000"/>
                <w:sz w:val="22"/>
                <w:szCs w:val="22"/>
              </w:rPr>
              <w:t>.</w:t>
            </w:r>
          </w:p>
          <w:p w14:paraId="38B8B5D0" w14:textId="77777777" w:rsidR="00A07550" w:rsidRDefault="00A07550" w:rsidP="00A07550">
            <w:pPr>
              <w:rPr>
                <w:rFonts w:ascii="Calibri" w:hAnsi="Calibri" w:cs="Calibri"/>
                <w:sz w:val="22"/>
                <w:szCs w:val="22"/>
              </w:rPr>
            </w:pPr>
            <w:r w:rsidRPr="008A22CE">
              <w:rPr>
                <w:rFonts w:ascii="Calibri" w:hAnsi="Calibri" w:cs="Calibri"/>
                <w:sz w:val="22"/>
                <w:szCs w:val="22"/>
              </w:rPr>
              <w:t>Zakon o uspostavi institucionalnog okvira za korištenje strukturnih instrumenata Europske unije u Republici Hrvatskoj.</w:t>
            </w:r>
          </w:p>
          <w:p w14:paraId="63BD7878" w14:textId="77777777" w:rsidR="00512E27" w:rsidRDefault="00512E27" w:rsidP="00A07550">
            <w:pPr>
              <w:rPr>
                <w:rFonts w:ascii="Calibri" w:hAnsi="Calibri" w:cs="Calibri"/>
                <w:sz w:val="22"/>
                <w:szCs w:val="22"/>
              </w:rPr>
            </w:pPr>
          </w:p>
          <w:p w14:paraId="6B6CA929" w14:textId="77777777" w:rsidR="00512E27" w:rsidRPr="008A22CE" w:rsidRDefault="00512E27" w:rsidP="00A07550">
            <w:pPr>
              <w:rPr>
                <w:rFonts w:ascii="Calibri" w:hAnsi="Calibri" w:cs="Calibri"/>
                <w:sz w:val="22"/>
                <w:szCs w:val="22"/>
              </w:rPr>
            </w:pPr>
          </w:p>
          <w:p w14:paraId="2123CBB9" w14:textId="77777777" w:rsidR="00A07550" w:rsidRDefault="00A07550" w:rsidP="00A07550">
            <w:pPr>
              <w:rPr>
                <w:rFonts w:ascii="Calibri" w:hAnsi="Calibri" w:cs="Calibri"/>
                <w:sz w:val="22"/>
                <w:szCs w:val="22"/>
              </w:rPr>
            </w:pPr>
          </w:p>
          <w:tbl>
            <w:tblPr>
              <w:tblW w:w="7789" w:type="dxa"/>
              <w:tblLayout w:type="fixed"/>
              <w:tblLook w:val="04A0" w:firstRow="1" w:lastRow="0" w:firstColumn="1" w:lastColumn="0" w:noHBand="0" w:noVBand="1"/>
            </w:tblPr>
            <w:tblGrid>
              <w:gridCol w:w="445"/>
              <w:gridCol w:w="3561"/>
              <w:gridCol w:w="1214"/>
              <w:gridCol w:w="1315"/>
              <w:gridCol w:w="1254"/>
            </w:tblGrid>
            <w:tr w:rsidR="003D48D4" w:rsidRPr="003D48D4" w14:paraId="43C96345" w14:textId="77777777" w:rsidTr="00512E27">
              <w:trPr>
                <w:trHeight w:val="652"/>
              </w:trPr>
              <w:tc>
                <w:tcPr>
                  <w:tcW w:w="4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4B45E8" w14:textId="77777777" w:rsidR="003D48D4" w:rsidRPr="003D48D4" w:rsidRDefault="003D48D4" w:rsidP="003D48D4">
                  <w:pPr>
                    <w:jc w:val="center"/>
                    <w:rPr>
                      <w:rFonts w:ascii="Calibri" w:hAnsi="Calibri" w:cs="Calibri"/>
                      <w:sz w:val="16"/>
                      <w:szCs w:val="16"/>
                      <w:lang w:eastAsia="hr-HR"/>
                    </w:rPr>
                  </w:pPr>
                  <w:r w:rsidRPr="003D48D4">
                    <w:rPr>
                      <w:rFonts w:ascii="Calibri" w:hAnsi="Calibri" w:cs="Calibri"/>
                      <w:sz w:val="16"/>
                      <w:szCs w:val="16"/>
                      <w:lang w:eastAsia="hr-HR"/>
                    </w:rPr>
                    <w:t>R.br.</w:t>
                  </w:r>
                </w:p>
              </w:tc>
              <w:tc>
                <w:tcPr>
                  <w:tcW w:w="3561" w:type="dxa"/>
                  <w:tcBorders>
                    <w:top w:val="single" w:sz="4" w:space="0" w:color="auto"/>
                    <w:left w:val="nil"/>
                    <w:bottom w:val="single" w:sz="4" w:space="0" w:color="auto"/>
                    <w:right w:val="single" w:sz="4" w:space="0" w:color="auto"/>
                  </w:tcBorders>
                  <w:shd w:val="clear" w:color="000000" w:fill="D0CECE"/>
                  <w:noWrap/>
                  <w:hideMark/>
                </w:tcPr>
                <w:p w14:paraId="63C5BCFB" w14:textId="77777777" w:rsidR="003D48D4" w:rsidRPr="003D48D4" w:rsidRDefault="003D48D4" w:rsidP="003D48D4">
                  <w:pPr>
                    <w:jc w:val="left"/>
                    <w:rPr>
                      <w:rFonts w:ascii="Calibri" w:hAnsi="Calibri" w:cs="Calibri"/>
                      <w:b/>
                      <w:bCs/>
                      <w:sz w:val="16"/>
                      <w:szCs w:val="16"/>
                      <w:lang w:eastAsia="hr-HR"/>
                    </w:rPr>
                  </w:pPr>
                  <w:r w:rsidRPr="003D48D4">
                    <w:rPr>
                      <w:rFonts w:ascii="Calibri" w:hAnsi="Calibri" w:cs="Calibri"/>
                      <w:b/>
                      <w:bCs/>
                      <w:sz w:val="16"/>
                      <w:szCs w:val="16"/>
                      <w:lang w:eastAsia="hr-HR"/>
                    </w:rPr>
                    <w:t xml:space="preserve"> Naziv aktivnosti/projekta </w:t>
                  </w:r>
                </w:p>
              </w:tc>
              <w:tc>
                <w:tcPr>
                  <w:tcW w:w="1214" w:type="dxa"/>
                  <w:tcBorders>
                    <w:top w:val="single" w:sz="4" w:space="0" w:color="auto"/>
                    <w:left w:val="nil"/>
                    <w:bottom w:val="single" w:sz="4" w:space="0" w:color="auto"/>
                    <w:right w:val="single" w:sz="4" w:space="0" w:color="auto"/>
                  </w:tcBorders>
                  <w:shd w:val="clear" w:color="000000" w:fill="D9D9D9"/>
                  <w:noWrap/>
                  <w:vAlign w:val="center"/>
                  <w:hideMark/>
                </w:tcPr>
                <w:p w14:paraId="33EFD202" w14:textId="03E13760" w:rsidR="003D48D4" w:rsidRPr="003D48D4" w:rsidRDefault="003D48D4" w:rsidP="003D48D4">
                  <w:pPr>
                    <w:jc w:val="center"/>
                    <w:rPr>
                      <w:rFonts w:ascii="Arial" w:hAnsi="Arial" w:cs="Arial"/>
                      <w:b/>
                      <w:bCs/>
                      <w:sz w:val="16"/>
                      <w:szCs w:val="16"/>
                      <w:lang w:eastAsia="hr-HR"/>
                    </w:rPr>
                  </w:pPr>
                  <w:r w:rsidRPr="003D48D4">
                    <w:rPr>
                      <w:rFonts w:ascii="Arial" w:hAnsi="Arial" w:cs="Arial"/>
                      <w:b/>
                      <w:bCs/>
                      <w:sz w:val="16"/>
                      <w:szCs w:val="16"/>
                      <w:lang w:eastAsia="hr-HR"/>
                    </w:rPr>
                    <w:t>Plan za 202</w:t>
                  </w:r>
                  <w:r w:rsidR="0069296E">
                    <w:rPr>
                      <w:rFonts w:ascii="Arial" w:hAnsi="Arial" w:cs="Arial"/>
                      <w:b/>
                      <w:bCs/>
                      <w:sz w:val="16"/>
                      <w:szCs w:val="16"/>
                      <w:lang w:eastAsia="hr-HR"/>
                    </w:rPr>
                    <w:t>5</w:t>
                  </w:r>
                  <w:r w:rsidRPr="003D48D4">
                    <w:rPr>
                      <w:rFonts w:ascii="Arial" w:hAnsi="Arial" w:cs="Arial"/>
                      <w:b/>
                      <w:bCs/>
                      <w:sz w:val="16"/>
                      <w:szCs w:val="16"/>
                      <w:lang w:eastAsia="hr-HR"/>
                    </w:rPr>
                    <w:t>.</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125874FD" w14:textId="50ECDAAA" w:rsidR="003D48D4" w:rsidRPr="003D48D4" w:rsidRDefault="00512E27" w:rsidP="003D48D4">
                  <w:pPr>
                    <w:jc w:val="center"/>
                    <w:rPr>
                      <w:rFonts w:ascii="Arial" w:hAnsi="Arial" w:cs="Arial"/>
                      <w:b/>
                      <w:bCs/>
                      <w:sz w:val="16"/>
                      <w:szCs w:val="16"/>
                      <w:lang w:eastAsia="hr-HR"/>
                    </w:rPr>
                  </w:pPr>
                  <w:r>
                    <w:rPr>
                      <w:rFonts w:ascii="Arial" w:hAnsi="Arial" w:cs="Arial"/>
                      <w:b/>
                      <w:bCs/>
                      <w:sz w:val="16"/>
                      <w:szCs w:val="16"/>
                      <w:lang w:eastAsia="hr-HR"/>
                    </w:rPr>
                    <w:t>Projekcija za 202</w:t>
                  </w:r>
                  <w:r w:rsidR="0069296E">
                    <w:rPr>
                      <w:rFonts w:ascii="Arial" w:hAnsi="Arial" w:cs="Arial"/>
                      <w:b/>
                      <w:bCs/>
                      <w:sz w:val="16"/>
                      <w:szCs w:val="16"/>
                      <w:lang w:eastAsia="hr-HR"/>
                    </w:rPr>
                    <w:t>6</w:t>
                  </w:r>
                  <w:r>
                    <w:rPr>
                      <w:rFonts w:ascii="Arial" w:hAnsi="Arial" w:cs="Arial"/>
                      <w:b/>
                      <w:bCs/>
                      <w:sz w:val="16"/>
                      <w:szCs w:val="16"/>
                      <w:lang w:eastAsia="hr-HR"/>
                    </w:rPr>
                    <w:t>.</w:t>
                  </w:r>
                </w:p>
              </w:tc>
              <w:tc>
                <w:tcPr>
                  <w:tcW w:w="1254" w:type="dxa"/>
                  <w:tcBorders>
                    <w:top w:val="single" w:sz="4" w:space="0" w:color="auto"/>
                    <w:left w:val="nil"/>
                    <w:bottom w:val="single" w:sz="4" w:space="0" w:color="auto"/>
                    <w:right w:val="single" w:sz="4" w:space="0" w:color="auto"/>
                  </w:tcBorders>
                  <w:shd w:val="clear" w:color="000000" w:fill="D9D9D9"/>
                  <w:vAlign w:val="center"/>
                  <w:hideMark/>
                </w:tcPr>
                <w:p w14:paraId="668CD4B7" w14:textId="3534114A" w:rsidR="003D48D4" w:rsidRPr="003D48D4" w:rsidRDefault="00512E27" w:rsidP="003D48D4">
                  <w:pPr>
                    <w:jc w:val="center"/>
                    <w:rPr>
                      <w:rFonts w:ascii="Arial" w:hAnsi="Arial" w:cs="Arial"/>
                      <w:b/>
                      <w:bCs/>
                      <w:sz w:val="16"/>
                      <w:szCs w:val="16"/>
                      <w:lang w:eastAsia="hr-HR"/>
                    </w:rPr>
                  </w:pPr>
                  <w:r>
                    <w:rPr>
                      <w:rFonts w:ascii="Arial" w:hAnsi="Arial" w:cs="Arial"/>
                      <w:b/>
                      <w:bCs/>
                      <w:sz w:val="16"/>
                      <w:szCs w:val="16"/>
                      <w:lang w:eastAsia="hr-HR"/>
                    </w:rPr>
                    <w:t>Projekcija za 202</w:t>
                  </w:r>
                  <w:r w:rsidR="0069296E">
                    <w:rPr>
                      <w:rFonts w:ascii="Arial" w:hAnsi="Arial" w:cs="Arial"/>
                      <w:b/>
                      <w:bCs/>
                      <w:sz w:val="16"/>
                      <w:szCs w:val="16"/>
                      <w:lang w:eastAsia="hr-HR"/>
                    </w:rPr>
                    <w:t>7</w:t>
                  </w:r>
                  <w:r>
                    <w:rPr>
                      <w:rFonts w:ascii="Arial" w:hAnsi="Arial" w:cs="Arial"/>
                      <w:b/>
                      <w:bCs/>
                      <w:sz w:val="16"/>
                      <w:szCs w:val="16"/>
                      <w:lang w:eastAsia="hr-HR"/>
                    </w:rPr>
                    <w:t>.</w:t>
                  </w:r>
                </w:p>
              </w:tc>
            </w:tr>
            <w:tr w:rsidR="00325D4F" w:rsidRPr="003D48D4" w14:paraId="6575DDB0" w14:textId="77777777" w:rsidTr="00512E27">
              <w:trPr>
                <w:trHeight w:val="691"/>
              </w:trPr>
              <w:tc>
                <w:tcPr>
                  <w:tcW w:w="445" w:type="dxa"/>
                  <w:tcBorders>
                    <w:top w:val="nil"/>
                    <w:left w:val="single" w:sz="4" w:space="0" w:color="auto"/>
                    <w:bottom w:val="single" w:sz="4" w:space="0" w:color="auto"/>
                    <w:right w:val="single" w:sz="4" w:space="0" w:color="auto"/>
                  </w:tcBorders>
                  <w:shd w:val="clear" w:color="auto" w:fill="auto"/>
                  <w:noWrap/>
                  <w:hideMark/>
                </w:tcPr>
                <w:p w14:paraId="1FF23266" w14:textId="77777777" w:rsidR="00325D4F" w:rsidRPr="00512E27" w:rsidRDefault="00325D4F" w:rsidP="00325D4F">
                  <w:pPr>
                    <w:jc w:val="left"/>
                    <w:rPr>
                      <w:rFonts w:ascii="Calibri" w:hAnsi="Calibri" w:cs="Calibri"/>
                      <w:sz w:val="20"/>
                      <w:lang w:eastAsia="hr-HR"/>
                    </w:rPr>
                  </w:pPr>
                  <w:r w:rsidRPr="00512E27">
                    <w:rPr>
                      <w:rFonts w:ascii="Calibri" w:hAnsi="Calibri" w:cs="Calibri"/>
                      <w:sz w:val="20"/>
                      <w:lang w:eastAsia="hr-HR"/>
                    </w:rPr>
                    <w:t xml:space="preserve"> 1. </w:t>
                  </w:r>
                </w:p>
              </w:tc>
              <w:tc>
                <w:tcPr>
                  <w:tcW w:w="3561" w:type="dxa"/>
                  <w:tcBorders>
                    <w:top w:val="nil"/>
                    <w:left w:val="nil"/>
                    <w:bottom w:val="single" w:sz="4" w:space="0" w:color="auto"/>
                    <w:right w:val="single" w:sz="4" w:space="0" w:color="auto"/>
                  </w:tcBorders>
                  <w:shd w:val="clear" w:color="auto" w:fill="auto"/>
                  <w:hideMark/>
                </w:tcPr>
                <w:p w14:paraId="29842ED9" w14:textId="32A581A5" w:rsidR="00325D4F" w:rsidRPr="00512E27" w:rsidRDefault="00325D4F" w:rsidP="00512E27">
                  <w:pPr>
                    <w:jc w:val="center"/>
                    <w:rPr>
                      <w:rFonts w:ascii="Calibri" w:hAnsi="Calibri" w:cs="Calibri"/>
                      <w:sz w:val="20"/>
                      <w:lang w:eastAsia="hr-HR"/>
                    </w:rPr>
                  </w:pPr>
                  <w:r w:rsidRPr="00512E27">
                    <w:rPr>
                      <w:rFonts w:ascii="Calibri" w:hAnsi="Calibri" w:cs="Calibri"/>
                      <w:sz w:val="20"/>
                      <w:lang w:eastAsia="hr-HR"/>
                    </w:rPr>
                    <w:t>A1207 04 ORGANIZACIJA I IZVOĐENJE NATJECANJA I SMOTRI</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4F0612B9" w14:textId="0046D41A" w:rsidR="00325D4F" w:rsidRPr="00512E27" w:rsidRDefault="000E61FF" w:rsidP="00512E27">
                  <w:pPr>
                    <w:jc w:val="center"/>
                    <w:rPr>
                      <w:rFonts w:ascii="Calibri" w:hAnsi="Calibri" w:cs="Calibri"/>
                      <w:sz w:val="20"/>
                      <w:lang w:eastAsia="hr-HR"/>
                    </w:rPr>
                  </w:pPr>
                  <w:r>
                    <w:rPr>
                      <w:rFonts w:ascii="Calibri" w:hAnsi="Calibri" w:cs="Calibri"/>
                      <w:sz w:val="20"/>
                    </w:rPr>
                    <w:t>659</w:t>
                  </w:r>
                  <w:r w:rsidR="00856962">
                    <w:rPr>
                      <w:rFonts w:ascii="Calibri" w:hAnsi="Calibri" w:cs="Calibri"/>
                      <w:sz w:val="20"/>
                    </w:rPr>
                    <w:t>,00</w:t>
                  </w:r>
                </w:p>
              </w:tc>
              <w:tc>
                <w:tcPr>
                  <w:tcW w:w="1315" w:type="dxa"/>
                  <w:tcBorders>
                    <w:top w:val="single" w:sz="4" w:space="0" w:color="auto"/>
                    <w:left w:val="nil"/>
                    <w:bottom w:val="single" w:sz="4" w:space="0" w:color="auto"/>
                    <w:right w:val="single" w:sz="4" w:space="0" w:color="auto"/>
                  </w:tcBorders>
                  <w:shd w:val="clear" w:color="auto" w:fill="auto"/>
                  <w:noWrap/>
                  <w:hideMark/>
                </w:tcPr>
                <w:p w14:paraId="37091F85" w14:textId="33414DB0" w:rsidR="00325D4F" w:rsidRPr="00512E27" w:rsidRDefault="000E61FF" w:rsidP="00512E27">
                  <w:pPr>
                    <w:jc w:val="center"/>
                    <w:rPr>
                      <w:rFonts w:ascii="Calibri" w:hAnsi="Calibri" w:cs="Calibri"/>
                      <w:sz w:val="20"/>
                    </w:rPr>
                  </w:pPr>
                  <w:r>
                    <w:rPr>
                      <w:rFonts w:ascii="Calibri" w:hAnsi="Calibri" w:cs="Calibri"/>
                      <w:sz w:val="20"/>
                    </w:rPr>
                    <w:t>659,00</w:t>
                  </w:r>
                </w:p>
              </w:tc>
              <w:tc>
                <w:tcPr>
                  <w:tcW w:w="1254" w:type="dxa"/>
                  <w:tcBorders>
                    <w:top w:val="single" w:sz="4" w:space="0" w:color="auto"/>
                    <w:left w:val="nil"/>
                    <w:bottom w:val="single" w:sz="4" w:space="0" w:color="auto"/>
                    <w:right w:val="single" w:sz="4" w:space="0" w:color="auto"/>
                  </w:tcBorders>
                  <w:shd w:val="clear" w:color="auto" w:fill="auto"/>
                  <w:noWrap/>
                  <w:hideMark/>
                </w:tcPr>
                <w:p w14:paraId="740B02C3" w14:textId="316C3490" w:rsidR="00325D4F" w:rsidRPr="00512E27" w:rsidRDefault="000E61FF" w:rsidP="00512E27">
                  <w:pPr>
                    <w:jc w:val="center"/>
                    <w:rPr>
                      <w:rFonts w:ascii="Calibri" w:hAnsi="Calibri" w:cs="Calibri"/>
                      <w:sz w:val="20"/>
                    </w:rPr>
                  </w:pPr>
                  <w:r>
                    <w:rPr>
                      <w:rFonts w:ascii="Calibri" w:hAnsi="Calibri" w:cs="Calibri"/>
                      <w:sz w:val="20"/>
                    </w:rPr>
                    <w:t>659,00</w:t>
                  </w:r>
                </w:p>
              </w:tc>
            </w:tr>
            <w:tr w:rsidR="00325D4F" w:rsidRPr="003D48D4" w14:paraId="03D8AE57" w14:textId="77777777" w:rsidTr="00512E27">
              <w:trPr>
                <w:trHeight w:val="691"/>
              </w:trPr>
              <w:tc>
                <w:tcPr>
                  <w:tcW w:w="445" w:type="dxa"/>
                  <w:tcBorders>
                    <w:top w:val="nil"/>
                    <w:left w:val="single" w:sz="4" w:space="0" w:color="auto"/>
                    <w:bottom w:val="single" w:sz="4" w:space="0" w:color="auto"/>
                    <w:right w:val="single" w:sz="4" w:space="0" w:color="auto"/>
                  </w:tcBorders>
                  <w:shd w:val="clear" w:color="auto" w:fill="auto"/>
                  <w:noWrap/>
                  <w:hideMark/>
                </w:tcPr>
                <w:p w14:paraId="75C683AC" w14:textId="77777777" w:rsidR="00325D4F" w:rsidRPr="00512E27" w:rsidRDefault="00325D4F" w:rsidP="00325D4F">
                  <w:pPr>
                    <w:jc w:val="left"/>
                    <w:rPr>
                      <w:rFonts w:ascii="Calibri" w:hAnsi="Calibri" w:cs="Calibri"/>
                      <w:sz w:val="20"/>
                      <w:lang w:eastAsia="hr-HR"/>
                    </w:rPr>
                  </w:pPr>
                  <w:r w:rsidRPr="00512E27">
                    <w:rPr>
                      <w:rFonts w:ascii="Calibri" w:hAnsi="Calibri" w:cs="Calibri"/>
                      <w:sz w:val="20"/>
                      <w:lang w:eastAsia="hr-HR"/>
                    </w:rPr>
                    <w:t xml:space="preserve"> 2. </w:t>
                  </w:r>
                </w:p>
              </w:tc>
              <w:tc>
                <w:tcPr>
                  <w:tcW w:w="3561" w:type="dxa"/>
                  <w:tcBorders>
                    <w:top w:val="nil"/>
                    <w:left w:val="nil"/>
                    <w:bottom w:val="single" w:sz="4" w:space="0" w:color="auto"/>
                    <w:right w:val="single" w:sz="4" w:space="0" w:color="auto"/>
                  </w:tcBorders>
                  <w:shd w:val="clear" w:color="auto" w:fill="auto"/>
                  <w:hideMark/>
                </w:tcPr>
                <w:p w14:paraId="5BB65C69" w14:textId="3D5CCB24" w:rsidR="00325D4F" w:rsidRPr="00512E27" w:rsidRDefault="00325D4F" w:rsidP="00512E27">
                  <w:pPr>
                    <w:jc w:val="center"/>
                    <w:rPr>
                      <w:rFonts w:ascii="Calibri" w:hAnsi="Calibri" w:cs="Calibri"/>
                      <w:sz w:val="20"/>
                      <w:lang w:eastAsia="hr-HR"/>
                    </w:rPr>
                  </w:pPr>
                  <w:r w:rsidRPr="00512E27">
                    <w:rPr>
                      <w:rFonts w:ascii="Calibri" w:hAnsi="Calibri" w:cs="Calibri"/>
                      <w:sz w:val="20"/>
                      <w:lang w:eastAsia="hr-HR"/>
                    </w:rPr>
                    <w:t>K1207 17 SUFINANCIRANJE OBAVEZNE ŠKOLSKE LEKTIRE U OSNOVNIM I SREDNJIM ŠKOLAMA</w:t>
                  </w:r>
                </w:p>
              </w:tc>
              <w:tc>
                <w:tcPr>
                  <w:tcW w:w="1214" w:type="dxa"/>
                  <w:tcBorders>
                    <w:top w:val="nil"/>
                    <w:left w:val="single" w:sz="4" w:space="0" w:color="auto"/>
                    <w:bottom w:val="single" w:sz="4" w:space="0" w:color="auto"/>
                    <w:right w:val="single" w:sz="4" w:space="0" w:color="auto"/>
                  </w:tcBorders>
                  <w:shd w:val="clear" w:color="auto" w:fill="auto"/>
                  <w:noWrap/>
                  <w:hideMark/>
                </w:tcPr>
                <w:p w14:paraId="2276F6AA" w14:textId="5FCC908E" w:rsidR="00325D4F" w:rsidRDefault="000E61FF" w:rsidP="00512E27">
                  <w:pPr>
                    <w:jc w:val="center"/>
                    <w:rPr>
                      <w:rFonts w:ascii="Calibri" w:hAnsi="Calibri" w:cs="Calibri"/>
                      <w:sz w:val="20"/>
                    </w:rPr>
                  </w:pPr>
                  <w:r>
                    <w:rPr>
                      <w:rFonts w:ascii="Calibri" w:hAnsi="Calibri" w:cs="Calibri"/>
                      <w:sz w:val="20"/>
                    </w:rPr>
                    <w:t>540</w:t>
                  </w:r>
                  <w:r w:rsidR="00856962">
                    <w:rPr>
                      <w:rFonts w:ascii="Calibri" w:hAnsi="Calibri" w:cs="Calibri"/>
                      <w:sz w:val="20"/>
                    </w:rPr>
                    <w:t>,00</w:t>
                  </w:r>
                </w:p>
                <w:p w14:paraId="7E041CF4" w14:textId="1B6BCA6F" w:rsidR="00512E27" w:rsidRPr="00512E27" w:rsidRDefault="00512E27" w:rsidP="00512E27">
                  <w:pPr>
                    <w:jc w:val="center"/>
                    <w:rPr>
                      <w:rFonts w:ascii="Calibri" w:hAnsi="Calibri" w:cs="Calibri"/>
                      <w:sz w:val="20"/>
                    </w:rPr>
                  </w:pPr>
                </w:p>
              </w:tc>
              <w:tc>
                <w:tcPr>
                  <w:tcW w:w="1315" w:type="dxa"/>
                  <w:tcBorders>
                    <w:top w:val="nil"/>
                    <w:left w:val="nil"/>
                    <w:bottom w:val="single" w:sz="4" w:space="0" w:color="auto"/>
                    <w:right w:val="single" w:sz="4" w:space="0" w:color="auto"/>
                  </w:tcBorders>
                  <w:shd w:val="clear" w:color="auto" w:fill="auto"/>
                  <w:noWrap/>
                  <w:hideMark/>
                </w:tcPr>
                <w:p w14:paraId="1E682B9D" w14:textId="28765869" w:rsidR="00325D4F" w:rsidRDefault="000E61FF" w:rsidP="00512E27">
                  <w:pPr>
                    <w:jc w:val="center"/>
                    <w:rPr>
                      <w:rFonts w:ascii="Calibri" w:hAnsi="Calibri" w:cs="Calibri"/>
                      <w:sz w:val="20"/>
                    </w:rPr>
                  </w:pPr>
                  <w:r>
                    <w:rPr>
                      <w:rFonts w:ascii="Calibri" w:hAnsi="Calibri" w:cs="Calibri"/>
                      <w:sz w:val="20"/>
                    </w:rPr>
                    <w:t>540,00</w:t>
                  </w:r>
                </w:p>
                <w:p w14:paraId="7ED7C3A8" w14:textId="4140EF50" w:rsidR="00512E27" w:rsidRPr="00512E27" w:rsidRDefault="00512E27" w:rsidP="00512E27">
                  <w:pPr>
                    <w:jc w:val="center"/>
                    <w:rPr>
                      <w:rFonts w:ascii="Calibri" w:hAnsi="Calibri" w:cs="Calibri"/>
                      <w:sz w:val="20"/>
                    </w:rPr>
                  </w:pPr>
                </w:p>
              </w:tc>
              <w:tc>
                <w:tcPr>
                  <w:tcW w:w="1254" w:type="dxa"/>
                  <w:tcBorders>
                    <w:top w:val="nil"/>
                    <w:left w:val="nil"/>
                    <w:bottom w:val="single" w:sz="4" w:space="0" w:color="auto"/>
                    <w:right w:val="single" w:sz="4" w:space="0" w:color="auto"/>
                  </w:tcBorders>
                  <w:shd w:val="clear" w:color="auto" w:fill="auto"/>
                  <w:noWrap/>
                  <w:hideMark/>
                </w:tcPr>
                <w:p w14:paraId="367A1086" w14:textId="7A1DC1B0" w:rsidR="00325D4F" w:rsidRPr="00512E27" w:rsidRDefault="000E61FF" w:rsidP="00512E27">
                  <w:pPr>
                    <w:jc w:val="center"/>
                    <w:rPr>
                      <w:rFonts w:ascii="Calibri" w:hAnsi="Calibri" w:cs="Calibri"/>
                      <w:sz w:val="20"/>
                    </w:rPr>
                  </w:pPr>
                  <w:r>
                    <w:rPr>
                      <w:rFonts w:ascii="Calibri" w:hAnsi="Calibri" w:cs="Calibri"/>
                      <w:sz w:val="20"/>
                    </w:rPr>
                    <w:t>540,00</w:t>
                  </w:r>
                </w:p>
              </w:tc>
            </w:tr>
            <w:tr w:rsidR="00325D4F" w:rsidRPr="003D48D4" w14:paraId="44609205" w14:textId="77777777" w:rsidTr="00512E27">
              <w:trPr>
                <w:trHeight w:val="434"/>
              </w:trPr>
              <w:tc>
                <w:tcPr>
                  <w:tcW w:w="445" w:type="dxa"/>
                  <w:tcBorders>
                    <w:top w:val="nil"/>
                    <w:left w:val="single" w:sz="4" w:space="0" w:color="auto"/>
                    <w:bottom w:val="single" w:sz="4" w:space="0" w:color="auto"/>
                    <w:right w:val="single" w:sz="4" w:space="0" w:color="auto"/>
                  </w:tcBorders>
                  <w:shd w:val="clear" w:color="auto" w:fill="auto"/>
                  <w:noWrap/>
                  <w:hideMark/>
                </w:tcPr>
                <w:p w14:paraId="2AA4E1ED" w14:textId="77777777" w:rsidR="00325D4F" w:rsidRPr="00512E27" w:rsidRDefault="00325D4F" w:rsidP="00325D4F">
                  <w:pPr>
                    <w:jc w:val="left"/>
                    <w:rPr>
                      <w:rFonts w:ascii="Calibri" w:hAnsi="Calibri" w:cs="Calibri"/>
                      <w:sz w:val="20"/>
                      <w:lang w:eastAsia="hr-HR"/>
                    </w:rPr>
                  </w:pPr>
                  <w:r w:rsidRPr="00512E27">
                    <w:rPr>
                      <w:rFonts w:ascii="Calibri" w:hAnsi="Calibri" w:cs="Calibri"/>
                      <w:sz w:val="20"/>
                      <w:lang w:eastAsia="hr-HR"/>
                    </w:rPr>
                    <w:t xml:space="preserve"> 3. </w:t>
                  </w:r>
                </w:p>
              </w:tc>
              <w:tc>
                <w:tcPr>
                  <w:tcW w:w="3561" w:type="dxa"/>
                  <w:tcBorders>
                    <w:top w:val="nil"/>
                    <w:left w:val="nil"/>
                    <w:bottom w:val="single" w:sz="4" w:space="0" w:color="auto"/>
                    <w:right w:val="single" w:sz="4" w:space="0" w:color="auto"/>
                  </w:tcBorders>
                  <w:shd w:val="clear" w:color="auto" w:fill="auto"/>
                  <w:hideMark/>
                </w:tcPr>
                <w:p w14:paraId="127BFBEB" w14:textId="4A79F525" w:rsidR="00325D4F" w:rsidRPr="00512E27" w:rsidRDefault="00325D4F" w:rsidP="00512E27">
                  <w:pPr>
                    <w:jc w:val="center"/>
                    <w:rPr>
                      <w:rFonts w:ascii="Calibri" w:hAnsi="Calibri" w:cs="Calibri"/>
                      <w:sz w:val="20"/>
                      <w:lang w:eastAsia="hr-HR"/>
                    </w:rPr>
                  </w:pPr>
                  <w:r w:rsidRPr="00512E27">
                    <w:rPr>
                      <w:rFonts w:ascii="Calibri" w:hAnsi="Calibri" w:cs="Calibri"/>
                      <w:sz w:val="20"/>
                      <w:lang w:eastAsia="hr-HR"/>
                    </w:rPr>
                    <w:t>T1207 20 SHEMA - VOĆE, POVRĆE I MLIJEKO</w:t>
                  </w:r>
                </w:p>
              </w:tc>
              <w:tc>
                <w:tcPr>
                  <w:tcW w:w="1214" w:type="dxa"/>
                  <w:tcBorders>
                    <w:top w:val="nil"/>
                    <w:left w:val="single" w:sz="4" w:space="0" w:color="auto"/>
                    <w:bottom w:val="single" w:sz="4" w:space="0" w:color="auto"/>
                    <w:right w:val="single" w:sz="4" w:space="0" w:color="auto"/>
                  </w:tcBorders>
                  <w:shd w:val="clear" w:color="auto" w:fill="auto"/>
                  <w:noWrap/>
                  <w:hideMark/>
                </w:tcPr>
                <w:p w14:paraId="397C3067" w14:textId="7880A28D" w:rsidR="00325D4F" w:rsidRPr="00512E27" w:rsidRDefault="00325D4F" w:rsidP="00512E27">
                  <w:pPr>
                    <w:jc w:val="center"/>
                    <w:rPr>
                      <w:rFonts w:ascii="Calibri" w:hAnsi="Calibri" w:cs="Calibri"/>
                      <w:sz w:val="20"/>
                    </w:rPr>
                  </w:pPr>
                  <w:r w:rsidRPr="00512E27">
                    <w:rPr>
                      <w:rFonts w:ascii="Calibri" w:hAnsi="Calibri" w:cs="Calibri"/>
                      <w:sz w:val="20"/>
                    </w:rPr>
                    <w:t>3.</w:t>
                  </w:r>
                  <w:r w:rsidR="000E61FF">
                    <w:rPr>
                      <w:rFonts w:ascii="Calibri" w:hAnsi="Calibri" w:cs="Calibri"/>
                      <w:sz w:val="20"/>
                    </w:rPr>
                    <w:t>800</w:t>
                  </w:r>
                  <w:r w:rsidRPr="00512E27">
                    <w:rPr>
                      <w:rFonts w:ascii="Calibri" w:hAnsi="Calibri" w:cs="Calibri"/>
                      <w:sz w:val="20"/>
                    </w:rPr>
                    <w:t>,00</w:t>
                  </w:r>
                </w:p>
              </w:tc>
              <w:tc>
                <w:tcPr>
                  <w:tcW w:w="1315" w:type="dxa"/>
                  <w:tcBorders>
                    <w:top w:val="nil"/>
                    <w:left w:val="nil"/>
                    <w:bottom w:val="single" w:sz="4" w:space="0" w:color="auto"/>
                    <w:right w:val="single" w:sz="4" w:space="0" w:color="auto"/>
                  </w:tcBorders>
                  <w:shd w:val="clear" w:color="auto" w:fill="auto"/>
                  <w:noWrap/>
                  <w:hideMark/>
                </w:tcPr>
                <w:p w14:paraId="6C59A493" w14:textId="06241391" w:rsidR="00856962" w:rsidRPr="00512E27" w:rsidRDefault="000E61FF" w:rsidP="00512E27">
                  <w:pPr>
                    <w:jc w:val="center"/>
                    <w:rPr>
                      <w:rFonts w:ascii="Calibri" w:hAnsi="Calibri" w:cs="Calibri"/>
                      <w:sz w:val="20"/>
                    </w:rPr>
                  </w:pPr>
                  <w:r w:rsidRPr="00512E27">
                    <w:rPr>
                      <w:rFonts w:ascii="Calibri" w:hAnsi="Calibri" w:cs="Calibri"/>
                      <w:sz w:val="20"/>
                    </w:rPr>
                    <w:t>3.</w:t>
                  </w:r>
                  <w:r>
                    <w:rPr>
                      <w:rFonts w:ascii="Calibri" w:hAnsi="Calibri" w:cs="Calibri"/>
                      <w:sz w:val="20"/>
                    </w:rPr>
                    <w:t>800</w:t>
                  </w:r>
                  <w:r w:rsidRPr="00512E27">
                    <w:rPr>
                      <w:rFonts w:ascii="Calibri" w:hAnsi="Calibri" w:cs="Calibri"/>
                      <w:sz w:val="20"/>
                    </w:rPr>
                    <w:t>,00</w:t>
                  </w:r>
                </w:p>
              </w:tc>
              <w:tc>
                <w:tcPr>
                  <w:tcW w:w="1254" w:type="dxa"/>
                  <w:tcBorders>
                    <w:top w:val="nil"/>
                    <w:left w:val="nil"/>
                    <w:bottom w:val="single" w:sz="4" w:space="0" w:color="auto"/>
                    <w:right w:val="single" w:sz="4" w:space="0" w:color="auto"/>
                  </w:tcBorders>
                  <w:shd w:val="clear" w:color="auto" w:fill="auto"/>
                  <w:noWrap/>
                  <w:hideMark/>
                </w:tcPr>
                <w:p w14:paraId="460B8E58" w14:textId="31E12642" w:rsidR="00325D4F" w:rsidRPr="00512E27" w:rsidRDefault="000E61FF" w:rsidP="00512E27">
                  <w:pPr>
                    <w:jc w:val="center"/>
                    <w:rPr>
                      <w:rFonts w:ascii="Calibri" w:hAnsi="Calibri" w:cs="Calibri"/>
                      <w:sz w:val="20"/>
                    </w:rPr>
                  </w:pPr>
                  <w:r w:rsidRPr="00512E27">
                    <w:rPr>
                      <w:rFonts w:ascii="Calibri" w:hAnsi="Calibri" w:cs="Calibri"/>
                      <w:sz w:val="20"/>
                    </w:rPr>
                    <w:t>3.</w:t>
                  </w:r>
                  <w:r>
                    <w:rPr>
                      <w:rFonts w:ascii="Calibri" w:hAnsi="Calibri" w:cs="Calibri"/>
                      <w:sz w:val="20"/>
                    </w:rPr>
                    <w:t>800</w:t>
                  </w:r>
                  <w:r w:rsidRPr="00512E27">
                    <w:rPr>
                      <w:rFonts w:ascii="Calibri" w:hAnsi="Calibri" w:cs="Calibri"/>
                      <w:sz w:val="20"/>
                    </w:rPr>
                    <w:t>,00</w:t>
                  </w:r>
                </w:p>
              </w:tc>
            </w:tr>
            <w:tr w:rsidR="00325D4F" w:rsidRPr="003D48D4" w14:paraId="5EBBB70A" w14:textId="77777777" w:rsidTr="00512E27">
              <w:trPr>
                <w:trHeight w:val="494"/>
              </w:trPr>
              <w:tc>
                <w:tcPr>
                  <w:tcW w:w="445" w:type="dxa"/>
                  <w:tcBorders>
                    <w:top w:val="nil"/>
                    <w:left w:val="single" w:sz="4" w:space="0" w:color="auto"/>
                    <w:bottom w:val="single" w:sz="4" w:space="0" w:color="auto"/>
                    <w:right w:val="single" w:sz="4" w:space="0" w:color="auto"/>
                  </w:tcBorders>
                  <w:shd w:val="clear" w:color="auto" w:fill="auto"/>
                  <w:noWrap/>
                  <w:hideMark/>
                </w:tcPr>
                <w:p w14:paraId="47CEB1AB" w14:textId="77777777" w:rsidR="00325D4F" w:rsidRPr="00512E27" w:rsidRDefault="00325D4F" w:rsidP="00325D4F">
                  <w:pPr>
                    <w:jc w:val="left"/>
                    <w:rPr>
                      <w:rFonts w:ascii="Calibri" w:hAnsi="Calibri" w:cs="Calibri"/>
                      <w:b/>
                      <w:bCs/>
                      <w:sz w:val="20"/>
                      <w:lang w:eastAsia="hr-HR"/>
                    </w:rPr>
                  </w:pPr>
                  <w:r w:rsidRPr="00512E27">
                    <w:rPr>
                      <w:rFonts w:ascii="Calibri" w:hAnsi="Calibri" w:cs="Calibri"/>
                      <w:b/>
                      <w:bCs/>
                      <w:sz w:val="20"/>
                      <w:lang w:eastAsia="hr-HR"/>
                    </w:rPr>
                    <w:t> </w:t>
                  </w:r>
                </w:p>
              </w:tc>
              <w:tc>
                <w:tcPr>
                  <w:tcW w:w="3561" w:type="dxa"/>
                  <w:tcBorders>
                    <w:top w:val="nil"/>
                    <w:left w:val="nil"/>
                    <w:bottom w:val="single" w:sz="4" w:space="0" w:color="auto"/>
                    <w:right w:val="single" w:sz="4" w:space="0" w:color="auto"/>
                  </w:tcBorders>
                  <w:shd w:val="clear" w:color="auto" w:fill="auto"/>
                  <w:hideMark/>
                </w:tcPr>
                <w:p w14:paraId="5F82BD84" w14:textId="7DA84452" w:rsidR="00325D4F" w:rsidRPr="00512E27" w:rsidRDefault="00325D4F" w:rsidP="00512E27">
                  <w:pPr>
                    <w:jc w:val="center"/>
                    <w:rPr>
                      <w:rFonts w:ascii="Calibri" w:hAnsi="Calibri" w:cs="Calibri"/>
                      <w:b/>
                      <w:bCs/>
                      <w:sz w:val="20"/>
                      <w:lang w:eastAsia="hr-HR"/>
                    </w:rPr>
                  </w:pPr>
                  <w:r w:rsidRPr="00512E27">
                    <w:rPr>
                      <w:rFonts w:ascii="Calibri" w:hAnsi="Calibri" w:cs="Calibri"/>
                      <w:b/>
                      <w:bCs/>
                      <w:sz w:val="20"/>
                      <w:lang w:eastAsia="hr-HR"/>
                    </w:rPr>
                    <w:t>1207 RAZVOJ ODGOJNO-OBRAZOVNOG SUSTAVA</w:t>
                  </w:r>
                </w:p>
              </w:tc>
              <w:tc>
                <w:tcPr>
                  <w:tcW w:w="1214" w:type="dxa"/>
                  <w:tcBorders>
                    <w:top w:val="nil"/>
                    <w:left w:val="single" w:sz="4" w:space="0" w:color="auto"/>
                    <w:bottom w:val="single" w:sz="4" w:space="0" w:color="auto"/>
                    <w:right w:val="single" w:sz="4" w:space="0" w:color="auto"/>
                  </w:tcBorders>
                  <w:shd w:val="clear" w:color="auto" w:fill="auto"/>
                  <w:noWrap/>
                  <w:hideMark/>
                </w:tcPr>
                <w:p w14:paraId="35AD6D56" w14:textId="44FDFEE8" w:rsidR="00325D4F" w:rsidRPr="00512E27" w:rsidRDefault="00325D4F" w:rsidP="00512E27">
                  <w:pPr>
                    <w:jc w:val="center"/>
                    <w:rPr>
                      <w:rFonts w:ascii="Calibri" w:hAnsi="Calibri" w:cs="Calibri"/>
                      <w:b/>
                      <w:bCs/>
                      <w:sz w:val="20"/>
                    </w:rPr>
                  </w:pPr>
                  <w:r w:rsidRPr="00512E27">
                    <w:rPr>
                      <w:rFonts w:ascii="Calibri" w:hAnsi="Calibri" w:cs="Calibri"/>
                      <w:b/>
                      <w:bCs/>
                      <w:sz w:val="20"/>
                    </w:rPr>
                    <w:t>4.</w:t>
                  </w:r>
                  <w:r w:rsidR="000E61FF">
                    <w:rPr>
                      <w:rFonts w:ascii="Calibri" w:hAnsi="Calibri" w:cs="Calibri"/>
                      <w:b/>
                      <w:bCs/>
                      <w:sz w:val="20"/>
                    </w:rPr>
                    <w:t>999</w:t>
                  </w:r>
                  <w:r w:rsidR="00856962">
                    <w:rPr>
                      <w:rFonts w:ascii="Calibri" w:hAnsi="Calibri" w:cs="Calibri"/>
                      <w:b/>
                      <w:bCs/>
                      <w:sz w:val="20"/>
                    </w:rPr>
                    <w:t>,00</w:t>
                  </w:r>
                </w:p>
              </w:tc>
              <w:tc>
                <w:tcPr>
                  <w:tcW w:w="1315" w:type="dxa"/>
                  <w:tcBorders>
                    <w:top w:val="nil"/>
                    <w:left w:val="nil"/>
                    <w:bottom w:val="single" w:sz="4" w:space="0" w:color="auto"/>
                    <w:right w:val="single" w:sz="4" w:space="0" w:color="auto"/>
                  </w:tcBorders>
                  <w:shd w:val="clear" w:color="auto" w:fill="auto"/>
                  <w:noWrap/>
                  <w:hideMark/>
                </w:tcPr>
                <w:p w14:paraId="594843CC" w14:textId="1C533FBB" w:rsidR="00325D4F" w:rsidRPr="00512E27" w:rsidRDefault="000E61FF" w:rsidP="00512E27">
                  <w:pPr>
                    <w:jc w:val="center"/>
                    <w:rPr>
                      <w:rFonts w:ascii="Calibri" w:hAnsi="Calibri" w:cs="Calibri"/>
                      <w:b/>
                      <w:bCs/>
                      <w:sz w:val="20"/>
                    </w:rPr>
                  </w:pPr>
                  <w:r w:rsidRPr="00512E27">
                    <w:rPr>
                      <w:rFonts w:ascii="Calibri" w:hAnsi="Calibri" w:cs="Calibri"/>
                      <w:b/>
                      <w:bCs/>
                      <w:sz w:val="20"/>
                    </w:rPr>
                    <w:t>4.</w:t>
                  </w:r>
                  <w:r>
                    <w:rPr>
                      <w:rFonts w:ascii="Calibri" w:hAnsi="Calibri" w:cs="Calibri"/>
                      <w:b/>
                      <w:bCs/>
                      <w:sz w:val="20"/>
                    </w:rPr>
                    <w:t>999,00</w:t>
                  </w:r>
                </w:p>
              </w:tc>
              <w:tc>
                <w:tcPr>
                  <w:tcW w:w="1254" w:type="dxa"/>
                  <w:tcBorders>
                    <w:top w:val="nil"/>
                    <w:left w:val="nil"/>
                    <w:bottom w:val="single" w:sz="4" w:space="0" w:color="auto"/>
                    <w:right w:val="single" w:sz="4" w:space="0" w:color="auto"/>
                  </w:tcBorders>
                  <w:shd w:val="clear" w:color="auto" w:fill="auto"/>
                  <w:noWrap/>
                  <w:hideMark/>
                </w:tcPr>
                <w:p w14:paraId="445DD4DB" w14:textId="38263ADA" w:rsidR="00325D4F" w:rsidRPr="00512E27" w:rsidRDefault="000E61FF" w:rsidP="00512E27">
                  <w:pPr>
                    <w:jc w:val="center"/>
                    <w:rPr>
                      <w:rFonts w:ascii="Calibri" w:hAnsi="Calibri" w:cs="Calibri"/>
                      <w:b/>
                      <w:bCs/>
                      <w:sz w:val="20"/>
                    </w:rPr>
                  </w:pPr>
                  <w:r w:rsidRPr="00512E27">
                    <w:rPr>
                      <w:rFonts w:ascii="Calibri" w:hAnsi="Calibri" w:cs="Calibri"/>
                      <w:b/>
                      <w:bCs/>
                      <w:sz w:val="20"/>
                    </w:rPr>
                    <w:t>4.</w:t>
                  </w:r>
                  <w:r>
                    <w:rPr>
                      <w:rFonts w:ascii="Calibri" w:hAnsi="Calibri" w:cs="Calibri"/>
                      <w:b/>
                      <w:bCs/>
                      <w:sz w:val="20"/>
                    </w:rPr>
                    <w:t>999,00</w:t>
                  </w:r>
                </w:p>
              </w:tc>
            </w:tr>
          </w:tbl>
          <w:p w14:paraId="707074A3" w14:textId="77777777" w:rsidR="00512E27" w:rsidRDefault="00512E27" w:rsidP="00A07550">
            <w:pPr>
              <w:rPr>
                <w:rFonts w:ascii="Calibri" w:hAnsi="Calibri" w:cs="Calibri"/>
                <w:bCs/>
                <w:sz w:val="22"/>
                <w:szCs w:val="22"/>
              </w:rPr>
            </w:pPr>
          </w:p>
          <w:p w14:paraId="5DF27D24" w14:textId="77777777" w:rsidR="00512E27" w:rsidRPr="008A22CE" w:rsidRDefault="00512E27" w:rsidP="00A07550">
            <w:pPr>
              <w:rPr>
                <w:rFonts w:ascii="Calibri" w:hAnsi="Calibri" w:cs="Calibri"/>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966"/>
              <w:gridCol w:w="1104"/>
              <w:gridCol w:w="1104"/>
              <w:gridCol w:w="1079"/>
            </w:tblGrid>
            <w:tr w:rsidR="0054235E" w:rsidRPr="008A22CE" w14:paraId="1FAA0564" w14:textId="09245229" w:rsidTr="007314E1">
              <w:trPr>
                <w:cantSplit/>
                <w:trHeight w:val="760"/>
              </w:trPr>
              <w:tc>
                <w:tcPr>
                  <w:tcW w:w="3607" w:type="dxa"/>
                  <w:tcBorders>
                    <w:top w:val="single" w:sz="4" w:space="0" w:color="auto"/>
                    <w:left w:val="single" w:sz="4" w:space="0" w:color="auto"/>
                    <w:bottom w:val="single" w:sz="4" w:space="0" w:color="auto"/>
                    <w:right w:val="single" w:sz="4" w:space="0" w:color="auto"/>
                  </w:tcBorders>
                  <w:vAlign w:val="center"/>
                </w:tcPr>
                <w:p w14:paraId="5CEF78D5" w14:textId="77777777" w:rsidR="0054235E" w:rsidRPr="00512E27" w:rsidRDefault="0054235E" w:rsidP="00512E27">
                  <w:pPr>
                    <w:jc w:val="center"/>
                    <w:rPr>
                      <w:rFonts w:ascii="Calibri" w:hAnsi="Calibri" w:cs="Calibri"/>
                      <w:bCs/>
                      <w:sz w:val="20"/>
                    </w:rPr>
                  </w:pPr>
                  <w:r w:rsidRPr="00512E27">
                    <w:rPr>
                      <w:rFonts w:ascii="Calibri" w:hAnsi="Calibri" w:cs="Calibri"/>
                      <w:bCs/>
                      <w:sz w:val="20"/>
                    </w:rPr>
                    <w:t>Pokazatelj uspješnosti</w:t>
                  </w:r>
                </w:p>
              </w:tc>
              <w:tc>
                <w:tcPr>
                  <w:tcW w:w="966" w:type="dxa"/>
                  <w:tcBorders>
                    <w:top w:val="single" w:sz="4" w:space="0" w:color="auto"/>
                    <w:left w:val="single" w:sz="4" w:space="0" w:color="auto"/>
                    <w:bottom w:val="single" w:sz="4" w:space="0" w:color="auto"/>
                    <w:right w:val="single" w:sz="4" w:space="0" w:color="auto"/>
                  </w:tcBorders>
                  <w:vAlign w:val="center"/>
                </w:tcPr>
                <w:p w14:paraId="69FB5AD1" w14:textId="77777777" w:rsidR="0054235E" w:rsidRPr="00512E27" w:rsidRDefault="0054235E" w:rsidP="0054235E">
                  <w:pPr>
                    <w:pStyle w:val="Naslov7"/>
                    <w:rPr>
                      <w:rFonts w:ascii="Calibri" w:hAnsi="Calibri" w:cs="Calibri"/>
                      <w:b w:val="0"/>
                      <w:sz w:val="20"/>
                    </w:rPr>
                  </w:pPr>
                  <w:r w:rsidRPr="00512E27">
                    <w:rPr>
                      <w:rFonts w:ascii="Calibri" w:hAnsi="Calibri" w:cs="Calibri"/>
                      <w:b w:val="0"/>
                      <w:sz w:val="20"/>
                    </w:rPr>
                    <w:t>Polazna</w:t>
                  </w:r>
                </w:p>
                <w:p w14:paraId="6AD80327" w14:textId="77777777" w:rsidR="0054235E" w:rsidRPr="00512E27" w:rsidRDefault="0054235E" w:rsidP="0054235E">
                  <w:pPr>
                    <w:jc w:val="center"/>
                    <w:rPr>
                      <w:rFonts w:ascii="Calibri" w:hAnsi="Calibri" w:cs="Calibri"/>
                      <w:sz w:val="20"/>
                    </w:rPr>
                  </w:pPr>
                  <w:r w:rsidRPr="00512E27">
                    <w:rPr>
                      <w:rFonts w:ascii="Calibri" w:hAnsi="Calibri" w:cs="Calibri"/>
                      <w:sz w:val="20"/>
                    </w:rPr>
                    <w:t>vrijednost</w:t>
                  </w:r>
                </w:p>
              </w:tc>
              <w:tc>
                <w:tcPr>
                  <w:tcW w:w="1104" w:type="dxa"/>
                  <w:tcBorders>
                    <w:top w:val="single" w:sz="4" w:space="0" w:color="auto"/>
                    <w:left w:val="single" w:sz="4" w:space="0" w:color="auto"/>
                    <w:bottom w:val="single" w:sz="4" w:space="0" w:color="auto"/>
                    <w:right w:val="single" w:sz="4" w:space="0" w:color="auto"/>
                  </w:tcBorders>
                  <w:vAlign w:val="center"/>
                </w:tcPr>
                <w:p w14:paraId="7BFDD957" w14:textId="77777777" w:rsidR="0054235E" w:rsidRPr="00512E27" w:rsidRDefault="0054235E" w:rsidP="0054235E">
                  <w:pPr>
                    <w:pStyle w:val="Naslov7"/>
                    <w:rPr>
                      <w:rFonts w:ascii="Calibri" w:hAnsi="Calibri" w:cs="Calibri"/>
                      <w:b w:val="0"/>
                      <w:sz w:val="20"/>
                    </w:rPr>
                  </w:pPr>
                  <w:r w:rsidRPr="00512E27">
                    <w:rPr>
                      <w:rFonts w:ascii="Calibri" w:hAnsi="Calibri" w:cs="Calibri"/>
                      <w:b w:val="0"/>
                      <w:sz w:val="20"/>
                    </w:rPr>
                    <w:t>Ciljana</w:t>
                  </w:r>
                </w:p>
                <w:p w14:paraId="5487C748" w14:textId="77777777" w:rsidR="0054235E" w:rsidRPr="00512E27" w:rsidRDefault="0054235E" w:rsidP="0054235E">
                  <w:pPr>
                    <w:pStyle w:val="Naslov7"/>
                    <w:rPr>
                      <w:rFonts w:ascii="Calibri" w:hAnsi="Calibri" w:cs="Calibri"/>
                      <w:b w:val="0"/>
                      <w:sz w:val="20"/>
                    </w:rPr>
                  </w:pPr>
                  <w:r w:rsidRPr="00512E27">
                    <w:rPr>
                      <w:rFonts w:ascii="Calibri" w:hAnsi="Calibri" w:cs="Calibri"/>
                      <w:b w:val="0"/>
                      <w:sz w:val="20"/>
                    </w:rPr>
                    <w:t>vrijednost</w:t>
                  </w:r>
                </w:p>
                <w:p w14:paraId="77F4E58D" w14:textId="2D4E3173" w:rsidR="0054235E" w:rsidRPr="00512E27" w:rsidRDefault="0054235E" w:rsidP="0054235E">
                  <w:pPr>
                    <w:pStyle w:val="Naslov7"/>
                    <w:rPr>
                      <w:rFonts w:ascii="Calibri" w:hAnsi="Calibri" w:cs="Calibri"/>
                      <w:b w:val="0"/>
                      <w:sz w:val="20"/>
                    </w:rPr>
                  </w:pPr>
                  <w:r w:rsidRPr="00512E27">
                    <w:rPr>
                      <w:rFonts w:ascii="Calibri" w:hAnsi="Calibri" w:cs="Calibri"/>
                      <w:b w:val="0"/>
                      <w:sz w:val="20"/>
                    </w:rPr>
                    <w:t>202</w:t>
                  </w:r>
                  <w:r w:rsidR="005A2DA4">
                    <w:rPr>
                      <w:rFonts w:ascii="Calibri" w:hAnsi="Calibri" w:cs="Calibri"/>
                      <w:b w:val="0"/>
                      <w:sz w:val="20"/>
                    </w:rPr>
                    <w:t>5</w:t>
                  </w:r>
                  <w:r w:rsidRPr="00512E27">
                    <w:rPr>
                      <w:rFonts w:ascii="Calibri" w:hAnsi="Calibri" w:cs="Calibri"/>
                      <w:b w:val="0"/>
                      <w:sz w:val="20"/>
                    </w:rPr>
                    <w:t>.</w:t>
                  </w:r>
                </w:p>
              </w:tc>
              <w:tc>
                <w:tcPr>
                  <w:tcW w:w="1104" w:type="dxa"/>
                  <w:tcBorders>
                    <w:top w:val="single" w:sz="4" w:space="0" w:color="auto"/>
                    <w:left w:val="single" w:sz="4" w:space="0" w:color="auto"/>
                    <w:bottom w:val="single" w:sz="4" w:space="0" w:color="auto"/>
                    <w:right w:val="single" w:sz="4" w:space="0" w:color="auto"/>
                  </w:tcBorders>
                  <w:vAlign w:val="center"/>
                </w:tcPr>
                <w:p w14:paraId="09174E9B" w14:textId="00F26771" w:rsidR="0054235E" w:rsidRPr="00512E27" w:rsidRDefault="0054235E" w:rsidP="0054235E">
                  <w:pPr>
                    <w:pStyle w:val="Naslov7"/>
                    <w:rPr>
                      <w:rFonts w:ascii="Calibri" w:hAnsi="Calibri" w:cs="Calibri"/>
                      <w:b w:val="0"/>
                      <w:sz w:val="20"/>
                    </w:rPr>
                  </w:pPr>
                  <w:r>
                    <w:rPr>
                      <w:rFonts w:ascii="Calibri" w:hAnsi="Calibri" w:cs="Calibri"/>
                      <w:b w:val="0"/>
                      <w:sz w:val="20"/>
                    </w:rPr>
                    <w:t>C</w:t>
                  </w:r>
                  <w:r w:rsidRPr="00512E27">
                    <w:rPr>
                      <w:rFonts w:ascii="Calibri" w:hAnsi="Calibri" w:cs="Calibri"/>
                      <w:b w:val="0"/>
                      <w:sz w:val="20"/>
                    </w:rPr>
                    <w:t>iljana</w:t>
                  </w:r>
                </w:p>
                <w:p w14:paraId="5E2F57DD" w14:textId="77777777" w:rsidR="0054235E" w:rsidRPr="00512E27" w:rsidRDefault="0054235E" w:rsidP="0054235E">
                  <w:pPr>
                    <w:pStyle w:val="Naslov7"/>
                    <w:rPr>
                      <w:rFonts w:ascii="Calibri" w:hAnsi="Calibri" w:cs="Calibri"/>
                      <w:b w:val="0"/>
                      <w:sz w:val="20"/>
                    </w:rPr>
                  </w:pPr>
                  <w:r w:rsidRPr="00512E27">
                    <w:rPr>
                      <w:rFonts w:ascii="Calibri" w:hAnsi="Calibri" w:cs="Calibri"/>
                      <w:b w:val="0"/>
                      <w:sz w:val="20"/>
                    </w:rPr>
                    <w:t>vrijednost</w:t>
                  </w:r>
                </w:p>
                <w:p w14:paraId="594AA508" w14:textId="4418833B" w:rsidR="0054235E" w:rsidRPr="00512E27" w:rsidRDefault="0054235E" w:rsidP="0054235E">
                  <w:pPr>
                    <w:pStyle w:val="Naslov7"/>
                    <w:rPr>
                      <w:rFonts w:ascii="Calibri" w:hAnsi="Calibri" w:cs="Calibri"/>
                      <w:b w:val="0"/>
                      <w:sz w:val="20"/>
                    </w:rPr>
                  </w:pPr>
                  <w:r w:rsidRPr="00512E27">
                    <w:rPr>
                      <w:rFonts w:ascii="Calibri" w:hAnsi="Calibri" w:cs="Calibri"/>
                      <w:b w:val="0"/>
                      <w:sz w:val="20"/>
                    </w:rPr>
                    <w:t>202</w:t>
                  </w:r>
                  <w:r w:rsidR="005A2DA4">
                    <w:rPr>
                      <w:rFonts w:ascii="Calibri" w:hAnsi="Calibri" w:cs="Calibri"/>
                      <w:b w:val="0"/>
                      <w:sz w:val="20"/>
                    </w:rPr>
                    <w:t>6</w:t>
                  </w:r>
                  <w:r w:rsidRPr="00512E27">
                    <w:rPr>
                      <w:rFonts w:ascii="Calibri" w:hAnsi="Calibri" w:cs="Calibri"/>
                      <w:b w:val="0"/>
                      <w:sz w:val="20"/>
                    </w:rPr>
                    <w:t>.</w:t>
                  </w:r>
                </w:p>
              </w:tc>
              <w:tc>
                <w:tcPr>
                  <w:tcW w:w="1079" w:type="dxa"/>
                  <w:shd w:val="clear" w:color="auto" w:fill="auto"/>
                </w:tcPr>
                <w:p w14:paraId="51709269" w14:textId="773FF695" w:rsidR="0054235E" w:rsidRPr="0054235E" w:rsidRDefault="0054235E" w:rsidP="0054235E">
                  <w:pPr>
                    <w:jc w:val="center"/>
                    <w:rPr>
                      <w:rFonts w:asciiTheme="minorHAnsi" w:hAnsiTheme="minorHAnsi" w:cstheme="minorHAnsi"/>
                      <w:sz w:val="20"/>
                    </w:rPr>
                  </w:pPr>
                  <w:r>
                    <w:rPr>
                      <w:rFonts w:asciiTheme="minorHAnsi" w:hAnsiTheme="minorHAnsi" w:cstheme="minorHAnsi"/>
                      <w:sz w:val="20"/>
                    </w:rPr>
                    <w:t>Ciljana vrijednost 202</w:t>
                  </w:r>
                  <w:r w:rsidR="005A2DA4">
                    <w:rPr>
                      <w:rFonts w:asciiTheme="minorHAnsi" w:hAnsiTheme="minorHAnsi" w:cstheme="minorHAnsi"/>
                      <w:sz w:val="20"/>
                    </w:rPr>
                    <w:t>7</w:t>
                  </w:r>
                  <w:r>
                    <w:rPr>
                      <w:rFonts w:asciiTheme="minorHAnsi" w:hAnsiTheme="minorHAnsi" w:cstheme="minorHAnsi"/>
                      <w:sz w:val="20"/>
                    </w:rPr>
                    <w:t>.</w:t>
                  </w:r>
                </w:p>
              </w:tc>
            </w:tr>
            <w:tr w:rsidR="0054235E" w:rsidRPr="008A22CE" w14:paraId="53A4CB49" w14:textId="66ADA3BA" w:rsidTr="007314E1">
              <w:trPr>
                <w:cantSplit/>
                <w:trHeight w:val="522"/>
              </w:trPr>
              <w:tc>
                <w:tcPr>
                  <w:tcW w:w="3607" w:type="dxa"/>
                  <w:tcBorders>
                    <w:top w:val="single" w:sz="4" w:space="0" w:color="auto"/>
                    <w:left w:val="single" w:sz="4" w:space="0" w:color="auto"/>
                    <w:bottom w:val="single" w:sz="4" w:space="0" w:color="auto"/>
                    <w:right w:val="single" w:sz="4" w:space="0" w:color="auto"/>
                  </w:tcBorders>
                  <w:vAlign w:val="center"/>
                </w:tcPr>
                <w:p w14:paraId="589D8CDE" w14:textId="77777777" w:rsidR="0054235E" w:rsidRPr="00512E27" w:rsidRDefault="0054235E" w:rsidP="00512E27">
                  <w:pPr>
                    <w:jc w:val="center"/>
                    <w:rPr>
                      <w:rFonts w:ascii="Calibri" w:hAnsi="Calibri" w:cs="Calibri"/>
                      <w:sz w:val="20"/>
                    </w:rPr>
                  </w:pPr>
                  <w:r w:rsidRPr="00512E27">
                    <w:rPr>
                      <w:rFonts w:ascii="Calibri" w:hAnsi="Calibri" w:cs="Calibri"/>
                      <w:sz w:val="20"/>
                      <w:lang w:eastAsia="hr-HR"/>
                    </w:rPr>
                    <w:t>Broj učenika škole uključenih u županijska i državna natjecanja</w:t>
                  </w:r>
                </w:p>
              </w:tc>
              <w:tc>
                <w:tcPr>
                  <w:tcW w:w="966" w:type="dxa"/>
                  <w:tcBorders>
                    <w:top w:val="single" w:sz="4" w:space="0" w:color="auto"/>
                    <w:left w:val="single" w:sz="4" w:space="0" w:color="auto"/>
                    <w:bottom w:val="single" w:sz="4" w:space="0" w:color="auto"/>
                    <w:right w:val="single" w:sz="4" w:space="0" w:color="auto"/>
                  </w:tcBorders>
                  <w:vAlign w:val="center"/>
                </w:tcPr>
                <w:p w14:paraId="2F31FBB0" w14:textId="056C0E3B" w:rsidR="0054235E" w:rsidRPr="007F0D40" w:rsidRDefault="007B0D85" w:rsidP="000E61FF">
                  <w:pPr>
                    <w:jc w:val="center"/>
                    <w:rPr>
                      <w:rFonts w:ascii="Calibri" w:hAnsi="Calibri" w:cs="Calibri"/>
                      <w:sz w:val="20"/>
                    </w:rPr>
                  </w:pPr>
                  <w:r>
                    <w:rPr>
                      <w:rFonts w:ascii="Calibri" w:hAnsi="Calibri" w:cs="Calibri"/>
                      <w:sz w:val="20"/>
                    </w:rPr>
                    <w:t>45</w:t>
                  </w:r>
                </w:p>
              </w:tc>
              <w:tc>
                <w:tcPr>
                  <w:tcW w:w="1104" w:type="dxa"/>
                  <w:tcBorders>
                    <w:top w:val="single" w:sz="4" w:space="0" w:color="auto"/>
                    <w:left w:val="single" w:sz="4" w:space="0" w:color="auto"/>
                    <w:bottom w:val="single" w:sz="4" w:space="0" w:color="auto"/>
                    <w:right w:val="single" w:sz="4" w:space="0" w:color="auto"/>
                  </w:tcBorders>
                  <w:vAlign w:val="center"/>
                </w:tcPr>
                <w:p w14:paraId="2B915D04" w14:textId="281093E2" w:rsidR="0054235E" w:rsidRPr="007F0D40" w:rsidRDefault="00BD0F92" w:rsidP="000E61FF">
                  <w:pPr>
                    <w:jc w:val="center"/>
                    <w:rPr>
                      <w:rFonts w:ascii="Calibri" w:hAnsi="Calibri" w:cs="Calibri"/>
                      <w:sz w:val="20"/>
                    </w:rPr>
                  </w:pPr>
                  <w:r>
                    <w:rPr>
                      <w:rFonts w:ascii="Calibri" w:hAnsi="Calibri" w:cs="Calibri"/>
                      <w:sz w:val="20"/>
                    </w:rPr>
                    <w:t>45</w:t>
                  </w:r>
                </w:p>
              </w:tc>
              <w:tc>
                <w:tcPr>
                  <w:tcW w:w="1104" w:type="dxa"/>
                  <w:tcBorders>
                    <w:top w:val="single" w:sz="4" w:space="0" w:color="auto"/>
                    <w:left w:val="single" w:sz="4" w:space="0" w:color="auto"/>
                    <w:bottom w:val="single" w:sz="4" w:space="0" w:color="auto"/>
                    <w:right w:val="single" w:sz="4" w:space="0" w:color="auto"/>
                  </w:tcBorders>
                  <w:vAlign w:val="center"/>
                </w:tcPr>
                <w:p w14:paraId="02AA2046" w14:textId="4292678D" w:rsidR="0054235E" w:rsidRPr="007F0D40" w:rsidRDefault="00BD0F92" w:rsidP="000E61FF">
                  <w:pPr>
                    <w:jc w:val="center"/>
                    <w:rPr>
                      <w:rFonts w:ascii="Calibri" w:hAnsi="Calibri" w:cs="Calibri"/>
                      <w:sz w:val="20"/>
                    </w:rPr>
                  </w:pPr>
                  <w:r>
                    <w:rPr>
                      <w:rFonts w:ascii="Calibri" w:hAnsi="Calibri" w:cs="Calibri"/>
                      <w:sz w:val="20"/>
                    </w:rPr>
                    <w:t>45</w:t>
                  </w:r>
                </w:p>
              </w:tc>
              <w:tc>
                <w:tcPr>
                  <w:tcW w:w="1079" w:type="dxa"/>
                  <w:shd w:val="clear" w:color="auto" w:fill="auto"/>
                </w:tcPr>
                <w:p w14:paraId="2E6F11C1" w14:textId="26B9A8D0" w:rsidR="0054235E" w:rsidRPr="007F0D40" w:rsidRDefault="00BD0F92" w:rsidP="000E61FF">
                  <w:pPr>
                    <w:jc w:val="center"/>
                    <w:rPr>
                      <w:rFonts w:asciiTheme="minorHAnsi" w:hAnsiTheme="minorHAnsi" w:cstheme="minorHAnsi"/>
                      <w:sz w:val="20"/>
                    </w:rPr>
                  </w:pPr>
                  <w:r>
                    <w:rPr>
                      <w:rFonts w:asciiTheme="minorHAnsi" w:hAnsiTheme="minorHAnsi" w:cstheme="minorHAnsi"/>
                      <w:sz w:val="20"/>
                    </w:rPr>
                    <w:t>45</w:t>
                  </w:r>
                </w:p>
              </w:tc>
            </w:tr>
            <w:tr w:rsidR="0054235E" w:rsidRPr="008A22CE" w14:paraId="68E0B9F1" w14:textId="7608E443" w:rsidTr="007314E1">
              <w:trPr>
                <w:cantSplit/>
                <w:trHeight w:val="506"/>
              </w:trPr>
              <w:tc>
                <w:tcPr>
                  <w:tcW w:w="3607" w:type="dxa"/>
                  <w:tcBorders>
                    <w:top w:val="single" w:sz="4" w:space="0" w:color="auto"/>
                    <w:left w:val="single" w:sz="4" w:space="0" w:color="auto"/>
                    <w:bottom w:val="single" w:sz="4" w:space="0" w:color="auto"/>
                    <w:right w:val="single" w:sz="4" w:space="0" w:color="auto"/>
                  </w:tcBorders>
                </w:tcPr>
                <w:p w14:paraId="74178FA7" w14:textId="77777777" w:rsidR="0054235E" w:rsidRPr="00512E27" w:rsidRDefault="0054235E" w:rsidP="00512E27">
                  <w:pPr>
                    <w:jc w:val="center"/>
                    <w:rPr>
                      <w:rFonts w:ascii="Calibri" w:hAnsi="Calibri" w:cs="Calibri"/>
                      <w:sz w:val="20"/>
                    </w:rPr>
                  </w:pPr>
                  <w:r w:rsidRPr="00512E27">
                    <w:rPr>
                      <w:rFonts w:ascii="Calibri" w:hAnsi="Calibri" w:cs="Calibri"/>
                      <w:sz w:val="20"/>
                    </w:rPr>
                    <w:t>Broj učenika koji sudjeluju u čitateljskom klubu škole</w:t>
                  </w:r>
                </w:p>
              </w:tc>
              <w:tc>
                <w:tcPr>
                  <w:tcW w:w="966" w:type="dxa"/>
                  <w:tcBorders>
                    <w:top w:val="single" w:sz="4" w:space="0" w:color="auto"/>
                    <w:left w:val="single" w:sz="4" w:space="0" w:color="auto"/>
                    <w:bottom w:val="single" w:sz="4" w:space="0" w:color="auto"/>
                    <w:right w:val="single" w:sz="4" w:space="0" w:color="auto"/>
                  </w:tcBorders>
                  <w:vAlign w:val="center"/>
                </w:tcPr>
                <w:p w14:paraId="46EEEC3C" w14:textId="77777777" w:rsidR="0054235E" w:rsidRPr="007F0D40" w:rsidRDefault="0054235E" w:rsidP="000E61FF">
                  <w:pPr>
                    <w:jc w:val="center"/>
                    <w:rPr>
                      <w:rFonts w:ascii="Calibri" w:hAnsi="Calibri" w:cs="Calibri"/>
                      <w:sz w:val="20"/>
                    </w:rPr>
                  </w:pPr>
                  <w:r w:rsidRPr="007F0D40">
                    <w:rPr>
                      <w:rFonts w:ascii="Calibri" w:hAnsi="Calibri" w:cs="Calibri"/>
                      <w:sz w:val="20"/>
                    </w:rPr>
                    <w:t>0</w:t>
                  </w:r>
                </w:p>
              </w:tc>
              <w:tc>
                <w:tcPr>
                  <w:tcW w:w="1104" w:type="dxa"/>
                  <w:tcBorders>
                    <w:top w:val="single" w:sz="4" w:space="0" w:color="auto"/>
                    <w:left w:val="single" w:sz="4" w:space="0" w:color="auto"/>
                    <w:bottom w:val="single" w:sz="4" w:space="0" w:color="auto"/>
                    <w:right w:val="single" w:sz="4" w:space="0" w:color="auto"/>
                  </w:tcBorders>
                  <w:vAlign w:val="center"/>
                </w:tcPr>
                <w:p w14:paraId="56E9894B" w14:textId="77777777" w:rsidR="0054235E" w:rsidRPr="007F0D40" w:rsidRDefault="0054235E" w:rsidP="000E61FF">
                  <w:pPr>
                    <w:jc w:val="center"/>
                    <w:rPr>
                      <w:rFonts w:ascii="Calibri" w:hAnsi="Calibri" w:cs="Calibri"/>
                      <w:sz w:val="20"/>
                    </w:rPr>
                  </w:pPr>
                  <w:r w:rsidRPr="007F0D40">
                    <w:rPr>
                      <w:rFonts w:ascii="Calibri" w:hAnsi="Calibri" w:cs="Calibri"/>
                      <w:sz w:val="20"/>
                    </w:rPr>
                    <w:t>0</w:t>
                  </w:r>
                </w:p>
              </w:tc>
              <w:tc>
                <w:tcPr>
                  <w:tcW w:w="1104" w:type="dxa"/>
                  <w:tcBorders>
                    <w:top w:val="single" w:sz="4" w:space="0" w:color="auto"/>
                    <w:left w:val="single" w:sz="4" w:space="0" w:color="auto"/>
                    <w:bottom w:val="single" w:sz="4" w:space="0" w:color="auto"/>
                    <w:right w:val="single" w:sz="4" w:space="0" w:color="auto"/>
                  </w:tcBorders>
                  <w:vAlign w:val="center"/>
                </w:tcPr>
                <w:p w14:paraId="5844F7BC" w14:textId="77777777" w:rsidR="0054235E" w:rsidRPr="007F0D40" w:rsidRDefault="0054235E" w:rsidP="000E61FF">
                  <w:pPr>
                    <w:jc w:val="center"/>
                    <w:rPr>
                      <w:rFonts w:ascii="Calibri" w:hAnsi="Calibri" w:cs="Calibri"/>
                      <w:sz w:val="20"/>
                    </w:rPr>
                  </w:pPr>
                  <w:r w:rsidRPr="007F0D40">
                    <w:rPr>
                      <w:rFonts w:ascii="Calibri" w:hAnsi="Calibri" w:cs="Calibri"/>
                      <w:sz w:val="20"/>
                    </w:rPr>
                    <w:t>0</w:t>
                  </w:r>
                </w:p>
              </w:tc>
              <w:tc>
                <w:tcPr>
                  <w:tcW w:w="1079" w:type="dxa"/>
                  <w:shd w:val="clear" w:color="auto" w:fill="auto"/>
                </w:tcPr>
                <w:p w14:paraId="4E29E5A9" w14:textId="19887ABE" w:rsidR="0054235E" w:rsidRPr="007F0D40" w:rsidRDefault="007F0D40" w:rsidP="000E61FF">
                  <w:pPr>
                    <w:jc w:val="center"/>
                    <w:rPr>
                      <w:rFonts w:asciiTheme="minorHAnsi" w:hAnsiTheme="minorHAnsi" w:cstheme="minorHAnsi"/>
                    </w:rPr>
                  </w:pPr>
                  <w:r w:rsidRPr="007F0D40">
                    <w:rPr>
                      <w:rFonts w:asciiTheme="minorHAnsi" w:hAnsiTheme="minorHAnsi" w:cstheme="minorHAnsi"/>
                    </w:rPr>
                    <w:t>0</w:t>
                  </w:r>
                </w:p>
              </w:tc>
            </w:tr>
            <w:tr w:rsidR="0054235E" w:rsidRPr="008A22CE" w14:paraId="05B55F64" w14:textId="385C6008" w:rsidTr="007314E1">
              <w:trPr>
                <w:cantSplit/>
                <w:trHeight w:val="284"/>
              </w:trPr>
              <w:tc>
                <w:tcPr>
                  <w:tcW w:w="3607" w:type="dxa"/>
                  <w:tcBorders>
                    <w:top w:val="single" w:sz="4" w:space="0" w:color="auto"/>
                    <w:left w:val="single" w:sz="4" w:space="0" w:color="auto"/>
                    <w:bottom w:val="single" w:sz="4" w:space="0" w:color="auto"/>
                    <w:right w:val="single" w:sz="4" w:space="0" w:color="auto"/>
                  </w:tcBorders>
                </w:tcPr>
                <w:p w14:paraId="104A39CE" w14:textId="77777777" w:rsidR="0054235E" w:rsidRPr="00512E27" w:rsidRDefault="0054235E" w:rsidP="00512E27">
                  <w:pPr>
                    <w:jc w:val="center"/>
                    <w:rPr>
                      <w:rFonts w:ascii="Calibri" w:hAnsi="Calibri" w:cs="Calibri"/>
                      <w:sz w:val="20"/>
                      <w:lang w:eastAsia="hr-HR"/>
                    </w:rPr>
                  </w:pPr>
                  <w:r w:rsidRPr="00512E27">
                    <w:rPr>
                      <w:rFonts w:ascii="Calibri" w:hAnsi="Calibri" w:cs="Calibri"/>
                      <w:sz w:val="20"/>
                    </w:rPr>
                    <w:t>Broj učenika kojima je osigurano voće</w:t>
                  </w:r>
                </w:p>
              </w:tc>
              <w:tc>
                <w:tcPr>
                  <w:tcW w:w="966" w:type="dxa"/>
                  <w:tcBorders>
                    <w:top w:val="single" w:sz="4" w:space="0" w:color="auto"/>
                    <w:left w:val="single" w:sz="4" w:space="0" w:color="auto"/>
                    <w:bottom w:val="single" w:sz="4" w:space="0" w:color="auto"/>
                    <w:right w:val="single" w:sz="4" w:space="0" w:color="auto"/>
                  </w:tcBorders>
                  <w:vAlign w:val="center"/>
                </w:tcPr>
                <w:p w14:paraId="0A9852DB" w14:textId="52C94E55" w:rsidR="0054235E" w:rsidRPr="007F0D40" w:rsidRDefault="0054235E" w:rsidP="000E61FF">
                  <w:pPr>
                    <w:jc w:val="center"/>
                    <w:rPr>
                      <w:rFonts w:ascii="Calibri" w:hAnsi="Calibri" w:cs="Calibri"/>
                      <w:sz w:val="20"/>
                      <w:lang w:eastAsia="hr-HR"/>
                    </w:rPr>
                  </w:pPr>
                  <w:r w:rsidRPr="007F0D40">
                    <w:rPr>
                      <w:rFonts w:ascii="Calibri" w:hAnsi="Calibri" w:cs="Calibri"/>
                      <w:sz w:val="20"/>
                      <w:lang w:eastAsia="hr-HR"/>
                    </w:rPr>
                    <w:t>5</w:t>
                  </w:r>
                  <w:r w:rsidR="00CF0508">
                    <w:rPr>
                      <w:rFonts w:ascii="Calibri" w:hAnsi="Calibri" w:cs="Calibri"/>
                      <w:sz w:val="20"/>
                      <w:lang w:eastAsia="hr-HR"/>
                    </w:rPr>
                    <w:t>34</w:t>
                  </w:r>
                </w:p>
              </w:tc>
              <w:tc>
                <w:tcPr>
                  <w:tcW w:w="1104" w:type="dxa"/>
                  <w:tcBorders>
                    <w:top w:val="single" w:sz="4" w:space="0" w:color="auto"/>
                    <w:left w:val="single" w:sz="4" w:space="0" w:color="auto"/>
                    <w:bottom w:val="single" w:sz="4" w:space="0" w:color="auto"/>
                    <w:right w:val="single" w:sz="4" w:space="0" w:color="auto"/>
                  </w:tcBorders>
                  <w:vAlign w:val="center"/>
                </w:tcPr>
                <w:p w14:paraId="10AF45D2" w14:textId="7C9E5A61" w:rsidR="0054235E" w:rsidRPr="007F0D40" w:rsidRDefault="0054235E" w:rsidP="000E61FF">
                  <w:pPr>
                    <w:jc w:val="center"/>
                    <w:rPr>
                      <w:rFonts w:ascii="Calibri" w:hAnsi="Calibri" w:cs="Calibri"/>
                      <w:sz w:val="20"/>
                      <w:lang w:eastAsia="hr-HR"/>
                    </w:rPr>
                  </w:pPr>
                  <w:r w:rsidRPr="007F0D40">
                    <w:rPr>
                      <w:rFonts w:ascii="Calibri" w:hAnsi="Calibri" w:cs="Calibri"/>
                      <w:sz w:val="20"/>
                      <w:lang w:eastAsia="hr-HR"/>
                    </w:rPr>
                    <w:t>5</w:t>
                  </w:r>
                  <w:r w:rsidR="00CF0508">
                    <w:rPr>
                      <w:rFonts w:ascii="Calibri" w:hAnsi="Calibri" w:cs="Calibri"/>
                      <w:sz w:val="20"/>
                      <w:lang w:eastAsia="hr-HR"/>
                    </w:rPr>
                    <w:t>34</w:t>
                  </w:r>
                </w:p>
              </w:tc>
              <w:tc>
                <w:tcPr>
                  <w:tcW w:w="1104" w:type="dxa"/>
                  <w:tcBorders>
                    <w:top w:val="single" w:sz="4" w:space="0" w:color="auto"/>
                    <w:left w:val="single" w:sz="4" w:space="0" w:color="auto"/>
                    <w:bottom w:val="single" w:sz="4" w:space="0" w:color="auto"/>
                    <w:right w:val="single" w:sz="4" w:space="0" w:color="auto"/>
                  </w:tcBorders>
                  <w:vAlign w:val="center"/>
                </w:tcPr>
                <w:p w14:paraId="2F164DDA" w14:textId="4BCD81DB" w:rsidR="0054235E" w:rsidRPr="007F0D40" w:rsidRDefault="0054235E" w:rsidP="000E61FF">
                  <w:pPr>
                    <w:jc w:val="center"/>
                    <w:rPr>
                      <w:rFonts w:ascii="Calibri" w:hAnsi="Calibri" w:cs="Calibri"/>
                      <w:sz w:val="20"/>
                      <w:lang w:eastAsia="hr-HR"/>
                    </w:rPr>
                  </w:pPr>
                  <w:r w:rsidRPr="007F0D40">
                    <w:rPr>
                      <w:rFonts w:ascii="Calibri" w:hAnsi="Calibri" w:cs="Calibri"/>
                      <w:sz w:val="20"/>
                      <w:lang w:eastAsia="hr-HR"/>
                    </w:rPr>
                    <w:t>5</w:t>
                  </w:r>
                  <w:r w:rsidR="00CF0508">
                    <w:rPr>
                      <w:rFonts w:ascii="Calibri" w:hAnsi="Calibri" w:cs="Calibri"/>
                      <w:sz w:val="20"/>
                      <w:lang w:eastAsia="hr-HR"/>
                    </w:rPr>
                    <w:t>34</w:t>
                  </w:r>
                </w:p>
              </w:tc>
              <w:tc>
                <w:tcPr>
                  <w:tcW w:w="1079" w:type="dxa"/>
                  <w:shd w:val="clear" w:color="auto" w:fill="auto"/>
                </w:tcPr>
                <w:p w14:paraId="4ADCF25D" w14:textId="0189793A" w:rsidR="0054235E" w:rsidRPr="007F0D40" w:rsidRDefault="007F0D40" w:rsidP="000E61FF">
                  <w:pPr>
                    <w:jc w:val="center"/>
                    <w:rPr>
                      <w:rFonts w:asciiTheme="minorHAnsi" w:hAnsiTheme="minorHAnsi" w:cstheme="minorHAnsi"/>
                      <w:sz w:val="20"/>
                    </w:rPr>
                  </w:pPr>
                  <w:r w:rsidRPr="007F0D40">
                    <w:rPr>
                      <w:rFonts w:asciiTheme="minorHAnsi" w:hAnsiTheme="minorHAnsi" w:cstheme="minorHAnsi"/>
                      <w:sz w:val="20"/>
                    </w:rPr>
                    <w:t>5</w:t>
                  </w:r>
                  <w:r w:rsidR="00CF0508">
                    <w:rPr>
                      <w:rFonts w:asciiTheme="minorHAnsi" w:hAnsiTheme="minorHAnsi" w:cstheme="minorHAnsi"/>
                      <w:sz w:val="20"/>
                    </w:rPr>
                    <w:t>34</w:t>
                  </w:r>
                </w:p>
              </w:tc>
            </w:tr>
          </w:tbl>
          <w:p w14:paraId="1A1945D7" w14:textId="77777777" w:rsidR="00435F76" w:rsidRDefault="0067489E" w:rsidP="00EC3594">
            <w:pPr>
              <w:rPr>
                <w:rFonts w:ascii="Calibri" w:hAnsi="Calibri" w:cs="Calibri"/>
                <w:b/>
                <w:i/>
                <w:caps/>
                <w:sz w:val="22"/>
                <w:szCs w:val="22"/>
              </w:rPr>
            </w:pPr>
            <w:r w:rsidRPr="008A22CE">
              <w:rPr>
                <w:rFonts w:ascii="Calibri" w:hAnsi="Calibri" w:cs="Calibri"/>
                <w:b/>
                <w:i/>
                <w:caps/>
                <w:sz w:val="22"/>
                <w:szCs w:val="22"/>
              </w:rPr>
              <w:t xml:space="preserve"> </w:t>
            </w:r>
          </w:p>
          <w:p w14:paraId="181B0498" w14:textId="77777777" w:rsidR="00045B0B" w:rsidRDefault="00045B0B" w:rsidP="00EC3594">
            <w:pPr>
              <w:rPr>
                <w:rFonts w:ascii="Calibri" w:hAnsi="Calibri" w:cs="Calibri"/>
                <w:b/>
                <w:sz w:val="22"/>
                <w:szCs w:val="22"/>
                <w:lang w:eastAsia="hr-HR"/>
              </w:rPr>
            </w:pPr>
          </w:p>
          <w:p w14:paraId="18BAF889" w14:textId="77777777" w:rsidR="00045B0B" w:rsidRDefault="00045B0B" w:rsidP="00EC3594">
            <w:pPr>
              <w:rPr>
                <w:rFonts w:ascii="Calibri" w:hAnsi="Calibri" w:cs="Calibri"/>
                <w:b/>
                <w:sz w:val="22"/>
                <w:szCs w:val="22"/>
                <w:lang w:eastAsia="hr-HR"/>
              </w:rPr>
            </w:pPr>
          </w:p>
          <w:p w14:paraId="603150AB" w14:textId="77777777" w:rsidR="00045B0B" w:rsidRDefault="00045B0B" w:rsidP="00EC3594">
            <w:pPr>
              <w:rPr>
                <w:rFonts w:ascii="Calibri" w:hAnsi="Calibri" w:cs="Calibri"/>
                <w:b/>
                <w:sz w:val="22"/>
                <w:szCs w:val="22"/>
                <w:lang w:eastAsia="hr-HR"/>
              </w:rPr>
            </w:pPr>
          </w:p>
          <w:p w14:paraId="5698F9A8" w14:textId="57DD4F20" w:rsidR="00EC3594" w:rsidRPr="008A22CE" w:rsidRDefault="0067489E" w:rsidP="00EC3594">
            <w:pPr>
              <w:rPr>
                <w:rFonts w:ascii="Calibri" w:hAnsi="Calibri" w:cs="Calibri"/>
                <w:b/>
                <w:i/>
                <w:caps/>
                <w:sz w:val="22"/>
                <w:szCs w:val="22"/>
              </w:rPr>
            </w:pPr>
            <w:r w:rsidRPr="008A22CE">
              <w:rPr>
                <w:rFonts w:ascii="Calibri" w:hAnsi="Calibri" w:cs="Calibri"/>
                <w:b/>
                <w:sz w:val="22"/>
                <w:szCs w:val="22"/>
                <w:lang w:eastAsia="hr-HR"/>
              </w:rPr>
              <w:t>7007 FINANCIRANJE SREDNJEG ŠKOLSTVA PREMA MINIMALNOM STANDARDU</w:t>
            </w:r>
          </w:p>
          <w:p w14:paraId="45AE96D8" w14:textId="77777777" w:rsidR="007A0196" w:rsidRPr="008A22CE" w:rsidRDefault="007A0196" w:rsidP="00EC3594">
            <w:pPr>
              <w:rPr>
                <w:rFonts w:ascii="Calibri" w:hAnsi="Calibri" w:cs="Calibri"/>
                <w:i/>
                <w:sz w:val="22"/>
                <w:szCs w:val="22"/>
              </w:rPr>
            </w:pPr>
          </w:p>
          <w:p w14:paraId="3F388D67" w14:textId="77777777" w:rsidR="008C4D75" w:rsidRDefault="008C4D75" w:rsidP="000C05D7">
            <w:pPr>
              <w:widowControl w:val="0"/>
              <w:tabs>
                <w:tab w:val="left" w:pos="781"/>
              </w:tabs>
              <w:autoSpaceDE w:val="0"/>
              <w:autoSpaceDN w:val="0"/>
              <w:adjustRightInd w:val="0"/>
              <w:rPr>
                <w:rFonts w:ascii="Calibri" w:hAnsi="Calibri" w:cs="Calibri"/>
                <w:sz w:val="22"/>
                <w:szCs w:val="22"/>
              </w:rPr>
            </w:pPr>
          </w:p>
          <w:p w14:paraId="3DCFAE5B" w14:textId="77777777" w:rsidR="008C4D75" w:rsidRDefault="008C4D75" w:rsidP="000C05D7">
            <w:pPr>
              <w:widowControl w:val="0"/>
              <w:tabs>
                <w:tab w:val="left" w:pos="781"/>
              </w:tabs>
              <w:autoSpaceDE w:val="0"/>
              <w:autoSpaceDN w:val="0"/>
              <w:adjustRightInd w:val="0"/>
              <w:rPr>
                <w:rFonts w:ascii="Calibri" w:hAnsi="Calibri" w:cs="Calibri"/>
                <w:sz w:val="22"/>
                <w:szCs w:val="22"/>
              </w:rPr>
            </w:pPr>
          </w:p>
          <w:p w14:paraId="55DDBD20" w14:textId="6360AF99"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Srednjoškolski odgoj i obrazovanje učenika koje se ostvaruje kroz:</w:t>
            </w:r>
          </w:p>
          <w:p w14:paraId="36AD5A9A"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04017A" w:rsidRPr="00A71CEF">
              <w:rPr>
                <w:rFonts w:ascii="Calibri" w:hAnsi="Calibri" w:cs="Calibri"/>
                <w:sz w:val="22"/>
                <w:szCs w:val="22"/>
              </w:rPr>
              <w:t>poticanje i unapređivanje cjelovitog razvoja učenika u skladu s njegovim potrebama, sposobnostima i sklonostima,</w:t>
            </w:r>
          </w:p>
          <w:p w14:paraId="3379A7F4"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-poticanje za sudjelovanje na sportskim aktivnostima, uključivanje kroz natjecanja na školskoj razini</w:t>
            </w:r>
            <w:r w:rsidR="0004017A" w:rsidRPr="00A71CEF">
              <w:rPr>
                <w:rFonts w:ascii="Calibri" w:hAnsi="Calibri" w:cs="Calibri"/>
                <w:sz w:val="22"/>
                <w:szCs w:val="22"/>
              </w:rPr>
              <w:t>, županijskoj i državnoj razini</w:t>
            </w:r>
            <w:r w:rsidRPr="00A71CEF">
              <w:rPr>
                <w:rFonts w:ascii="Calibri" w:hAnsi="Calibri" w:cs="Calibri"/>
                <w:sz w:val="22"/>
                <w:szCs w:val="22"/>
              </w:rPr>
              <w:t>,</w:t>
            </w:r>
          </w:p>
          <w:p w14:paraId="5D2D0598" w14:textId="77777777" w:rsidR="0004017A" w:rsidRPr="00A71CEF" w:rsidRDefault="0004017A"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122A66" w:rsidRPr="00A71CEF">
              <w:rPr>
                <w:rFonts w:ascii="Calibri" w:hAnsi="Calibri" w:cs="Calibri"/>
                <w:sz w:val="22"/>
                <w:szCs w:val="22"/>
              </w:rPr>
              <w:t>stručno usavršavanje nastavnika, sudjelovanje u radu stručnih vijeća i različitih povjerenstava, broj  nastavnika koji napreduju u zvanja</w:t>
            </w:r>
            <w:r w:rsidRPr="00A71CEF">
              <w:rPr>
                <w:rFonts w:ascii="Calibri" w:hAnsi="Calibri" w:cs="Calibri"/>
                <w:sz w:val="22"/>
                <w:szCs w:val="22"/>
              </w:rPr>
              <w:t>,</w:t>
            </w:r>
          </w:p>
          <w:p w14:paraId="233C7CC6"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-organiziranje zajedničkih aktivnosti učenika i nastavnika,</w:t>
            </w:r>
          </w:p>
          <w:p w14:paraId="628B88A0"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6C2ECA" w:rsidRPr="00A71CEF">
              <w:rPr>
                <w:rFonts w:ascii="Calibri" w:hAnsi="Calibri" w:cs="Calibri"/>
                <w:sz w:val="22"/>
                <w:szCs w:val="22"/>
              </w:rPr>
              <w:t>uključivanje učenika u različite oblike rada i aktivnosti kojima se promiče i ostvaruje kreativnost, poduzetnost i inicijativnost</w:t>
            </w:r>
            <w:r w:rsidRPr="00A71CEF">
              <w:rPr>
                <w:rFonts w:ascii="Calibri" w:hAnsi="Calibri" w:cs="Calibri"/>
                <w:sz w:val="22"/>
                <w:szCs w:val="22"/>
              </w:rPr>
              <w:t>.</w:t>
            </w:r>
          </w:p>
          <w:p w14:paraId="1E055405" w14:textId="77777777" w:rsidR="000C05D7" w:rsidRPr="00A71CEF" w:rsidRDefault="000C05D7" w:rsidP="000C05D7">
            <w:pPr>
              <w:rPr>
                <w:rFonts w:ascii="Calibri" w:hAnsi="Calibri" w:cs="Calibri"/>
                <w:sz w:val="22"/>
                <w:szCs w:val="22"/>
              </w:rPr>
            </w:pPr>
          </w:p>
          <w:p w14:paraId="4D74FAE3"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Cilj programa:</w:t>
            </w:r>
          </w:p>
          <w:p w14:paraId="1BC9C3B6"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 xml:space="preserve">-osiguravanje uvjeta za izvođenje obveznog programa na propisanoj razini te njegovo obuhvaćanje sadržajima po mjeri </w:t>
            </w:r>
            <w:r w:rsidR="0004017A" w:rsidRPr="00A71CEF">
              <w:rPr>
                <w:rFonts w:ascii="Calibri" w:hAnsi="Calibri" w:cs="Calibri"/>
                <w:sz w:val="22"/>
                <w:szCs w:val="22"/>
              </w:rPr>
              <w:t>učenika</w:t>
            </w:r>
            <w:r w:rsidRPr="00A71CEF">
              <w:rPr>
                <w:rFonts w:ascii="Calibri" w:hAnsi="Calibri" w:cs="Calibri"/>
                <w:sz w:val="22"/>
                <w:szCs w:val="22"/>
              </w:rPr>
              <w:t>.</w:t>
            </w:r>
          </w:p>
          <w:p w14:paraId="2665F084"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-trajna i ujednačena kvaliteta komuniciranja i razmjena podataka između škole i Upravnog odjela te daljnja razrada kriterija i mjerila decentraliziranog financiranja radi postizanja što racionalnijeg i ekonomičnijeg financiranja škole.</w:t>
            </w:r>
          </w:p>
          <w:p w14:paraId="2FC8B1CD"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-stvaranje kvalitetnih uvjeta za rad škole vodeći brigu o ravnomjernom razvoju koji će omogućiti izvođenje suvremene nastave te poboljšati standard postojeć</w:t>
            </w:r>
            <w:r w:rsidR="006C2ECA" w:rsidRPr="00A71CEF">
              <w:rPr>
                <w:rFonts w:ascii="Calibri" w:hAnsi="Calibri" w:cs="Calibri"/>
                <w:sz w:val="22"/>
                <w:szCs w:val="22"/>
              </w:rPr>
              <w:t>e školske</w:t>
            </w:r>
            <w:r w:rsidRPr="00A71CEF">
              <w:rPr>
                <w:rFonts w:ascii="Calibri" w:hAnsi="Calibri" w:cs="Calibri"/>
                <w:sz w:val="22"/>
                <w:szCs w:val="22"/>
              </w:rPr>
              <w:t xml:space="preserve"> zgrad</w:t>
            </w:r>
            <w:r w:rsidR="006C2ECA" w:rsidRPr="00A71CEF">
              <w:rPr>
                <w:rFonts w:ascii="Calibri" w:hAnsi="Calibri" w:cs="Calibri"/>
                <w:sz w:val="22"/>
                <w:szCs w:val="22"/>
              </w:rPr>
              <w:t>e</w:t>
            </w:r>
            <w:r w:rsidRPr="00A71CEF">
              <w:rPr>
                <w:rFonts w:ascii="Calibri" w:hAnsi="Calibri" w:cs="Calibri"/>
                <w:sz w:val="22"/>
                <w:szCs w:val="22"/>
              </w:rPr>
              <w:t xml:space="preserve"> i opreme.  </w:t>
            </w:r>
          </w:p>
          <w:p w14:paraId="4159C1A4" w14:textId="77777777" w:rsidR="00143E91" w:rsidRPr="00A71CEF" w:rsidRDefault="00143E91" w:rsidP="000C05D7">
            <w:pPr>
              <w:rPr>
                <w:rFonts w:ascii="Calibri" w:hAnsi="Calibri" w:cs="Calibri"/>
                <w:sz w:val="22"/>
                <w:szCs w:val="22"/>
              </w:rPr>
            </w:pPr>
          </w:p>
          <w:p w14:paraId="2B6684F3" w14:textId="20B0F8F0" w:rsidR="008B0190" w:rsidRPr="00A71CEF" w:rsidRDefault="008B0190" w:rsidP="00EC3594">
            <w:pPr>
              <w:rPr>
                <w:rFonts w:ascii="Calibri" w:hAnsi="Calibri" w:cs="Calibri"/>
                <w:sz w:val="22"/>
                <w:szCs w:val="22"/>
              </w:rPr>
            </w:pPr>
            <w:r w:rsidRPr="00A71CEF">
              <w:rPr>
                <w:rFonts w:ascii="Calibri" w:hAnsi="Calibri" w:cs="Calibri"/>
                <w:sz w:val="22"/>
                <w:szCs w:val="22"/>
              </w:rPr>
              <w:t>Samostalnim unapređenjem nastave možemo računati na ostvarenje postavljenih odgojno-obrazovnih ciljeva, od kojih na prvo mjesto stavljamo poticanje i unapređivanje cjelovitog razvoja učenika u skladu s njegovim potrebama, sposobnostima i sklonostima. Stalnim praćenjem i analizama odgojno-obrazovnog procesa provjeravamo ostvarenost ciljeva postavljenih u školskom kurikulumu. U tome smislu treba gledati i novi razvojni ciklus u okviru kojega bi trebalo zadržati postojeću razinu ostvarenosti planiranog i unaprijediti kvalitetu, osobito tamo gdje je to neophodno.</w:t>
            </w:r>
          </w:p>
          <w:p w14:paraId="170725FD" w14:textId="77777777" w:rsidR="00143E91" w:rsidRPr="00A71CEF" w:rsidRDefault="00143E91" w:rsidP="00EC3594">
            <w:pPr>
              <w:rPr>
                <w:rFonts w:ascii="Calibri" w:hAnsi="Calibri" w:cs="Calibri"/>
                <w:sz w:val="22"/>
                <w:szCs w:val="22"/>
              </w:rPr>
            </w:pPr>
          </w:p>
          <w:p w14:paraId="084907DF" w14:textId="77777777" w:rsidR="000F2545" w:rsidRPr="007314E1" w:rsidRDefault="000F2545" w:rsidP="00304CA6">
            <w:pPr>
              <w:rPr>
                <w:rFonts w:ascii="Calibri" w:hAnsi="Calibri" w:cs="Calibri"/>
                <w:sz w:val="22"/>
                <w:szCs w:val="22"/>
              </w:rPr>
            </w:pPr>
            <w:r w:rsidRPr="007314E1">
              <w:rPr>
                <w:rFonts w:ascii="Calibri" w:hAnsi="Calibri" w:cs="Calibri"/>
                <w:sz w:val="22"/>
                <w:szCs w:val="22"/>
              </w:rPr>
              <w:t xml:space="preserve">Učenike se potiče na izražavanje u raznim područjima, na hrvatskom, ali i engleskom i njemačkom jeziku. Širok je spektar izvannastavnih, ali i izvanškolskih aktivnosti čiju afirmaciju i </w:t>
            </w:r>
            <w:r w:rsidRPr="007314E1">
              <w:rPr>
                <w:rFonts w:ascii="Calibri" w:hAnsi="Calibri" w:cs="Calibri"/>
                <w:sz w:val="22"/>
                <w:szCs w:val="22"/>
              </w:rPr>
              <w:lastRenderedPageBreak/>
              <w:t xml:space="preserve">održivost kod učenika također potičemo različitim oblicima podrške. Povećali smo i broj školskih projekata u ovoj godini kako bismo obogatili ponudu unutar našeg školskog kurikuluma. U okviru škole djeluju i sekcije koje njeguju i promiču humanitarne aktivnosti i aktivno građanstvo poput Volonterskog i Debatnog kluba, koje osvješćuju o potrebi poštivanja ljudskih prava i altruizma. </w:t>
            </w:r>
          </w:p>
          <w:p w14:paraId="74BFA8E3" w14:textId="77777777" w:rsidR="00143E91" w:rsidRPr="00A71CEF" w:rsidRDefault="00143E91" w:rsidP="00304CA6">
            <w:pPr>
              <w:rPr>
                <w:rFonts w:ascii="Calibri" w:hAnsi="Calibri" w:cs="Calibri"/>
                <w:sz w:val="22"/>
                <w:szCs w:val="22"/>
              </w:rPr>
            </w:pPr>
          </w:p>
          <w:p w14:paraId="77BEF31D" w14:textId="77777777" w:rsidR="003E2FCA" w:rsidRPr="00A71CEF" w:rsidRDefault="003E2FCA" w:rsidP="003E2FCA">
            <w:pPr>
              <w:rPr>
                <w:rFonts w:ascii="Calibri" w:hAnsi="Calibri" w:cs="Calibri"/>
                <w:sz w:val="22"/>
                <w:szCs w:val="22"/>
              </w:rPr>
            </w:pPr>
            <w:r w:rsidRPr="00A71CEF">
              <w:rPr>
                <w:rFonts w:ascii="Calibri" w:hAnsi="Calibri" w:cs="Calibri"/>
                <w:sz w:val="22"/>
                <w:szCs w:val="22"/>
              </w:rPr>
              <w:t>Kroz sredstva programa 7007 Financiranje srednjeg školstva prema minimalnom standardu cilj je financirati sve režijske troškove i troškove održavanja objekta (zgrada škole), usavršavati djelatnike za podizanje kvalitete nastave, osigurati sav potreban uredski materijal, zdravstvene preglede radnika</w:t>
            </w:r>
            <w:r w:rsidR="00E8122D" w:rsidRPr="00A71CEF">
              <w:rPr>
                <w:rFonts w:ascii="Calibri" w:hAnsi="Calibri" w:cs="Calibri"/>
                <w:sz w:val="22"/>
                <w:szCs w:val="22"/>
              </w:rPr>
              <w:t>, osigurati redovno izvođenje nastave tjelesne i zdravstvene kulture</w:t>
            </w:r>
            <w:r w:rsidRPr="00A71CEF">
              <w:rPr>
                <w:rFonts w:ascii="Calibri" w:hAnsi="Calibri" w:cs="Calibri"/>
                <w:sz w:val="22"/>
                <w:szCs w:val="22"/>
              </w:rPr>
              <w:t xml:space="preserve"> i sl. </w:t>
            </w:r>
          </w:p>
          <w:p w14:paraId="73819A0A" w14:textId="77777777" w:rsidR="000F2545" w:rsidRPr="00A71CEF" w:rsidRDefault="000F2545" w:rsidP="00EC3594">
            <w:pPr>
              <w:rPr>
                <w:rFonts w:ascii="Calibri" w:hAnsi="Calibri" w:cs="Calibri"/>
                <w:sz w:val="22"/>
                <w:szCs w:val="22"/>
              </w:rPr>
            </w:pPr>
          </w:p>
          <w:p w14:paraId="4DFF713C" w14:textId="77777777" w:rsidR="00543E76" w:rsidRPr="008A22CE" w:rsidRDefault="0067489E" w:rsidP="0067489E">
            <w:pPr>
              <w:rPr>
                <w:rFonts w:ascii="Calibri" w:hAnsi="Calibri" w:cs="Calibri"/>
                <w:sz w:val="22"/>
                <w:szCs w:val="22"/>
              </w:rPr>
            </w:pPr>
            <w:r w:rsidRPr="008A22CE">
              <w:rPr>
                <w:rFonts w:ascii="Calibri" w:hAnsi="Calibri" w:cs="Calibri"/>
                <w:sz w:val="22"/>
                <w:szCs w:val="22"/>
              </w:rPr>
              <w:t xml:space="preserve"> </w:t>
            </w:r>
          </w:p>
          <w:p w14:paraId="5DA2D541" w14:textId="02F00457" w:rsidR="003F50E5" w:rsidRDefault="00C17FF9" w:rsidP="0067489E">
            <w:pPr>
              <w:rPr>
                <w:rFonts w:ascii="Calibri" w:hAnsi="Calibri" w:cs="Calibri"/>
                <w:sz w:val="22"/>
                <w:szCs w:val="22"/>
              </w:rPr>
            </w:pPr>
            <w:r>
              <w:rPr>
                <w:rFonts w:ascii="Calibri" w:hAnsi="Calibri" w:cs="Calibri"/>
                <w:sz w:val="22"/>
                <w:szCs w:val="22"/>
              </w:rPr>
              <w:t>Plan razvoja Osječko-baranjske županije za razdoblje do 2027.</w:t>
            </w:r>
          </w:p>
          <w:p w14:paraId="40AB5DA7" w14:textId="16D28CF8" w:rsidR="00C17FF9" w:rsidRDefault="00C17FF9" w:rsidP="0067489E">
            <w:pPr>
              <w:rPr>
                <w:rFonts w:ascii="Calibri" w:hAnsi="Calibri" w:cs="Calibri"/>
                <w:sz w:val="22"/>
                <w:szCs w:val="22"/>
              </w:rPr>
            </w:pPr>
            <w:r>
              <w:rPr>
                <w:rFonts w:ascii="Calibri" w:hAnsi="Calibri" w:cs="Calibri"/>
                <w:sz w:val="22"/>
                <w:szCs w:val="22"/>
              </w:rPr>
              <w:t>Posebni cilj 3. Razvoj i unaprjeđenje odgojno-obrazovne i znanstveno-istraživačke djelatnosti u funkciji gospodarstva i tržišta rada</w:t>
            </w:r>
          </w:p>
          <w:p w14:paraId="36494A3A" w14:textId="34E395D6" w:rsidR="00C17FF9" w:rsidRDefault="00C17FF9" w:rsidP="0067489E">
            <w:pPr>
              <w:rPr>
                <w:rFonts w:ascii="Calibri" w:hAnsi="Calibri" w:cs="Calibri"/>
                <w:sz w:val="22"/>
                <w:szCs w:val="22"/>
              </w:rPr>
            </w:pPr>
            <w:r>
              <w:rPr>
                <w:rFonts w:ascii="Calibri" w:hAnsi="Calibri" w:cs="Calibri"/>
                <w:sz w:val="22"/>
                <w:szCs w:val="22"/>
              </w:rPr>
              <w:t>Mjera 3.1. Osiguravanje kvalitetnog odgoja, obrazovanja i znanosti povezivanjem s tržištem rada i unaprjeđenjem pristupa, metoda, programa i infrastrukture</w:t>
            </w:r>
          </w:p>
          <w:p w14:paraId="78E1F1BE" w14:textId="77777777" w:rsidR="003F50E5" w:rsidRDefault="003F50E5" w:rsidP="0067489E">
            <w:pPr>
              <w:rPr>
                <w:rFonts w:ascii="Calibri" w:hAnsi="Calibri" w:cs="Calibri"/>
                <w:sz w:val="22"/>
                <w:szCs w:val="22"/>
              </w:rPr>
            </w:pPr>
          </w:p>
          <w:p w14:paraId="2708610F" w14:textId="77777777" w:rsidR="003F50E5" w:rsidRDefault="003F50E5" w:rsidP="0067489E">
            <w:pPr>
              <w:rPr>
                <w:rFonts w:ascii="Calibri" w:hAnsi="Calibri" w:cs="Calibri"/>
                <w:sz w:val="22"/>
                <w:szCs w:val="22"/>
              </w:rPr>
            </w:pPr>
          </w:p>
          <w:p w14:paraId="6036552B" w14:textId="77777777" w:rsidR="003F50E5" w:rsidRDefault="003F50E5" w:rsidP="0067489E">
            <w:pPr>
              <w:rPr>
                <w:rFonts w:ascii="Calibri" w:hAnsi="Calibri" w:cs="Calibri"/>
                <w:sz w:val="22"/>
                <w:szCs w:val="22"/>
              </w:rPr>
            </w:pPr>
          </w:p>
          <w:p w14:paraId="5BA7F186" w14:textId="073E0700" w:rsidR="0067489E" w:rsidRPr="008A22CE" w:rsidRDefault="0067489E" w:rsidP="0067489E">
            <w:pPr>
              <w:rPr>
                <w:rFonts w:ascii="Calibri" w:hAnsi="Calibri" w:cs="Calibri"/>
                <w:sz w:val="22"/>
                <w:szCs w:val="22"/>
              </w:rPr>
            </w:pPr>
            <w:r w:rsidRPr="008A22CE">
              <w:rPr>
                <w:rFonts w:ascii="Calibri" w:hAnsi="Calibri" w:cs="Calibri"/>
                <w:sz w:val="22"/>
                <w:szCs w:val="22"/>
              </w:rPr>
              <w:t>Zakon o odgoju i obrazovanju u osnovnoj i srednjoj školi (Narodne novine , br. 87/08, 86/09, 92/10, 105/11, 90</w:t>
            </w:r>
            <w:r w:rsidR="00543E76" w:rsidRPr="008A22CE">
              <w:rPr>
                <w:rFonts w:ascii="Calibri" w:hAnsi="Calibri" w:cs="Calibri"/>
                <w:sz w:val="22"/>
                <w:szCs w:val="22"/>
              </w:rPr>
              <w:t>/11, 5/12, 16/12, 86/12, 126/12,</w:t>
            </w:r>
            <w:r w:rsidRPr="008A22CE">
              <w:rPr>
                <w:rFonts w:ascii="Calibri" w:hAnsi="Calibri" w:cs="Calibri"/>
                <w:sz w:val="22"/>
                <w:szCs w:val="22"/>
              </w:rPr>
              <w:t xml:space="preserve"> 94/13</w:t>
            </w:r>
            <w:r w:rsidR="00543E76" w:rsidRPr="008A22CE">
              <w:rPr>
                <w:rFonts w:ascii="Calibri" w:hAnsi="Calibri" w:cs="Calibri"/>
                <w:sz w:val="22"/>
                <w:szCs w:val="22"/>
              </w:rPr>
              <w:t>, 152/14, 7/17, 68/18, 98/19, 64/20</w:t>
            </w:r>
            <w:r w:rsidR="00C42808">
              <w:rPr>
                <w:rFonts w:ascii="Calibri" w:hAnsi="Calibri" w:cs="Calibri"/>
                <w:sz w:val="22"/>
                <w:szCs w:val="22"/>
              </w:rPr>
              <w:t>, 151/22)</w:t>
            </w:r>
          </w:p>
          <w:p w14:paraId="54E97CA4" w14:textId="22297407" w:rsidR="0067489E" w:rsidRPr="008A22CE" w:rsidRDefault="0067489E" w:rsidP="0067489E">
            <w:pPr>
              <w:rPr>
                <w:rFonts w:ascii="Calibri" w:hAnsi="Calibri" w:cs="Calibri"/>
                <w:sz w:val="22"/>
                <w:szCs w:val="22"/>
              </w:rPr>
            </w:pPr>
            <w:r w:rsidRPr="008A22CE">
              <w:rPr>
                <w:rFonts w:ascii="Calibri" w:hAnsi="Calibri" w:cs="Calibri"/>
                <w:sz w:val="22"/>
                <w:szCs w:val="22"/>
              </w:rPr>
              <w:t xml:space="preserve"> Zakona o ustanovama (Narodne novine br. 76/93, 29/97, 47/99, 35/08, 12</w:t>
            </w:r>
            <w:r w:rsidR="000C05D7" w:rsidRPr="008A22CE">
              <w:rPr>
                <w:rFonts w:ascii="Calibri" w:hAnsi="Calibri" w:cs="Calibri"/>
                <w:sz w:val="22"/>
                <w:szCs w:val="22"/>
              </w:rPr>
              <w:t>7</w:t>
            </w:r>
            <w:r w:rsidRPr="008A22CE">
              <w:rPr>
                <w:rFonts w:ascii="Calibri" w:hAnsi="Calibri" w:cs="Calibri"/>
                <w:sz w:val="22"/>
                <w:szCs w:val="22"/>
              </w:rPr>
              <w:t>/1</w:t>
            </w:r>
            <w:r w:rsidR="000C05D7" w:rsidRPr="008A22CE">
              <w:rPr>
                <w:rFonts w:ascii="Calibri" w:hAnsi="Calibri" w:cs="Calibri"/>
                <w:sz w:val="22"/>
                <w:szCs w:val="22"/>
              </w:rPr>
              <w:t>9</w:t>
            </w:r>
            <w:r w:rsidR="00C42808">
              <w:rPr>
                <w:rFonts w:ascii="Calibri" w:hAnsi="Calibri" w:cs="Calibri"/>
                <w:sz w:val="22"/>
                <w:szCs w:val="22"/>
              </w:rPr>
              <w:t>, 151/22</w:t>
            </w:r>
            <w:r w:rsidRPr="008A22CE">
              <w:rPr>
                <w:rFonts w:ascii="Calibri" w:hAnsi="Calibri" w:cs="Calibri"/>
                <w:sz w:val="22"/>
                <w:szCs w:val="22"/>
              </w:rPr>
              <w:t>).</w:t>
            </w:r>
          </w:p>
          <w:p w14:paraId="1C5F8D0D" w14:textId="3985EB20" w:rsidR="000C05D7" w:rsidRPr="008A22CE" w:rsidRDefault="000C05D7" w:rsidP="000C05D7">
            <w:pPr>
              <w:widowControl w:val="0"/>
              <w:autoSpaceDE w:val="0"/>
              <w:autoSpaceDN w:val="0"/>
              <w:adjustRightInd w:val="0"/>
              <w:jc w:val="left"/>
              <w:rPr>
                <w:rFonts w:ascii="Calibri" w:hAnsi="Calibri" w:cs="Calibri"/>
                <w:sz w:val="22"/>
                <w:szCs w:val="22"/>
              </w:rPr>
            </w:pPr>
            <w:r w:rsidRPr="008A22CE">
              <w:rPr>
                <w:rFonts w:ascii="Calibri" w:hAnsi="Calibri" w:cs="Calibri"/>
                <w:sz w:val="22"/>
                <w:szCs w:val="22"/>
              </w:rPr>
              <w:t xml:space="preserve">Zakon o proračunu (Narodne novine broj </w:t>
            </w:r>
            <w:r w:rsidR="00BA4C5D" w:rsidRPr="008A22CE">
              <w:rPr>
                <w:rFonts w:ascii="Calibri" w:hAnsi="Calibri" w:cs="Calibri"/>
                <w:sz w:val="22"/>
                <w:szCs w:val="22"/>
              </w:rPr>
              <w:t>144/21</w:t>
            </w:r>
            <w:r w:rsidRPr="008A22CE">
              <w:rPr>
                <w:rFonts w:ascii="Calibri" w:hAnsi="Calibri" w:cs="Calibri"/>
                <w:sz w:val="22"/>
                <w:szCs w:val="22"/>
              </w:rPr>
              <w:t>, Pravilnik o proračunskim klasifikacijama (Narodne novine broj 26/10, 120/13 i 1/20), Pravilnik o proračunskom računovodstvu i računskom planu (Narodne novine broj 124/14, 115/15, 87/16, 003/18, 126/19 i 108/20), Zakon o fiskalnoj odgovornosti (Narodne novine broj 111/18</w:t>
            </w:r>
            <w:r w:rsidR="00C42808">
              <w:rPr>
                <w:rFonts w:ascii="Calibri" w:hAnsi="Calibri" w:cs="Calibri"/>
                <w:sz w:val="22"/>
                <w:szCs w:val="22"/>
              </w:rPr>
              <w:t>,83</w:t>
            </w:r>
            <w:r w:rsidR="00856962">
              <w:rPr>
                <w:rFonts w:ascii="Calibri" w:hAnsi="Calibri" w:cs="Calibri"/>
                <w:sz w:val="22"/>
                <w:szCs w:val="22"/>
              </w:rPr>
              <w:t>/</w:t>
            </w:r>
            <w:r w:rsidR="00C42808">
              <w:rPr>
                <w:rFonts w:ascii="Calibri" w:hAnsi="Calibri" w:cs="Calibri"/>
                <w:sz w:val="22"/>
                <w:szCs w:val="22"/>
              </w:rPr>
              <w:t>23</w:t>
            </w:r>
            <w:r w:rsidRPr="008A22CE">
              <w:rPr>
                <w:rFonts w:ascii="Calibri" w:hAnsi="Calibri" w:cs="Calibri"/>
                <w:sz w:val="22"/>
                <w:szCs w:val="22"/>
              </w:rPr>
              <w:t>)</w:t>
            </w:r>
          </w:p>
          <w:p w14:paraId="18B2EDAA" w14:textId="50A32B20" w:rsidR="00B557A4" w:rsidRDefault="00C42808" w:rsidP="0067489E">
            <w:pPr>
              <w:rPr>
                <w:rFonts w:ascii="Calibri" w:hAnsi="Calibri" w:cs="Calibri"/>
                <w:sz w:val="22"/>
                <w:szCs w:val="22"/>
              </w:rPr>
            </w:pPr>
            <w:r>
              <w:rPr>
                <w:rFonts w:ascii="Calibri" w:hAnsi="Calibri" w:cs="Calibri"/>
                <w:color w:val="000000"/>
                <w:sz w:val="22"/>
                <w:szCs w:val="22"/>
              </w:rPr>
              <w:t xml:space="preserve">Upute za izradu </w:t>
            </w:r>
            <w:r w:rsidR="00B557A4" w:rsidRPr="000B71FC">
              <w:rPr>
                <w:rFonts w:ascii="Calibri" w:hAnsi="Calibri" w:cs="Calibri"/>
                <w:color w:val="000000"/>
                <w:sz w:val="22"/>
                <w:szCs w:val="22"/>
              </w:rPr>
              <w:t>Proračuna Osječko-baranjske županije za 202</w:t>
            </w:r>
            <w:r w:rsidR="000E61FF">
              <w:rPr>
                <w:rFonts w:ascii="Calibri" w:hAnsi="Calibri" w:cs="Calibri"/>
                <w:color w:val="000000"/>
                <w:sz w:val="22"/>
                <w:szCs w:val="22"/>
              </w:rPr>
              <w:t>5</w:t>
            </w:r>
            <w:r>
              <w:rPr>
                <w:rFonts w:ascii="Calibri" w:hAnsi="Calibri" w:cs="Calibri"/>
                <w:color w:val="000000"/>
                <w:sz w:val="22"/>
                <w:szCs w:val="22"/>
              </w:rPr>
              <w:t>.-202</w:t>
            </w:r>
            <w:r w:rsidR="000E61FF">
              <w:rPr>
                <w:rFonts w:ascii="Calibri" w:hAnsi="Calibri" w:cs="Calibri"/>
                <w:color w:val="000000"/>
                <w:sz w:val="22"/>
                <w:szCs w:val="22"/>
              </w:rPr>
              <w:t>7</w:t>
            </w:r>
            <w:r w:rsidR="00B557A4" w:rsidRPr="000B71FC">
              <w:rPr>
                <w:rFonts w:ascii="Calibri" w:hAnsi="Calibri" w:cs="Calibri"/>
                <w:color w:val="000000"/>
                <w:sz w:val="22"/>
                <w:szCs w:val="22"/>
              </w:rPr>
              <w:t>. godinu</w:t>
            </w:r>
            <w:r w:rsidR="00B557A4" w:rsidRPr="008A22CE">
              <w:rPr>
                <w:rFonts w:ascii="Calibri" w:hAnsi="Calibri" w:cs="Calibri"/>
                <w:sz w:val="22"/>
                <w:szCs w:val="22"/>
              </w:rPr>
              <w:t xml:space="preserve"> </w:t>
            </w:r>
          </w:p>
          <w:p w14:paraId="2354403E" w14:textId="58734848" w:rsidR="0067489E" w:rsidRPr="008A22CE" w:rsidRDefault="0067489E" w:rsidP="0067489E">
            <w:pPr>
              <w:rPr>
                <w:rFonts w:ascii="Calibri" w:hAnsi="Calibri" w:cs="Calibri"/>
                <w:sz w:val="22"/>
                <w:szCs w:val="22"/>
              </w:rPr>
            </w:pPr>
            <w:r w:rsidRPr="008A22CE">
              <w:rPr>
                <w:rFonts w:ascii="Calibri" w:hAnsi="Calibri" w:cs="Calibri"/>
                <w:sz w:val="22"/>
                <w:szCs w:val="22"/>
              </w:rPr>
              <w:t>Godišnji plan i program rada za školsku godinu 202</w:t>
            </w:r>
            <w:r w:rsidR="000E61FF">
              <w:rPr>
                <w:rFonts w:ascii="Calibri" w:hAnsi="Calibri" w:cs="Calibri"/>
                <w:sz w:val="22"/>
                <w:szCs w:val="22"/>
              </w:rPr>
              <w:t>4</w:t>
            </w:r>
            <w:r w:rsidRPr="008A22CE">
              <w:rPr>
                <w:rFonts w:ascii="Calibri" w:hAnsi="Calibri" w:cs="Calibri"/>
                <w:sz w:val="22"/>
                <w:szCs w:val="22"/>
              </w:rPr>
              <w:t>./202</w:t>
            </w:r>
            <w:r w:rsidR="000E61FF">
              <w:rPr>
                <w:rFonts w:ascii="Calibri" w:hAnsi="Calibri" w:cs="Calibri"/>
                <w:sz w:val="22"/>
                <w:szCs w:val="22"/>
              </w:rPr>
              <w:t>5</w:t>
            </w:r>
            <w:r w:rsidRPr="008A22CE">
              <w:rPr>
                <w:rFonts w:ascii="Calibri" w:hAnsi="Calibri" w:cs="Calibri"/>
                <w:sz w:val="22"/>
                <w:szCs w:val="22"/>
              </w:rPr>
              <w:t>.</w:t>
            </w:r>
          </w:p>
          <w:p w14:paraId="723147D0" w14:textId="200A8AE5" w:rsidR="0067489E" w:rsidRPr="008A22CE" w:rsidRDefault="0067489E" w:rsidP="0067489E">
            <w:pPr>
              <w:rPr>
                <w:rFonts w:ascii="Calibri" w:hAnsi="Calibri" w:cs="Calibri"/>
                <w:sz w:val="22"/>
                <w:szCs w:val="22"/>
              </w:rPr>
            </w:pPr>
            <w:r w:rsidRPr="008A22CE">
              <w:rPr>
                <w:rFonts w:ascii="Calibri" w:hAnsi="Calibri" w:cs="Calibri"/>
                <w:sz w:val="22"/>
                <w:szCs w:val="22"/>
              </w:rPr>
              <w:t>Školski kurikulum I. gimnazije Osijek za školsku godinu 202</w:t>
            </w:r>
            <w:r w:rsidR="000E61FF">
              <w:rPr>
                <w:rFonts w:ascii="Calibri" w:hAnsi="Calibri" w:cs="Calibri"/>
                <w:sz w:val="22"/>
                <w:szCs w:val="22"/>
              </w:rPr>
              <w:t>4</w:t>
            </w:r>
            <w:r w:rsidRPr="008A22CE">
              <w:rPr>
                <w:rFonts w:ascii="Calibri" w:hAnsi="Calibri" w:cs="Calibri"/>
                <w:sz w:val="22"/>
                <w:szCs w:val="22"/>
              </w:rPr>
              <w:t>./202</w:t>
            </w:r>
            <w:r w:rsidR="000E61FF">
              <w:rPr>
                <w:rFonts w:ascii="Calibri" w:hAnsi="Calibri" w:cs="Calibri"/>
                <w:sz w:val="22"/>
                <w:szCs w:val="22"/>
              </w:rPr>
              <w:t>5</w:t>
            </w:r>
            <w:r w:rsidRPr="008A22CE">
              <w:rPr>
                <w:rFonts w:ascii="Calibri" w:hAnsi="Calibri" w:cs="Calibri"/>
                <w:sz w:val="22"/>
                <w:szCs w:val="22"/>
              </w:rPr>
              <w:t>.</w:t>
            </w:r>
          </w:p>
          <w:p w14:paraId="679CE6BA" w14:textId="77777777" w:rsidR="002A2B8C" w:rsidRPr="008A22CE" w:rsidRDefault="002A2B8C" w:rsidP="0067489E">
            <w:pPr>
              <w:rPr>
                <w:rFonts w:ascii="Calibri" w:hAnsi="Calibri" w:cs="Calibri"/>
                <w:sz w:val="22"/>
                <w:szCs w:val="22"/>
              </w:rPr>
            </w:pPr>
          </w:p>
          <w:p w14:paraId="094C6AA1" w14:textId="77777777" w:rsidR="00EC3594" w:rsidRPr="008A22CE" w:rsidRDefault="00EC3594" w:rsidP="00EC3594">
            <w:pPr>
              <w:rPr>
                <w:rFonts w:ascii="Calibri" w:hAnsi="Calibri" w:cs="Calibri"/>
                <w:i/>
                <w:sz w:val="22"/>
                <w:szCs w:val="22"/>
              </w:rPr>
            </w:pPr>
          </w:p>
          <w:tbl>
            <w:tblPr>
              <w:tblW w:w="7920" w:type="dxa"/>
              <w:tblLayout w:type="fixed"/>
              <w:tblLook w:val="04A0" w:firstRow="1" w:lastRow="0" w:firstColumn="1" w:lastColumn="0" w:noHBand="0" w:noVBand="1"/>
            </w:tblPr>
            <w:tblGrid>
              <w:gridCol w:w="452"/>
              <w:gridCol w:w="3622"/>
              <w:gridCol w:w="1234"/>
              <w:gridCol w:w="1337"/>
              <w:gridCol w:w="1275"/>
            </w:tblGrid>
            <w:tr w:rsidR="00B557A4" w:rsidRPr="00B557A4" w14:paraId="4BF3F9F7" w14:textId="77777777" w:rsidTr="00B15AAF">
              <w:trPr>
                <w:trHeight w:val="738"/>
              </w:trPr>
              <w:tc>
                <w:tcPr>
                  <w:tcW w:w="4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A35C08" w14:textId="77777777" w:rsidR="00B557A4" w:rsidRPr="00856962" w:rsidRDefault="00B557A4" w:rsidP="00B557A4">
                  <w:pPr>
                    <w:jc w:val="center"/>
                    <w:rPr>
                      <w:rFonts w:ascii="Calibri" w:hAnsi="Calibri" w:cs="Calibri"/>
                      <w:sz w:val="20"/>
                      <w:lang w:eastAsia="hr-HR"/>
                    </w:rPr>
                  </w:pPr>
                  <w:r w:rsidRPr="00856962">
                    <w:rPr>
                      <w:rFonts w:ascii="Calibri" w:hAnsi="Calibri" w:cs="Calibri"/>
                      <w:sz w:val="20"/>
                      <w:lang w:eastAsia="hr-HR"/>
                    </w:rPr>
                    <w:t>R.br.</w:t>
                  </w:r>
                </w:p>
              </w:tc>
              <w:tc>
                <w:tcPr>
                  <w:tcW w:w="3622" w:type="dxa"/>
                  <w:tcBorders>
                    <w:top w:val="single" w:sz="4" w:space="0" w:color="auto"/>
                    <w:left w:val="nil"/>
                    <w:bottom w:val="single" w:sz="4" w:space="0" w:color="auto"/>
                    <w:right w:val="single" w:sz="4" w:space="0" w:color="auto"/>
                  </w:tcBorders>
                  <w:shd w:val="clear" w:color="000000" w:fill="D0CECE"/>
                  <w:hideMark/>
                </w:tcPr>
                <w:p w14:paraId="3D0E8BED" w14:textId="77777777" w:rsidR="00B557A4" w:rsidRPr="00856962" w:rsidRDefault="00B557A4" w:rsidP="00B557A4">
                  <w:pPr>
                    <w:jc w:val="left"/>
                    <w:rPr>
                      <w:rFonts w:ascii="Calibri" w:hAnsi="Calibri" w:cs="Calibri"/>
                      <w:b/>
                      <w:bCs/>
                      <w:sz w:val="20"/>
                      <w:lang w:eastAsia="hr-HR"/>
                    </w:rPr>
                  </w:pPr>
                  <w:r w:rsidRPr="00856962">
                    <w:rPr>
                      <w:rFonts w:ascii="Calibri" w:hAnsi="Calibri" w:cs="Calibri"/>
                      <w:b/>
                      <w:bCs/>
                      <w:sz w:val="20"/>
                      <w:lang w:eastAsia="hr-HR"/>
                    </w:rPr>
                    <w:t xml:space="preserve"> Naziv aktivnosti/projekta </w:t>
                  </w:r>
                </w:p>
              </w:tc>
              <w:tc>
                <w:tcPr>
                  <w:tcW w:w="1234" w:type="dxa"/>
                  <w:tcBorders>
                    <w:top w:val="single" w:sz="4" w:space="0" w:color="000000"/>
                    <w:left w:val="nil"/>
                    <w:bottom w:val="single" w:sz="4" w:space="0" w:color="000000"/>
                    <w:right w:val="single" w:sz="4" w:space="0" w:color="000000"/>
                  </w:tcBorders>
                  <w:shd w:val="clear" w:color="000000" w:fill="D9D9D9"/>
                  <w:noWrap/>
                  <w:vAlign w:val="center"/>
                  <w:hideMark/>
                </w:tcPr>
                <w:p w14:paraId="721AE7F3" w14:textId="33021D7A" w:rsidR="00B557A4" w:rsidRPr="00856962" w:rsidRDefault="00B557A4" w:rsidP="00B557A4">
                  <w:pPr>
                    <w:jc w:val="center"/>
                    <w:rPr>
                      <w:rFonts w:ascii="Arial" w:hAnsi="Arial" w:cs="Arial"/>
                      <w:b/>
                      <w:bCs/>
                      <w:sz w:val="20"/>
                      <w:lang w:eastAsia="hr-HR"/>
                    </w:rPr>
                  </w:pPr>
                  <w:r w:rsidRPr="00856962">
                    <w:rPr>
                      <w:rFonts w:ascii="Arial" w:hAnsi="Arial" w:cs="Arial"/>
                      <w:b/>
                      <w:bCs/>
                      <w:sz w:val="20"/>
                      <w:lang w:eastAsia="hr-HR"/>
                    </w:rPr>
                    <w:t>Plan za 202</w:t>
                  </w:r>
                  <w:r w:rsidR="00BA11A2">
                    <w:rPr>
                      <w:rFonts w:ascii="Arial" w:hAnsi="Arial" w:cs="Arial"/>
                      <w:b/>
                      <w:bCs/>
                      <w:sz w:val="20"/>
                      <w:lang w:eastAsia="hr-HR"/>
                    </w:rPr>
                    <w:t>5</w:t>
                  </w:r>
                  <w:r w:rsidRPr="00856962">
                    <w:rPr>
                      <w:rFonts w:ascii="Arial" w:hAnsi="Arial" w:cs="Arial"/>
                      <w:b/>
                      <w:bCs/>
                      <w:sz w:val="20"/>
                      <w:lang w:eastAsia="hr-HR"/>
                    </w:rPr>
                    <w:t>.</w:t>
                  </w:r>
                </w:p>
              </w:tc>
              <w:tc>
                <w:tcPr>
                  <w:tcW w:w="1337" w:type="dxa"/>
                  <w:tcBorders>
                    <w:top w:val="single" w:sz="4" w:space="0" w:color="000000"/>
                    <w:left w:val="nil"/>
                    <w:bottom w:val="single" w:sz="4" w:space="0" w:color="000000"/>
                    <w:right w:val="single" w:sz="4" w:space="0" w:color="000000"/>
                  </w:tcBorders>
                  <w:shd w:val="clear" w:color="000000" w:fill="D9D9D9"/>
                  <w:vAlign w:val="center"/>
                  <w:hideMark/>
                </w:tcPr>
                <w:p w14:paraId="0D4141DA" w14:textId="54957916" w:rsidR="00B557A4" w:rsidRPr="00856962" w:rsidRDefault="00856962" w:rsidP="00B557A4">
                  <w:pPr>
                    <w:jc w:val="center"/>
                    <w:rPr>
                      <w:rFonts w:ascii="Arial" w:hAnsi="Arial" w:cs="Arial"/>
                      <w:b/>
                      <w:bCs/>
                      <w:sz w:val="20"/>
                      <w:lang w:eastAsia="hr-HR"/>
                    </w:rPr>
                  </w:pPr>
                  <w:r>
                    <w:rPr>
                      <w:rFonts w:ascii="Arial" w:hAnsi="Arial" w:cs="Arial"/>
                      <w:b/>
                      <w:bCs/>
                      <w:sz w:val="20"/>
                      <w:lang w:eastAsia="hr-HR"/>
                    </w:rPr>
                    <w:t>Projekcija za 202</w:t>
                  </w:r>
                  <w:r w:rsidR="00BA11A2">
                    <w:rPr>
                      <w:rFonts w:ascii="Arial" w:hAnsi="Arial" w:cs="Arial"/>
                      <w:b/>
                      <w:bCs/>
                      <w:sz w:val="20"/>
                      <w:lang w:eastAsia="hr-HR"/>
                    </w:rPr>
                    <w:t>6</w:t>
                  </w:r>
                  <w:r>
                    <w:rPr>
                      <w:rFonts w:ascii="Arial" w:hAnsi="Arial" w:cs="Arial"/>
                      <w:b/>
                      <w:bCs/>
                      <w:sz w:val="20"/>
                      <w:lang w:eastAsia="hr-HR"/>
                    </w:rPr>
                    <w:t>.</w:t>
                  </w:r>
                </w:p>
              </w:tc>
              <w:tc>
                <w:tcPr>
                  <w:tcW w:w="1275" w:type="dxa"/>
                  <w:tcBorders>
                    <w:top w:val="single" w:sz="4" w:space="0" w:color="000000"/>
                    <w:left w:val="nil"/>
                    <w:bottom w:val="single" w:sz="4" w:space="0" w:color="000000"/>
                    <w:right w:val="single" w:sz="4" w:space="0" w:color="000000"/>
                  </w:tcBorders>
                  <w:shd w:val="clear" w:color="000000" w:fill="D9D9D9"/>
                  <w:vAlign w:val="center"/>
                  <w:hideMark/>
                </w:tcPr>
                <w:p w14:paraId="1B880351" w14:textId="60F126C6" w:rsidR="00B557A4" w:rsidRPr="00856962" w:rsidRDefault="00856962" w:rsidP="00B557A4">
                  <w:pPr>
                    <w:jc w:val="center"/>
                    <w:rPr>
                      <w:rFonts w:ascii="Arial" w:hAnsi="Arial" w:cs="Arial"/>
                      <w:b/>
                      <w:bCs/>
                      <w:sz w:val="20"/>
                      <w:lang w:eastAsia="hr-HR"/>
                    </w:rPr>
                  </w:pPr>
                  <w:r w:rsidRPr="00856962">
                    <w:rPr>
                      <w:rFonts w:ascii="Arial" w:hAnsi="Arial" w:cs="Arial"/>
                      <w:b/>
                      <w:bCs/>
                      <w:sz w:val="20"/>
                      <w:lang w:eastAsia="hr-HR"/>
                    </w:rPr>
                    <w:t>Projekcija za 202</w:t>
                  </w:r>
                  <w:r w:rsidR="00BA11A2">
                    <w:rPr>
                      <w:rFonts w:ascii="Arial" w:hAnsi="Arial" w:cs="Arial"/>
                      <w:b/>
                      <w:bCs/>
                      <w:sz w:val="20"/>
                      <w:lang w:eastAsia="hr-HR"/>
                    </w:rPr>
                    <w:t>7</w:t>
                  </w:r>
                  <w:r w:rsidRPr="00856962">
                    <w:rPr>
                      <w:rFonts w:ascii="Arial" w:hAnsi="Arial" w:cs="Arial"/>
                      <w:b/>
                      <w:bCs/>
                      <w:sz w:val="20"/>
                      <w:lang w:eastAsia="hr-HR"/>
                    </w:rPr>
                    <w:t>.</w:t>
                  </w:r>
                </w:p>
              </w:tc>
            </w:tr>
            <w:tr w:rsidR="00325D4F" w:rsidRPr="00B557A4" w14:paraId="4B473690" w14:textId="77777777" w:rsidTr="00B15AAF">
              <w:trPr>
                <w:trHeight w:val="715"/>
              </w:trPr>
              <w:tc>
                <w:tcPr>
                  <w:tcW w:w="452" w:type="dxa"/>
                  <w:tcBorders>
                    <w:top w:val="nil"/>
                    <w:left w:val="single" w:sz="4" w:space="0" w:color="auto"/>
                    <w:bottom w:val="single" w:sz="4" w:space="0" w:color="auto"/>
                    <w:right w:val="single" w:sz="4" w:space="0" w:color="auto"/>
                  </w:tcBorders>
                  <w:shd w:val="clear" w:color="auto" w:fill="auto"/>
                  <w:noWrap/>
                  <w:hideMark/>
                </w:tcPr>
                <w:p w14:paraId="69C953C4"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1. </w:t>
                  </w:r>
                </w:p>
              </w:tc>
              <w:tc>
                <w:tcPr>
                  <w:tcW w:w="3622" w:type="dxa"/>
                  <w:tcBorders>
                    <w:top w:val="nil"/>
                    <w:left w:val="nil"/>
                    <w:bottom w:val="single" w:sz="4" w:space="0" w:color="auto"/>
                    <w:right w:val="single" w:sz="4" w:space="0" w:color="auto"/>
                  </w:tcBorders>
                  <w:shd w:val="clear" w:color="auto" w:fill="auto"/>
                  <w:hideMark/>
                </w:tcPr>
                <w:p w14:paraId="6B9F7AA4"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K7007 08 IZGRADNJA, REKONSTRUKCIJA I OPREMANJE OBJEKATA SREDNJEG ŠKOLSTVA </w:t>
                  </w:r>
                </w:p>
              </w:tc>
              <w:tc>
                <w:tcPr>
                  <w:tcW w:w="1234" w:type="dxa"/>
                  <w:tcBorders>
                    <w:top w:val="single" w:sz="4" w:space="0" w:color="auto"/>
                    <w:left w:val="single" w:sz="4" w:space="0" w:color="auto"/>
                    <w:bottom w:val="single" w:sz="4" w:space="0" w:color="auto"/>
                    <w:right w:val="single" w:sz="4" w:space="0" w:color="auto"/>
                  </w:tcBorders>
                  <w:shd w:val="clear" w:color="auto" w:fill="auto"/>
                  <w:noWrap/>
                  <w:hideMark/>
                </w:tcPr>
                <w:p w14:paraId="6030C9C1" w14:textId="3A7456F5" w:rsidR="00325D4F" w:rsidRPr="00856962" w:rsidRDefault="00BA11A2" w:rsidP="00325D4F">
                  <w:pPr>
                    <w:jc w:val="right"/>
                    <w:rPr>
                      <w:rFonts w:ascii="Calibri" w:hAnsi="Calibri" w:cs="Calibri"/>
                      <w:sz w:val="20"/>
                      <w:lang w:eastAsia="hr-HR"/>
                    </w:rPr>
                  </w:pPr>
                  <w:r>
                    <w:rPr>
                      <w:rFonts w:ascii="Calibri" w:hAnsi="Calibri" w:cs="Calibri"/>
                      <w:sz w:val="20"/>
                    </w:rPr>
                    <w:t>1.500</w:t>
                  </w:r>
                  <w:r w:rsidR="00856962">
                    <w:rPr>
                      <w:rFonts w:ascii="Calibri" w:hAnsi="Calibri" w:cs="Calibri"/>
                      <w:sz w:val="20"/>
                    </w:rPr>
                    <w:t>,00</w:t>
                  </w:r>
                </w:p>
              </w:tc>
              <w:tc>
                <w:tcPr>
                  <w:tcW w:w="1337" w:type="dxa"/>
                  <w:tcBorders>
                    <w:top w:val="single" w:sz="4" w:space="0" w:color="auto"/>
                    <w:left w:val="nil"/>
                    <w:bottom w:val="single" w:sz="4" w:space="0" w:color="auto"/>
                    <w:right w:val="single" w:sz="4" w:space="0" w:color="auto"/>
                  </w:tcBorders>
                  <w:shd w:val="clear" w:color="auto" w:fill="auto"/>
                  <w:noWrap/>
                  <w:hideMark/>
                </w:tcPr>
                <w:p w14:paraId="4AB8EBC5" w14:textId="67DC2A4C" w:rsidR="00325D4F" w:rsidRPr="00856962" w:rsidRDefault="00BA11A2" w:rsidP="00325D4F">
                  <w:pPr>
                    <w:jc w:val="right"/>
                    <w:rPr>
                      <w:rFonts w:ascii="Calibri" w:hAnsi="Calibri" w:cs="Calibri"/>
                      <w:sz w:val="20"/>
                    </w:rPr>
                  </w:pPr>
                  <w:r>
                    <w:rPr>
                      <w:rFonts w:ascii="Calibri" w:hAnsi="Calibri" w:cs="Calibri"/>
                      <w:sz w:val="20"/>
                    </w:rPr>
                    <w:t>1.500</w:t>
                  </w:r>
                  <w:r w:rsidR="00856962">
                    <w:rPr>
                      <w:rFonts w:ascii="Calibri" w:hAnsi="Calibri" w:cs="Calibri"/>
                      <w:sz w:val="20"/>
                    </w:rPr>
                    <w:t>,00</w:t>
                  </w:r>
                </w:p>
              </w:tc>
              <w:tc>
                <w:tcPr>
                  <w:tcW w:w="1275" w:type="dxa"/>
                  <w:tcBorders>
                    <w:top w:val="single" w:sz="4" w:space="0" w:color="auto"/>
                    <w:left w:val="nil"/>
                    <w:bottom w:val="single" w:sz="4" w:space="0" w:color="auto"/>
                    <w:right w:val="single" w:sz="4" w:space="0" w:color="auto"/>
                  </w:tcBorders>
                  <w:shd w:val="clear" w:color="auto" w:fill="auto"/>
                  <w:noWrap/>
                  <w:hideMark/>
                </w:tcPr>
                <w:p w14:paraId="3339CBAB" w14:textId="02516B36" w:rsidR="00325D4F" w:rsidRPr="00856962" w:rsidRDefault="00BA11A2" w:rsidP="00325D4F">
                  <w:pPr>
                    <w:jc w:val="right"/>
                    <w:rPr>
                      <w:rFonts w:ascii="Calibri" w:hAnsi="Calibri" w:cs="Calibri"/>
                      <w:sz w:val="20"/>
                    </w:rPr>
                  </w:pPr>
                  <w:r>
                    <w:rPr>
                      <w:rFonts w:ascii="Calibri" w:hAnsi="Calibri" w:cs="Calibri"/>
                      <w:sz w:val="20"/>
                    </w:rPr>
                    <w:t>1.500</w:t>
                  </w:r>
                  <w:r w:rsidR="00856962">
                    <w:rPr>
                      <w:rFonts w:ascii="Calibri" w:hAnsi="Calibri" w:cs="Calibri"/>
                      <w:sz w:val="20"/>
                    </w:rPr>
                    <w:t>,00</w:t>
                  </w:r>
                </w:p>
              </w:tc>
            </w:tr>
            <w:tr w:rsidR="00325D4F" w:rsidRPr="00B557A4" w14:paraId="21457354" w14:textId="77777777" w:rsidTr="00B15AAF">
              <w:trPr>
                <w:trHeight w:val="738"/>
              </w:trPr>
              <w:tc>
                <w:tcPr>
                  <w:tcW w:w="452" w:type="dxa"/>
                  <w:tcBorders>
                    <w:top w:val="nil"/>
                    <w:left w:val="single" w:sz="4" w:space="0" w:color="auto"/>
                    <w:bottom w:val="single" w:sz="4" w:space="0" w:color="auto"/>
                    <w:right w:val="single" w:sz="4" w:space="0" w:color="auto"/>
                  </w:tcBorders>
                  <w:shd w:val="clear" w:color="auto" w:fill="auto"/>
                  <w:noWrap/>
                  <w:hideMark/>
                </w:tcPr>
                <w:p w14:paraId="06050B2E"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2. </w:t>
                  </w:r>
                </w:p>
              </w:tc>
              <w:tc>
                <w:tcPr>
                  <w:tcW w:w="3622" w:type="dxa"/>
                  <w:tcBorders>
                    <w:top w:val="nil"/>
                    <w:left w:val="nil"/>
                    <w:bottom w:val="single" w:sz="4" w:space="0" w:color="auto"/>
                    <w:right w:val="single" w:sz="4" w:space="0" w:color="auto"/>
                  </w:tcBorders>
                  <w:shd w:val="clear" w:color="auto" w:fill="auto"/>
                  <w:hideMark/>
                </w:tcPr>
                <w:p w14:paraId="0A8AA786"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A7007 05 FINANCIRANJE OPĆIH TROŠKOVA SREDNJEG ŠKOLSTVA </w:t>
                  </w:r>
                </w:p>
              </w:tc>
              <w:tc>
                <w:tcPr>
                  <w:tcW w:w="1234" w:type="dxa"/>
                  <w:tcBorders>
                    <w:top w:val="nil"/>
                    <w:left w:val="single" w:sz="4" w:space="0" w:color="auto"/>
                    <w:bottom w:val="single" w:sz="4" w:space="0" w:color="auto"/>
                    <w:right w:val="single" w:sz="4" w:space="0" w:color="auto"/>
                  </w:tcBorders>
                  <w:shd w:val="clear" w:color="auto" w:fill="auto"/>
                  <w:noWrap/>
                  <w:hideMark/>
                </w:tcPr>
                <w:p w14:paraId="044981EC" w14:textId="4641FE13" w:rsidR="00325D4F" w:rsidRPr="00856962" w:rsidRDefault="00BA11A2" w:rsidP="00325D4F">
                  <w:pPr>
                    <w:jc w:val="right"/>
                    <w:rPr>
                      <w:rFonts w:ascii="Calibri" w:hAnsi="Calibri" w:cs="Calibri"/>
                      <w:sz w:val="20"/>
                    </w:rPr>
                  </w:pPr>
                  <w:r>
                    <w:rPr>
                      <w:rFonts w:ascii="Calibri" w:hAnsi="Calibri" w:cs="Calibri"/>
                      <w:sz w:val="20"/>
                    </w:rPr>
                    <w:t>38.390</w:t>
                  </w:r>
                  <w:r w:rsidR="00856962">
                    <w:rPr>
                      <w:rFonts w:ascii="Calibri" w:hAnsi="Calibri" w:cs="Calibri"/>
                      <w:sz w:val="20"/>
                    </w:rPr>
                    <w:t>,00</w:t>
                  </w:r>
                </w:p>
              </w:tc>
              <w:tc>
                <w:tcPr>
                  <w:tcW w:w="1337" w:type="dxa"/>
                  <w:tcBorders>
                    <w:top w:val="nil"/>
                    <w:left w:val="nil"/>
                    <w:bottom w:val="single" w:sz="4" w:space="0" w:color="auto"/>
                    <w:right w:val="single" w:sz="4" w:space="0" w:color="auto"/>
                  </w:tcBorders>
                  <w:shd w:val="clear" w:color="auto" w:fill="auto"/>
                  <w:noWrap/>
                  <w:hideMark/>
                </w:tcPr>
                <w:p w14:paraId="1309DDBB" w14:textId="64494466" w:rsidR="00325D4F" w:rsidRPr="00856962" w:rsidRDefault="00BA11A2" w:rsidP="00325D4F">
                  <w:pPr>
                    <w:jc w:val="right"/>
                    <w:rPr>
                      <w:rFonts w:ascii="Calibri" w:hAnsi="Calibri" w:cs="Calibri"/>
                      <w:sz w:val="20"/>
                    </w:rPr>
                  </w:pPr>
                  <w:r>
                    <w:rPr>
                      <w:rFonts w:ascii="Calibri" w:hAnsi="Calibri" w:cs="Calibri"/>
                      <w:sz w:val="20"/>
                    </w:rPr>
                    <w:t>38.390</w:t>
                  </w:r>
                  <w:r w:rsidR="00856962">
                    <w:rPr>
                      <w:rFonts w:ascii="Calibri" w:hAnsi="Calibri" w:cs="Calibri"/>
                      <w:sz w:val="20"/>
                    </w:rPr>
                    <w:t>,00</w:t>
                  </w:r>
                </w:p>
              </w:tc>
              <w:tc>
                <w:tcPr>
                  <w:tcW w:w="1275" w:type="dxa"/>
                  <w:tcBorders>
                    <w:top w:val="nil"/>
                    <w:left w:val="nil"/>
                    <w:bottom w:val="single" w:sz="4" w:space="0" w:color="auto"/>
                    <w:right w:val="single" w:sz="4" w:space="0" w:color="auto"/>
                  </w:tcBorders>
                  <w:shd w:val="clear" w:color="auto" w:fill="auto"/>
                  <w:noWrap/>
                  <w:hideMark/>
                </w:tcPr>
                <w:p w14:paraId="7C8BFBBD" w14:textId="327E5D3E" w:rsidR="00325D4F" w:rsidRPr="00856962" w:rsidRDefault="00BA11A2" w:rsidP="00325D4F">
                  <w:pPr>
                    <w:jc w:val="right"/>
                    <w:rPr>
                      <w:rFonts w:ascii="Calibri" w:hAnsi="Calibri" w:cs="Calibri"/>
                      <w:sz w:val="20"/>
                    </w:rPr>
                  </w:pPr>
                  <w:r>
                    <w:rPr>
                      <w:rFonts w:ascii="Calibri" w:hAnsi="Calibri" w:cs="Calibri"/>
                      <w:sz w:val="20"/>
                    </w:rPr>
                    <w:t>38.390</w:t>
                  </w:r>
                  <w:r w:rsidR="00856962">
                    <w:rPr>
                      <w:rFonts w:ascii="Calibri" w:hAnsi="Calibri" w:cs="Calibri"/>
                      <w:sz w:val="20"/>
                    </w:rPr>
                    <w:t>,00</w:t>
                  </w:r>
                </w:p>
              </w:tc>
            </w:tr>
            <w:tr w:rsidR="00325D4F" w:rsidRPr="00B557A4" w14:paraId="306D56C7" w14:textId="77777777" w:rsidTr="00B15AAF">
              <w:trPr>
                <w:trHeight w:val="760"/>
              </w:trPr>
              <w:tc>
                <w:tcPr>
                  <w:tcW w:w="452" w:type="dxa"/>
                  <w:tcBorders>
                    <w:top w:val="nil"/>
                    <w:left w:val="single" w:sz="4" w:space="0" w:color="auto"/>
                    <w:bottom w:val="single" w:sz="4" w:space="0" w:color="auto"/>
                    <w:right w:val="single" w:sz="4" w:space="0" w:color="auto"/>
                  </w:tcBorders>
                  <w:shd w:val="clear" w:color="auto" w:fill="auto"/>
                  <w:noWrap/>
                  <w:hideMark/>
                </w:tcPr>
                <w:p w14:paraId="00662620"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3. </w:t>
                  </w:r>
                </w:p>
              </w:tc>
              <w:tc>
                <w:tcPr>
                  <w:tcW w:w="3622" w:type="dxa"/>
                  <w:tcBorders>
                    <w:top w:val="nil"/>
                    <w:left w:val="nil"/>
                    <w:bottom w:val="single" w:sz="4" w:space="0" w:color="auto"/>
                    <w:right w:val="single" w:sz="4" w:space="0" w:color="auto"/>
                  </w:tcBorders>
                  <w:shd w:val="clear" w:color="auto" w:fill="auto"/>
                  <w:hideMark/>
                </w:tcPr>
                <w:p w14:paraId="69D14D79" w14:textId="77777777" w:rsidR="00325D4F" w:rsidRPr="00856962" w:rsidRDefault="00325D4F" w:rsidP="00325D4F">
                  <w:pPr>
                    <w:jc w:val="left"/>
                    <w:rPr>
                      <w:rFonts w:ascii="Calibri" w:hAnsi="Calibri" w:cs="Calibri"/>
                      <w:sz w:val="20"/>
                      <w:lang w:eastAsia="hr-HR"/>
                    </w:rPr>
                  </w:pPr>
                  <w:r w:rsidRPr="00856962">
                    <w:rPr>
                      <w:rFonts w:ascii="Calibri" w:hAnsi="Calibri" w:cs="Calibri"/>
                      <w:sz w:val="20"/>
                      <w:lang w:eastAsia="hr-HR"/>
                    </w:rPr>
                    <w:t xml:space="preserve"> A7007 06 FINANCIRANJE STVARNIH TROŠKOVA SREDNJEG ŠKOLSTVA </w:t>
                  </w:r>
                </w:p>
              </w:tc>
              <w:tc>
                <w:tcPr>
                  <w:tcW w:w="1234" w:type="dxa"/>
                  <w:tcBorders>
                    <w:top w:val="nil"/>
                    <w:left w:val="single" w:sz="4" w:space="0" w:color="auto"/>
                    <w:bottom w:val="single" w:sz="4" w:space="0" w:color="auto"/>
                    <w:right w:val="single" w:sz="4" w:space="0" w:color="auto"/>
                  </w:tcBorders>
                  <w:shd w:val="clear" w:color="auto" w:fill="auto"/>
                  <w:noWrap/>
                  <w:hideMark/>
                </w:tcPr>
                <w:p w14:paraId="1D960F79" w14:textId="12DDE578" w:rsidR="00325D4F" w:rsidRPr="00856962" w:rsidRDefault="00BA11A2" w:rsidP="00325D4F">
                  <w:pPr>
                    <w:jc w:val="right"/>
                    <w:rPr>
                      <w:rFonts w:ascii="Calibri" w:hAnsi="Calibri" w:cs="Calibri"/>
                      <w:sz w:val="20"/>
                    </w:rPr>
                  </w:pPr>
                  <w:r>
                    <w:rPr>
                      <w:rFonts w:ascii="Calibri" w:hAnsi="Calibri" w:cs="Calibri"/>
                      <w:sz w:val="20"/>
                    </w:rPr>
                    <w:t>74.130</w:t>
                  </w:r>
                  <w:r w:rsidR="00856962">
                    <w:rPr>
                      <w:rFonts w:ascii="Calibri" w:hAnsi="Calibri" w:cs="Calibri"/>
                      <w:sz w:val="20"/>
                    </w:rPr>
                    <w:t>,00</w:t>
                  </w:r>
                </w:p>
              </w:tc>
              <w:tc>
                <w:tcPr>
                  <w:tcW w:w="1337" w:type="dxa"/>
                  <w:tcBorders>
                    <w:top w:val="nil"/>
                    <w:left w:val="nil"/>
                    <w:bottom w:val="single" w:sz="4" w:space="0" w:color="auto"/>
                    <w:right w:val="single" w:sz="4" w:space="0" w:color="auto"/>
                  </w:tcBorders>
                  <w:shd w:val="clear" w:color="auto" w:fill="auto"/>
                  <w:noWrap/>
                  <w:hideMark/>
                </w:tcPr>
                <w:p w14:paraId="20DC6821" w14:textId="127D003C" w:rsidR="00325D4F" w:rsidRPr="00856962" w:rsidRDefault="00BA11A2" w:rsidP="00325D4F">
                  <w:pPr>
                    <w:jc w:val="right"/>
                    <w:rPr>
                      <w:rFonts w:ascii="Calibri" w:hAnsi="Calibri" w:cs="Calibri"/>
                      <w:sz w:val="20"/>
                    </w:rPr>
                  </w:pPr>
                  <w:r>
                    <w:rPr>
                      <w:rFonts w:ascii="Calibri" w:hAnsi="Calibri" w:cs="Calibri"/>
                      <w:sz w:val="20"/>
                    </w:rPr>
                    <w:t>74.130</w:t>
                  </w:r>
                  <w:r w:rsidR="00856962">
                    <w:rPr>
                      <w:rFonts w:ascii="Calibri" w:hAnsi="Calibri" w:cs="Calibri"/>
                      <w:sz w:val="20"/>
                    </w:rPr>
                    <w:t>,00</w:t>
                  </w:r>
                </w:p>
              </w:tc>
              <w:tc>
                <w:tcPr>
                  <w:tcW w:w="1275" w:type="dxa"/>
                  <w:tcBorders>
                    <w:top w:val="nil"/>
                    <w:left w:val="nil"/>
                    <w:bottom w:val="single" w:sz="4" w:space="0" w:color="auto"/>
                    <w:right w:val="single" w:sz="4" w:space="0" w:color="auto"/>
                  </w:tcBorders>
                  <w:shd w:val="clear" w:color="auto" w:fill="auto"/>
                  <w:noWrap/>
                  <w:hideMark/>
                </w:tcPr>
                <w:p w14:paraId="4293854B" w14:textId="75F68C86" w:rsidR="00325D4F" w:rsidRPr="00856962" w:rsidRDefault="00BA11A2" w:rsidP="00325D4F">
                  <w:pPr>
                    <w:jc w:val="right"/>
                    <w:rPr>
                      <w:rFonts w:ascii="Calibri" w:hAnsi="Calibri" w:cs="Calibri"/>
                      <w:sz w:val="20"/>
                    </w:rPr>
                  </w:pPr>
                  <w:r>
                    <w:rPr>
                      <w:rFonts w:ascii="Calibri" w:hAnsi="Calibri" w:cs="Calibri"/>
                      <w:sz w:val="20"/>
                    </w:rPr>
                    <w:t>74.130</w:t>
                  </w:r>
                  <w:r w:rsidR="00856962">
                    <w:rPr>
                      <w:rFonts w:ascii="Calibri" w:hAnsi="Calibri" w:cs="Calibri"/>
                      <w:sz w:val="20"/>
                    </w:rPr>
                    <w:t>,00</w:t>
                  </w:r>
                </w:p>
              </w:tc>
            </w:tr>
            <w:tr w:rsidR="00325D4F" w:rsidRPr="00B557A4" w14:paraId="5D614F1E" w14:textId="77777777" w:rsidTr="00B15AAF">
              <w:trPr>
                <w:trHeight w:val="715"/>
              </w:trPr>
              <w:tc>
                <w:tcPr>
                  <w:tcW w:w="452" w:type="dxa"/>
                  <w:tcBorders>
                    <w:top w:val="nil"/>
                    <w:left w:val="single" w:sz="4" w:space="0" w:color="auto"/>
                    <w:bottom w:val="single" w:sz="4" w:space="0" w:color="auto"/>
                    <w:right w:val="single" w:sz="4" w:space="0" w:color="auto"/>
                  </w:tcBorders>
                  <w:shd w:val="clear" w:color="auto" w:fill="auto"/>
                  <w:noWrap/>
                  <w:hideMark/>
                </w:tcPr>
                <w:p w14:paraId="6DA6E389" w14:textId="77777777" w:rsidR="00325D4F" w:rsidRPr="00856962" w:rsidRDefault="00325D4F" w:rsidP="00325D4F">
                  <w:pPr>
                    <w:jc w:val="left"/>
                    <w:rPr>
                      <w:rFonts w:ascii="Calibri" w:hAnsi="Calibri" w:cs="Calibri"/>
                      <w:b/>
                      <w:bCs/>
                      <w:sz w:val="20"/>
                      <w:lang w:eastAsia="hr-HR"/>
                    </w:rPr>
                  </w:pPr>
                  <w:r w:rsidRPr="00856962">
                    <w:rPr>
                      <w:rFonts w:ascii="Calibri" w:hAnsi="Calibri" w:cs="Calibri"/>
                      <w:b/>
                      <w:bCs/>
                      <w:sz w:val="20"/>
                      <w:lang w:eastAsia="hr-HR"/>
                    </w:rPr>
                    <w:t> </w:t>
                  </w:r>
                </w:p>
              </w:tc>
              <w:tc>
                <w:tcPr>
                  <w:tcW w:w="3622" w:type="dxa"/>
                  <w:tcBorders>
                    <w:top w:val="nil"/>
                    <w:left w:val="nil"/>
                    <w:bottom w:val="single" w:sz="4" w:space="0" w:color="auto"/>
                    <w:right w:val="single" w:sz="4" w:space="0" w:color="auto"/>
                  </w:tcBorders>
                  <w:shd w:val="clear" w:color="auto" w:fill="auto"/>
                  <w:hideMark/>
                </w:tcPr>
                <w:p w14:paraId="3673F768" w14:textId="77777777" w:rsidR="00325D4F" w:rsidRPr="00856962" w:rsidRDefault="00325D4F" w:rsidP="00325D4F">
                  <w:pPr>
                    <w:jc w:val="left"/>
                    <w:rPr>
                      <w:rFonts w:ascii="Calibri" w:hAnsi="Calibri" w:cs="Calibri"/>
                      <w:b/>
                      <w:bCs/>
                      <w:sz w:val="20"/>
                      <w:lang w:eastAsia="hr-HR"/>
                    </w:rPr>
                  </w:pPr>
                  <w:r w:rsidRPr="00856962">
                    <w:rPr>
                      <w:rFonts w:ascii="Calibri" w:hAnsi="Calibri" w:cs="Calibri"/>
                      <w:b/>
                      <w:bCs/>
                      <w:sz w:val="20"/>
                      <w:lang w:eastAsia="hr-HR"/>
                    </w:rPr>
                    <w:t xml:space="preserve"> 7007 FINANCIRANJE SREDNJEG ŠKOLSTVA PREMA MINIMALNOM STANDARDU </w:t>
                  </w:r>
                </w:p>
              </w:tc>
              <w:tc>
                <w:tcPr>
                  <w:tcW w:w="1234" w:type="dxa"/>
                  <w:tcBorders>
                    <w:top w:val="nil"/>
                    <w:left w:val="single" w:sz="4" w:space="0" w:color="auto"/>
                    <w:bottom w:val="single" w:sz="4" w:space="0" w:color="auto"/>
                    <w:right w:val="single" w:sz="4" w:space="0" w:color="auto"/>
                  </w:tcBorders>
                  <w:shd w:val="clear" w:color="auto" w:fill="auto"/>
                  <w:noWrap/>
                  <w:hideMark/>
                </w:tcPr>
                <w:p w14:paraId="19E71558" w14:textId="50E6DD3A" w:rsidR="00325D4F" w:rsidRPr="00856962" w:rsidRDefault="00BA11A2" w:rsidP="00325D4F">
                  <w:pPr>
                    <w:jc w:val="right"/>
                    <w:rPr>
                      <w:rFonts w:ascii="Calibri" w:hAnsi="Calibri" w:cs="Calibri"/>
                      <w:b/>
                      <w:bCs/>
                      <w:sz w:val="20"/>
                    </w:rPr>
                  </w:pPr>
                  <w:r>
                    <w:rPr>
                      <w:rFonts w:ascii="Calibri" w:hAnsi="Calibri" w:cs="Calibri"/>
                      <w:b/>
                      <w:bCs/>
                      <w:sz w:val="20"/>
                    </w:rPr>
                    <w:t>114.020,00</w:t>
                  </w:r>
                </w:p>
              </w:tc>
              <w:tc>
                <w:tcPr>
                  <w:tcW w:w="1337" w:type="dxa"/>
                  <w:tcBorders>
                    <w:top w:val="nil"/>
                    <w:left w:val="nil"/>
                    <w:bottom w:val="single" w:sz="4" w:space="0" w:color="auto"/>
                    <w:right w:val="single" w:sz="4" w:space="0" w:color="auto"/>
                  </w:tcBorders>
                  <w:shd w:val="clear" w:color="auto" w:fill="auto"/>
                  <w:noWrap/>
                  <w:hideMark/>
                </w:tcPr>
                <w:p w14:paraId="512A8C29" w14:textId="4AF3A809" w:rsidR="00325D4F" w:rsidRPr="00856962" w:rsidRDefault="00BA11A2" w:rsidP="00325D4F">
                  <w:pPr>
                    <w:jc w:val="right"/>
                    <w:rPr>
                      <w:rFonts w:ascii="Calibri" w:hAnsi="Calibri" w:cs="Calibri"/>
                      <w:b/>
                      <w:bCs/>
                      <w:sz w:val="20"/>
                    </w:rPr>
                  </w:pPr>
                  <w:r>
                    <w:rPr>
                      <w:rFonts w:ascii="Calibri" w:hAnsi="Calibri" w:cs="Calibri"/>
                      <w:b/>
                      <w:bCs/>
                      <w:sz w:val="20"/>
                    </w:rPr>
                    <w:t>114.020,00</w:t>
                  </w:r>
                </w:p>
              </w:tc>
              <w:tc>
                <w:tcPr>
                  <w:tcW w:w="1275" w:type="dxa"/>
                  <w:tcBorders>
                    <w:top w:val="nil"/>
                    <w:left w:val="nil"/>
                    <w:bottom w:val="single" w:sz="4" w:space="0" w:color="auto"/>
                    <w:right w:val="single" w:sz="4" w:space="0" w:color="auto"/>
                  </w:tcBorders>
                  <w:shd w:val="clear" w:color="auto" w:fill="auto"/>
                  <w:noWrap/>
                  <w:hideMark/>
                </w:tcPr>
                <w:p w14:paraId="684FEDC3" w14:textId="22571DF6" w:rsidR="00325D4F" w:rsidRPr="00856962" w:rsidRDefault="00BA11A2" w:rsidP="00325D4F">
                  <w:pPr>
                    <w:jc w:val="right"/>
                    <w:rPr>
                      <w:rFonts w:ascii="Calibri" w:hAnsi="Calibri" w:cs="Calibri"/>
                      <w:b/>
                      <w:bCs/>
                      <w:sz w:val="20"/>
                    </w:rPr>
                  </w:pPr>
                  <w:r>
                    <w:rPr>
                      <w:rFonts w:ascii="Calibri" w:hAnsi="Calibri" w:cs="Calibri"/>
                      <w:b/>
                      <w:bCs/>
                      <w:sz w:val="20"/>
                    </w:rPr>
                    <w:t>114.020,00</w:t>
                  </w:r>
                </w:p>
              </w:tc>
            </w:tr>
          </w:tbl>
          <w:p w14:paraId="792526B5" w14:textId="77777777" w:rsidR="00464AE0" w:rsidRDefault="00464AE0" w:rsidP="00EC3594">
            <w:pPr>
              <w:rPr>
                <w:rFonts w:ascii="Calibri" w:hAnsi="Calibri" w:cs="Calibri"/>
                <w:sz w:val="22"/>
                <w:szCs w:val="22"/>
              </w:rPr>
            </w:pPr>
          </w:p>
          <w:p w14:paraId="42EFEE35" w14:textId="77777777" w:rsidR="00C42808" w:rsidRDefault="00C42808" w:rsidP="00EC3594">
            <w:pPr>
              <w:rPr>
                <w:rFonts w:ascii="Calibri" w:hAnsi="Calibri" w:cs="Calibri"/>
                <w:sz w:val="22"/>
                <w:szCs w:val="22"/>
              </w:rPr>
            </w:pPr>
          </w:p>
          <w:p w14:paraId="4814E734" w14:textId="77777777" w:rsidR="00C42808" w:rsidRDefault="00C42808" w:rsidP="00EC3594">
            <w:pPr>
              <w:rPr>
                <w:rFonts w:ascii="Calibri" w:hAnsi="Calibri" w:cs="Calibri"/>
                <w:sz w:val="22"/>
                <w:szCs w:val="22"/>
              </w:rPr>
            </w:pPr>
          </w:p>
          <w:p w14:paraId="64562F30" w14:textId="77777777" w:rsidR="00C42808" w:rsidRDefault="00C42808" w:rsidP="00EC3594">
            <w:pPr>
              <w:rPr>
                <w:rFonts w:ascii="Calibri" w:hAnsi="Calibri" w:cs="Calibri"/>
                <w:sz w:val="22"/>
                <w:szCs w:val="22"/>
              </w:rPr>
            </w:pPr>
          </w:p>
          <w:p w14:paraId="659B8D3D" w14:textId="77777777" w:rsidR="00C42808" w:rsidRPr="008A22CE" w:rsidRDefault="00C42808" w:rsidP="00EC3594">
            <w:pPr>
              <w:rPr>
                <w:rFonts w:ascii="Calibri" w:hAnsi="Calibri" w:cs="Calibri"/>
                <w:sz w:val="22"/>
                <w:szCs w:val="22"/>
              </w:rPr>
            </w:pPr>
          </w:p>
          <w:p w14:paraId="214AF4C7" w14:textId="77777777" w:rsidR="006C6BD5" w:rsidRDefault="006C6BD5" w:rsidP="00EC3594">
            <w:pPr>
              <w:rPr>
                <w:rFonts w:ascii="Calibri" w:hAnsi="Calibri" w:cs="Calibri"/>
                <w:bCs/>
                <w:sz w:val="22"/>
                <w:szCs w:val="22"/>
              </w:rPr>
            </w:pPr>
          </w:p>
          <w:p w14:paraId="072355B5" w14:textId="77777777" w:rsidR="00B557A4" w:rsidRPr="008A22CE" w:rsidRDefault="00B557A4" w:rsidP="00EC3594">
            <w:pPr>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1710"/>
              <w:gridCol w:w="1051"/>
              <w:gridCol w:w="1051"/>
              <w:gridCol w:w="1056"/>
            </w:tblGrid>
            <w:tr w:rsidR="0054235E" w:rsidRPr="008A22CE" w14:paraId="7AFD40FF" w14:textId="58CDDBE1" w:rsidTr="007F0D40">
              <w:trPr>
                <w:cantSplit/>
                <w:trHeight w:val="1020"/>
              </w:trPr>
              <w:tc>
                <w:tcPr>
                  <w:tcW w:w="2917" w:type="dxa"/>
                  <w:tcBorders>
                    <w:top w:val="single" w:sz="4" w:space="0" w:color="auto"/>
                    <w:left w:val="single" w:sz="4" w:space="0" w:color="auto"/>
                    <w:bottom w:val="single" w:sz="4" w:space="0" w:color="auto"/>
                    <w:right w:val="single" w:sz="4" w:space="0" w:color="auto"/>
                  </w:tcBorders>
                  <w:vAlign w:val="center"/>
                </w:tcPr>
                <w:p w14:paraId="719BA40B" w14:textId="77777777" w:rsidR="0054235E" w:rsidRPr="00E60A38" w:rsidRDefault="0054235E" w:rsidP="000C05D7">
                  <w:pPr>
                    <w:jc w:val="center"/>
                    <w:rPr>
                      <w:rFonts w:ascii="Calibri" w:hAnsi="Calibri" w:cs="Calibri"/>
                      <w:bCs/>
                      <w:sz w:val="20"/>
                    </w:rPr>
                  </w:pPr>
                  <w:r w:rsidRPr="00E60A38">
                    <w:rPr>
                      <w:rFonts w:ascii="Calibri" w:hAnsi="Calibri" w:cs="Calibri"/>
                      <w:bCs/>
                      <w:sz w:val="20"/>
                    </w:rPr>
                    <w:t>Pokazatelj uspješnosti</w:t>
                  </w:r>
                </w:p>
              </w:tc>
              <w:tc>
                <w:tcPr>
                  <w:tcW w:w="1710" w:type="dxa"/>
                  <w:tcBorders>
                    <w:top w:val="single" w:sz="4" w:space="0" w:color="auto"/>
                    <w:left w:val="single" w:sz="4" w:space="0" w:color="auto"/>
                    <w:bottom w:val="single" w:sz="4" w:space="0" w:color="auto"/>
                    <w:right w:val="single" w:sz="4" w:space="0" w:color="auto"/>
                  </w:tcBorders>
                  <w:vAlign w:val="center"/>
                </w:tcPr>
                <w:p w14:paraId="7AF12909" w14:textId="77777777" w:rsidR="0054235E" w:rsidRPr="00E60A38" w:rsidRDefault="0054235E" w:rsidP="003A4567">
                  <w:pPr>
                    <w:pStyle w:val="Naslov7"/>
                    <w:rPr>
                      <w:rFonts w:ascii="Calibri" w:hAnsi="Calibri" w:cs="Calibri"/>
                      <w:b w:val="0"/>
                      <w:sz w:val="20"/>
                    </w:rPr>
                  </w:pPr>
                  <w:r w:rsidRPr="00E60A38">
                    <w:rPr>
                      <w:rFonts w:ascii="Calibri" w:hAnsi="Calibri" w:cs="Calibri"/>
                      <w:b w:val="0"/>
                      <w:sz w:val="20"/>
                    </w:rPr>
                    <w:t>Polazna</w:t>
                  </w:r>
                </w:p>
                <w:p w14:paraId="10C045F8" w14:textId="77777777" w:rsidR="0054235E" w:rsidRPr="00E60A38" w:rsidRDefault="0054235E" w:rsidP="003A4567">
                  <w:pPr>
                    <w:jc w:val="center"/>
                    <w:rPr>
                      <w:rFonts w:ascii="Calibri" w:hAnsi="Calibri" w:cs="Calibri"/>
                      <w:sz w:val="20"/>
                    </w:rPr>
                  </w:pPr>
                  <w:r w:rsidRPr="00E60A38">
                    <w:rPr>
                      <w:rFonts w:ascii="Calibri" w:hAnsi="Calibri" w:cs="Calibri"/>
                      <w:sz w:val="20"/>
                    </w:rPr>
                    <w:t>vrijednost</w:t>
                  </w:r>
                </w:p>
              </w:tc>
              <w:tc>
                <w:tcPr>
                  <w:tcW w:w="1051" w:type="dxa"/>
                  <w:tcBorders>
                    <w:top w:val="single" w:sz="4" w:space="0" w:color="auto"/>
                    <w:left w:val="single" w:sz="4" w:space="0" w:color="auto"/>
                    <w:bottom w:val="single" w:sz="4" w:space="0" w:color="auto"/>
                    <w:right w:val="single" w:sz="4" w:space="0" w:color="auto"/>
                  </w:tcBorders>
                  <w:vAlign w:val="center"/>
                </w:tcPr>
                <w:p w14:paraId="3B48ECC6" w14:textId="77777777" w:rsidR="0054235E" w:rsidRPr="00E60A38" w:rsidRDefault="0054235E" w:rsidP="003A4567">
                  <w:pPr>
                    <w:pStyle w:val="Naslov7"/>
                    <w:rPr>
                      <w:rFonts w:ascii="Calibri" w:hAnsi="Calibri" w:cs="Calibri"/>
                      <w:b w:val="0"/>
                      <w:sz w:val="20"/>
                    </w:rPr>
                  </w:pPr>
                  <w:r w:rsidRPr="00E60A38">
                    <w:rPr>
                      <w:rFonts w:ascii="Calibri" w:hAnsi="Calibri" w:cs="Calibri"/>
                      <w:b w:val="0"/>
                      <w:sz w:val="20"/>
                    </w:rPr>
                    <w:t>Ciljana</w:t>
                  </w:r>
                </w:p>
                <w:p w14:paraId="77B02BD0" w14:textId="77777777" w:rsidR="0054235E" w:rsidRPr="00E60A38" w:rsidRDefault="0054235E" w:rsidP="003A4567">
                  <w:pPr>
                    <w:pStyle w:val="Naslov7"/>
                    <w:rPr>
                      <w:rFonts w:ascii="Calibri" w:hAnsi="Calibri" w:cs="Calibri"/>
                      <w:b w:val="0"/>
                      <w:sz w:val="20"/>
                    </w:rPr>
                  </w:pPr>
                  <w:r w:rsidRPr="00E60A38">
                    <w:rPr>
                      <w:rFonts w:ascii="Calibri" w:hAnsi="Calibri" w:cs="Calibri"/>
                      <w:b w:val="0"/>
                      <w:sz w:val="20"/>
                    </w:rPr>
                    <w:t>vrijednost</w:t>
                  </w:r>
                </w:p>
                <w:p w14:paraId="3C8DBA22" w14:textId="55E2017D" w:rsidR="0054235E" w:rsidRPr="00E60A38" w:rsidRDefault="0054235E" w:rsidP="003A4567">
                  <w:pPr>
                    <w:pStyle w:val="Naslov7"/>
                    <w:rPr>
                      <w:rFonts w:ascii="Calibri" w:hAnsi="Calibri" w:cs="Calibri"/>
                      <w:b w:val="0"/>
                      <w:sz w:val="20"/>
                    </w:rPr>
                  </w:pPr>
                  <w:r w:rsidRPr="00E60A38">
                    <w:rPr>
                      <w:rFonts w:ascii="Calibri" w:hAnsi="Calibri" w:cs="Calibri"/>
                      <w:b w:val="0"/>
                      <w:sz w:val="20"/>
                    </w:rPr>
                    <w:t>202</w:t>
                  </w:r>
                  <w:r w:rsidR="00B22D19">
                    <w:rPr>
                      <w:rFonts w:ascii="Calibri" w:hAnsi="Calibri" w:cs="Calibri"/>
                      <w:b w:val="0"/>
                      <w:sz w:val="20"/>
                    </w:rPr>
                    <w:t>5</w:t>
                  </w:r>
                  <w:r w:rsidRPr="00E60A38">
                    <w:rPr>
                      <w:rFonts w:ascii="Calibri" w:hAnsi="Calibri" w:cs="Calibri"/>
                      <w:b w:val="0"/>
                      <w:sz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242A6FAA" w14:textId="4FFECCD9" w:rsidR="0054235E" w:rsidRPr="00E60A38" w:rsidRDefault="0054235E" w:rsidP="003A4567">
                  <w:pPr>
                    <w:pStyle w:val="Naslov7"/>
                    <w:rPr>
                      <w:rFonts w:ascii="Calibri" w:hAnsi="Calibri" w:cs="Calibri"/>
                      <w:b w:val="0"/>
                      <w:sz w:val="20"/>
                    </w:rPr>
                  </w:pPr>
                  <w:r>
                    <w:rPr>
                      <w:rFonts w:ascii="Calibri" w:hAnsi="Calibri" w:cs="Calibri"/>
                      <w:b w:val="0"/>
                      <w:sz w:val="20"/>
                    </w:rPr>
                    <w:t>C</w:t>
                  </w:r>
                  <w:r w:rsidRPr="00E60A38">
                    <w:rPr>
                      <w:rFonts w:ascii="Calibri" w:hAnsi="Calibri" w:cs="Calibri"/>
                      <w:b w:val="0"/>
                      <w:sz w:val="20"/>
                    </w:rPr>
                    <w:t>iljana</w:t>
                  </w:r>
                </w:p>
                <w:p w14:paraId="0B0A80E9" w14:textId="77777777" w:rsidR="0054235E" w:rsidRPr="00E60A38" w:rsidRDefault="0054235E" w:rsidP="003A4567">
                  <w:pPr>
                    <w:pStyle w:val="Naslov7"/>
                    <w:rPr>
                      <w:rFonts w:ascii="Calibri" w:hAnsi="Calibri" w:cs="Calibri"/>
                      <w:b w:val="0"/>
                      <w:sz w:val="20"/>
                    </w:rPr>
                  </w:pPr>
                  <w:r w:rsidRPr="00E60A38">
                    <w:rPr>
                      <w:rFonts w:ascii="Calibri" w:hAnsi="Calibri" w:cs="Calibri"/>
                      <w:b w:val="0"/>
                      <w:sz w:val="20"/>
                    </w:rPr>
                    <w:t>vrijednost</w:t>
                  </w:r>
                </w:p>
                <w:p w14:paraId="2D002E4E" w14:textId="2DCEF392" w:rsidR="0054235E" w:rsidRPr="00E60A38" w:rsidRDefault="0054235E" w:rsidP="003A4567">
                  <w:pPr>
                    <w:pStyle w:val="Naslov7"/>
                    <w:rPr>
                      <w:rFonts w:ascii="Calibri" w:hAnsi="Calibri" w:cs="Calibri"/>
                      <w:b w:val="0"/>
                      <w:sz w:val="20"/>
                    </w:rPr>
                  </w:pPr>
                  <w:r w:rsidRPr="00E60A38">
                    <w:rPr>
                      <w:rFonts w:ascii="Calibri" w:hAnsi="Calibri" w:cs="Calibri"/>
                      <w:b w:val="0"/>
                      <w:sz w:val="20"/>
                    </w:rPr>
                    <w:t>202</w:t>
                  </w:r>
                  <w:r w:rsidR="00B22D19">
                    <w:rPr>
                      <w:rFonts w:ascii="Calibri" w:hAnsi="Calibri" w:cs="Calibri"/>
                      <w:b w:val="0"/>
                      <w:sz w:val="20"/>
                    </w:rPr>
                    <w:t>6</w:t>
                  </w:r>
                  <w:r w:rsidRPr="00E60A38">
                    <w:rPr>
                      <w:rFonts w:ascii="Calibri" w:hAnsi="Calibri" w:cs="Calibri"/>
                      <w:b w:val="0"/>
                      <w:sz w:val="20"/>
                    </w:rPr>
                    <w:t>.</w:t>
                  </w:r>
                </w:p>
              </w:tc>
              <w:tc>
                <w:tcPr>
                  <w:tcW w:w="1056" w:type="dxa"/>
                  <w:shd w:val="clear" w:color="auto" w:fill="auto"/>
                </w:tcPr>
                <w:p w14:paraId="6C7938A0" w14:textId="299165D7" w:rsidR="0054235E" w:rsidRPr="003A4567" w:rsidRDefault="003A4567" w:rsidP="003A4567">
                  <w:pPr>
                    <w:jc w:val="center"/>
                    <w:rPr>
                      <w:rFonts w:asciiTheme="minorHAnsi" w:hAnsiTheme="minorHAnsi" w:cstheme="minorHAnsi"/>
                      <w:sz w:val="20"/>
                    </w:rPr>
                  </w:pPr>
                  <w:r>
                    <w:rPr>
                      <w:rFonts w:asciiTheme="minorHAnsi" w:hAnsiTheme="minorHAnsi" w:cstheme="minorHAnsi"/>
                      <w:sz w:val="20"/>
                    </w:rPr>
                    <w:t>Ciljana vrijednost 202</w:t>
                  </w:r>
                  <w:r w:rsidR="00B22D19">
                    <w:rPr>
                      <w:rFonts w:asciiTheme="minorHAnsi" w:hAnsiTheme="minorHAnsi" w:cstheme="minorHAnsi"/>
                      <w:sz w:val="20"/>
                    </w:rPr>
                    <w:t>7</w:t>
                  </w:r>
                  <w:r>
                    <w:rPr>
                      <w:rFonts w:asciiTheme="minorHAnsi" w:hAnsiTheme="minorHAnsi" w:cstheme="minorHAnsi"/>
                      <w:sz w:val="20"/>
                    </w:rPr>
                    <w:t>.</w:t>
                  </w:r>
                </w:p>
              </w:tc>
            </w:tr>
            <w:tr w:rsidR="0054235E" w:rsidRPr="008A22CE" w14:paraId="60389AD6" w14:textId="017E55EE" w:rsidTr="007F0D40">
              <w:trPr>
                <w:cantSplit/>
                <w:trHeight w:val="700"/>
              </w:trPr>
              <w:tc>
                <w:tcPr>
                  <w:tcW w:w="2917" w:type="dxa"/>
                  <w:tcBorders>
                    <w:top w:val="single" w:sz="4" w:space="0" w:color="auto"/>
                    <w:left w:val="single" w:sz="4" w:space="0" w:color="auto"/>
                    <w:bottom w:val="single" w:sz="4" w:space="0" w:color="auto"/>
                    <w:right w:val="single" w:sz="4" w:space="0" w:color="auto"/>
                  </w:tcBorders>
                </w:tcPr>
                <w:p w14:paraId="60B36E98" w14:textId="77777777" w:rsidR="0054235E" w:rsidRPr="00E60A38" w:rsidRDefault="0054235E" w:rsidP="008D48A2">
                  <w:pPr>
                    <w:jc w:val="left"/>
                    <w:rPr>
                      <w:rFonts w:ascii="Calibri" w:hAnsi="Calibri" w:cs="Calibri"/>
                      <w:sz w:val="20"/>
                    </w:rPr>
                  </w:pPr>
                  <w:r w:rsidRPr="00E60A38">
                    <w:rPr>
                      <w:rFonts w:ascii="Calibri" w:hAnsi="Calibri" w:cs="Calibri"/>
                      <w:sz w:val="20"/>
                    </w:rPr>
                    <w:t>Stručno usavršavanje djelatnika (broj seminara, simpozija, stručnih skupova)</w:t>
                  </w:r>
                </w:p>
              </w:tc>
              <w:tc>
                <w:tcPr>
                  <w:tcW w:w="1710" w:type="dxa"/>
                  <w:tcBorders>
                    <w:top w:val="single" w:sz="4" w:space="0" w:color="auto"/>
                    <w:left w:val="single" w:sz="4" w:space="0" w:color="auto"/>
                    <w:bottom w:val="single" w:sz="4" w:space="0" w:color="auto"/>
                    <w:right w:val="single" w:sz="4" w:space="0" w:color="auto"/>
                  </w:tcBorders>
                  <w:vAlign w:val="center"/>
                </w:tcPr>
                <w:p w14:paraId="5EA6B614" w14:textId="665838C8" w:rsidR="0054235E" w:rsidRPr="00E60A38" w:rsidRDefault="00B22D19" w:rsidP="003F50E5">
                  <w:pPr>
                    <w:jc w:val="center"/>
                    <w:rPr>
                      <w:rFonts w:ascii="Calibri" w:hAnsi="Calibri" w:cs="Calibri"/>
                      <w:sz w:val="20"/>
                    </w:rPr>
                  </w:pPr>
                  <w:r>
                    <w:rPr>
                      <w:rFonts w:ascii="Calibri" w:hAnsi="Calibri" w:cs="Calibri"/>
                      <w:sz w:val="20"/>
                    </w:rPr>
                    <w:t>6</w:t>
                  </w:r>
                </w:p>
              </w:tc>
              <w:tc>
                <w:tcPr>
                  <w:tcW w:w="1051" w:type="dxa"/>
                  <w:tcBorders>
                    <w:top w:val="single" w:sz="4" w:space="0" w:color="auto"/>
                    <w:left w:val="single" w:sz="4" w:space="0" w:color="auto"/>
                    <w:bottom w:val="single" w:sz="4" w:space="0" w:color="auto"/>
                    <w:right w:val="single" w:sz="4" w:space="0" w:color="auto"/>
                  </w:tcBorders>
                  <w:vAlign w:val="center"/>
                </w:tcPr>
                <w:p w14:paraId="3CA3F695" w14:textId="060C6562" w:rsidR="0054235E" w:rsidRPr="00E60A38" w:rsidRDefault="00B22D19" w:rsidP="003F50E5">
                  <w:pPr>
                    <w:jc w:val="center"/>
                    <w:rPr>
                      <w:rFonts w:ascii="Calibri" w:hAnsi="Calibri" w:cs="Calibri"/>
                      <w:sz w:val="20"/>
                    </w:rPr>
                  </w:pPr>
                  <w:r>
                    <w:rPr>
                      <w:rFonts w:ascii="Calibri" w:hAnsi="Calibri" w:cs="Calibri"/>
                      <w:sz w:val="20"/>
                    </w:rPr>
                    <w:t>8</w:t>
                  </w:r>
                </w:p>
              </w:tc>
              <w:tc>
                <w:tcPr>
                  <w:tcW w:w="1051" w:type="dxa"/>
                  <w:tcBorders>
                    <w:top w:val="single" w:sz="4" w:space="0" w:color="auto"/>
                    <w:left w:val="single" w:sz="4" w:space="0" w:color="auto"/>
                    <w:bottom w:val="single" w:sz="4" w:space="0" w:color="auto"/>
                    <w:right w:val="single" w:sz="4" w:space="0" w:color="auto"/>
                  </w:tcBorders>
                  <w:vAlign w:val="center"/>
                </w:tcPr>
                <w:p w14:paraId="79377962" w14:textId="0314FE72" w:rsidR="0054235E" w:rsidRPr="00E60A38" w:rsidRDefault="00B22D19" w:rsidP="003F50E5">
                  <w:pPr>
                    <w:jc w:val="center"/>
                    <w:rPr>
                      <w:rFonts w:ascii="Calibri" w:hAnsi="Calibri" w:cs="Calibri"/>
                      <w:sz w:val="20"/>
                    </w:rPr>
                  </w:pPr>
                  <w:r>
                    <w:rPr>
                      <w:rFonts w:ascii="Calibri" w:hAnsi="Calibri" w:cs="Calibri"/>
                      <w:sz w:val="20"/>
                    </w:rPr>
                    <w:t>8</w:t>
                  </w:r>
                </w:p>
              </w:tc>
              <w:tc>
                <w:tcPr>
                  <w:tcW w:w="1056" w:type="dxa"/>
                  <w:shd w:val="clear" w:color="auto" w:fill="auto"/>
                </w:tcPr>
                <w:p w14:paraId="66B32C0D" w14:textId="04AE5524" w:rsidR="0054235E" w:rsidRPr="007F0D40" w:rsidRDefault="00B22D19" w:rsidP="003F50E5">
                  <w:pPr>
                    <w:jc w:val="center"/>
                    <w:rPr>
                      <w:rFonts w:asciiTheme="minorHAnsi" w:hAnsiTheme="minorHAnsi" w:cstheme="minorHAnsi"/>
                      <w:sz w:val="20"/>
                    </w:rPr>
                  </w:pPr>
                  <w:r>
                    <w:rPr>
                      <w:rFonts w:asciiTheme="minorHAnsi" w:hAnsiTheme="minorHAnsi" w:cstheme="minorHAnsi"/>
                      <w:sz w:val="20"/>
                    </w:rPr>
                    <w:t>8</w:t>
                  </w:r>
                </w:p>
              </w:tc>
            </w:tr>
            <w:tr w:rsidR="0054235E" w:rsidRPr="008A22CE" w14:paraId="29858FAE" w14:textId="02ADEF74" w:rsidTr="007F0D40">
              <w:trPr>
                <w:cantSplit/>
                <w:trHeight w:val="398"/>
              </w:trPr>
              <w:tc>
                <w:tcPr>
                  <w:tcW w:w="2917" w:type="dxa"/>
                  <w:tcBorders>
                    <w:top w:val="single" w:sz="4" w:space="0" w:color="auto"/>
                    <w:left w:val="single" w:sz="4" w:space="0" w:color="auto"/>
                    <w:bottom w:val="single" w:sz="4" w:space="0" w:color="auto"/>
                    <w:right w:val="single" w:sz="4" w:space="0" w:color="auto"/>
                  </w:tcBorders>
                </w:tcPr>
                <w:p w14:paraId="7698F5DB" w14:textId="77777777" w:rsidR="0054235E" w:rsidRPr="00E60A38" w:rsidRDefault="0054235E" w:rsidP="00A70B13">
                  <w:pPr>
                    <w:jc w:val="left"/>
                    <w:rPr>
                      <w:rFonts w:ascii="Calibri" w:hAnsi="Calibri" w:cs="Calibri"/>
                      <w:sz w:val="20"/>
                    </w:rPr>
                  </w:pPr>
                  <w:r w:rsidRPr="00E60A38">
                    <w:rPr>
                      <w:rFonts w:ascii="Calibri" w:eastAsia="Calibri" w:hAnsi="Calibri" w:cs="Calibri"/>
                      <w:sz w:val="20"/>
                    </w:rPr>
                    <w:t>Održavanje školske zgrade u stanju adekvatnom za odgoj i obrazovanje</w:t>
                  </w:r>
                  <w:r w:rsidRPr="00E60A38">
                    <w:rPr>
                      <w:rFonts w:ascii="Calibri" w:hAnsi="Calibri" w:cs="Calibri"/>
                      <w:sz w:val="20"/>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651CC4E6" w14:textId="77777777" w:rsidR="0054235E" w:rsidRPr="00E60A38" w:rsidRDefault="0054235E" w:rsidP="003F50E5">
                  <w:pPr>
                    <w:jc w:val="center"/>
                    <w:rPr>
                      <w:rFonts w:ascii="Calibri" w:hAnsi="Calibri" w:cs="Calibri"/>
                      <w:sz w:val="20"/>
                    </w:rPr>
                  </w:pPr>
                  <w:r w:rsidRPr="00E60A38">
                    <w:rPr>
                      <w:rFonts w:ascii="Calibri" w:hAnsi="Calibri" w:cs="Calibri"/>
                      <w:sz w:val="20"/>
                    </w:rPr>
                    <w:t>1</w:t>
                  </w:r>
                </w:p>
              </w:tc>
              <w:tc>
                <w:tcPr>
                  <w:tcW w:w="1051" w:type="dxa"/>
                  <w:tcBorders>
                    <w:top w:val="single" w:sz="4" w:space="0" w:color="auto"/>
                    <w:left w:val="single" w:sz="4" w:space="0" w:color="auto"/>
                    <w:bottom w:val="single" w:sz="4" w:space="0" w:color="auto"/>
                    <w:right w:val="single" w:sz="4" w:space="0" w:color="auto"/>
                  </w:tcBorders>
                  <w:vAlign w:val="center"/>
                </w:tcPr>
                <w:p w14:paraId="1BBA8C97" w14:textId="77777777" w:rsidR="0054235E" w:rsidRPr="00E60A38" w:rsidRDefault="0054235E" w:rsidP="003F50E5">
                  <w:pPr>
                    <w:jc w:val="center"/>
                    <w:rPr>
                      <w:rFonts w:ascii="Calibri" w:hAnsi="Calibri" w:cs="Calibri"/>
                      <w:sz w:val="20"/>
                    </w:rPr>
                  </w:pPr>
                  <w:r w:rsidRPr="00E60A38">
                    <w:rPr>
                      <w:rFonts w:ascii="Calibri" w:hAnsi="Calibri" w:cs="Calibri"/>
                      <w:sz w:val="20"/>
                    </w:rPr>
                    <w:t>1</w:t>
                  </w:r>
                </w:p>
              </w:tc>
              <w:tc>
                <w:tcPr>
                  <w:tcW w:w="1051" w:type="dxa"/>
                  <w:tcBorders>
                    <w:top w:val="single" w:sz="4" w:space="0" w:color="auto"/>
                    <w:left w:val="single" w:sz="4" w:space="0" w:color="auto"/>
                    <w:bottom w:val="single" w:sz="4" w:space="0" w:color="auto"/>
                    <w:right w:val="single" w:sz="4" w:space="0" w:color="auto"/>
                  </w:tcBorders>
                  <w:vAlign w:val="center"/>
                </w:tcPr>
                <w:p w14:paraId="5EB038F2" w14:textId="77777777" w:rsidR="0054235E" w:rsidRPr="00E60A38" w:rsidRDefault="0054235E" w:rsidP="003F50E5">
                  <w:pPr>
                    <w:jc w:val="center"/>
                    <w:rPr>
                      <w:rFonts w:ascii="Calibri" w:hAnsi="Calibri" w:cs="Calibri"/>
                      <w:sz w:val="20"/>
                    </w:rPr>
                  </w:pPr>
                  <w:r w:rsidRPr="00E60A38">
                    <w:rPr>
                      <w:rFonts w:ascii="Calibri" w:hAnsi="Calibri" w:cs="Calibri"/>
                      <w:sz w:val="20"/>
                    </w:rPr>
                    <w:t>1</w:t>
                  </w:r>
                </w:p>
              </w:tc>
              <w:tc>
                <w:tcPr>
                  <w:tcW w:w="1056" w:type="dxa"/>
                  <w:shd w:val="clear" w:color="auto" w:fill="auto"/>
                </w:tcPr>
                <w:p w14:paraId="65C7F654" w14:textId="006229D5" w:rsidR="0054235E" w:rsidRPr="007F0D40" w:rsidRDefault="007F0D40" w:rsidP="003F50E5">
                  <w:pPr>
                    <w:jc w:val="center"/>
                    <w:rPr>
                      <w:rFonts w:asciiTheme="minorHAnsi" w:hAnsiTheme="minorHAnsi" w:cstheme="minorHAnsi"/>
                      <w:sz w:val="20"/>
                    </w:rPr>
                  </w:pPr>
                  <w:r w:rsidRPr="007F0D40">
                    <w:rPr>
                      <w:rFonts w:asciiTheme="minorHAnsi" w:hAnsiTheme="minorHAnsi" w:cstheme="minorHAnsi"/>
                      <w:sz w:val="20"/>
                    </w:rPr>
                    <w:t>1</w:t>
                  </w:r>
                </w:p>
              </w:tc>
            </w:tr>
            <w:tr w:rsidR="0054235E" w:rsidRPr="008A22CE" w14:paraId="34C82263" w14:textId="4341CF68" w:rsidTr="007F0D40">
              <w:trPr>
                <w:cantSplit/>
                <w:trHeight w:val="533"/>
              </w:trPr>
              <w:tc>
                <w:tcPr>
                  <w:tcW w:w="2917" w:type="dxa"/>
                  <w:tcBorders>
                    <w:top w:val="single" w:sz="4" w:space="0" w:color="auto"/>
                    <w:left w:val="single" w:sz="4" w:space="0" w:color="auto"/>
                    <w:bottom w:val="single" w:sz="4" w:space="0" w:color="auto"/>
                    <w:right w:val="single" w:sz="4" w:space="0" w:color="auto"/>
                  </w:tcBorders>
                </w:tcPr>
                <w:p w14:paraId="03E5D20B" w14:textId="77777777" w:rsidR="0054235E" w:rsidRPr="00E60A38" w:rsidRDefault="0054235E" w:rsidP="004B62C8">
                  <w:pPr>
                    <w:spacing w:after="160" w:line="259" w:lineRule="auto"/>
                    <w:jc w:val="left"/>
                    <w:rPr>
                      <w:rFonts w:ascii="Calibri" w:hAnsi="Calibri" w:cs="Calibri"/>
                      <w:sz w:val="20"/>
                    </w:rPr>
                  </w:pPr>
                  <w:r w:rsidRPr="00E60A38">
                    <w:rPr>
                      <w:rFonts w:ascii="Calibri" w:hAnsi="Calibri" w:cs="Calibri"/>
                      <w:sz w:val="20"/>
                    </w:rPr>
                    <w:t>Broj  zaposlenika upućenih na sistematske preglede</w:t>
                  </w:r>
                </w:p>
              </w:tc>
              <w:tc>
                <w:tcPr>
                  <w:tcW w:w="1710" w:type="dxa"/>
                  <w:tcBorders>
                    <w:top w:val="single" w:sz="4" w:space="0" w:color="auto"/>
                    <w:left w:val="single" w:sz="4" w:space="0" w:color="auto"/>
                    <w:bottom w:val="single" w:sz="4" w:space="0" w:color="auto"/>
                    <w:right w:val="single" w:sz="4" w:space="0" w:color="auto"/>
                  </w:tcBorders>
                  <w:vAlign w:val="center"/>
                </w:tcPr>
                <w:p w14:paraId="22B79C95" w14:textId="4B8EBC51" w:rsidR="0054235E" w:rsidRPr="00E60A38" w:rsidRDefault="00B22D19" w:rsidP="003F50E5">
                  <w:pPr>
                    <w:jc w:val="center"/>
                    <w:rPr>
                      <w:rFonts w:ascii="Calibri" w:hAnsi="Calibri" w:cs="Calibri"/>
                      <w:sz w:val="20"/>
                    </w:rPr>
                  </w:pPr>
                  <w:r>
                    <w:rPr>
                      <w:rFonts w:ascii="Calibri" w:hAnsi="Calibri" w:cs="Calibri"/>
                      <w:sz w:val="20"/>
                    </w:rPr>
                    <w:t>22</w:t>
                  </w:r>
                </w:p>
              </w:tc>
              <w:tc>
                <w:tcPr>
                  <w:tcW w:w="1051" w:type="dxa"/>
                  <w:tcBorders>
                    <w:top w:val="single" w:sz="4" w:space="0" w:color="auto"/>
                    <w:left w:val="single" w:sz="4" w:space="0" w:color="auto"/>
                    <w:bottom w:val="single" w:sz="4" w:space="0" w:color="auto"/>
                    <w:right w:val="single" w:sz="4" w:space="0" w:color="auto"/>
                  </w:tcBorders>
                  <w:vAlign w:val="center"/>
                </w:tcPr>
                <w:p w14:paraId="78FEB686" w14:textId="22EF4C59" w:rsidR="0054235E" w:rsidRPr="00E60A38" w:rsidRDefault="003A4567" w:rsidP="003F50E5">
                  <w:pPr>
                    <w:jc w:val="center"/>
                    <w:rPr>
                      <w:rFonts w:ascii="Calibri" w:hAnsi="Calibri" w:cs="Calibri"/>
                      <w:sz w:val="20"/>
                    </w:rPr>
                  </w:pPr>
                  <w:r>
                    <w:rPr>
                      <w:rFonts w:ascii="Calibri" w:hAnsi="Calibri" w:cs="Calibri"/>
                      <w:sz w:val="20"/>
                    </w:rPr>
                    <w:t>2</w:t>
                  </w:r>
                  <w:r w:rsidR="00B22D19">
                    <w:rPr>
                      <w:rFonts w:ascii="Calibri" w:hAnsi="Calibri" w:cs="Calibri"/>
                      <w:sz w:val="20"/>
                    </w:rPr>
                    <w:t>4</w:t>
                  </w:r>
                </w:p>
              </w:tc>
              <w:tc>
                <w:tcPr>
                  <w:tcW w:w="1051" w:type="dxa"/>
                  <w:tcBorders>
                    <w:top w:val="single" w:sz="4" w:space="0" w:color="auto"/>
                    <w:left w:val="single" w:sz="4" w:space="0" w:color="auto"/>
                    <w:bottom w:val="single" w:sz="4" w:space="0" w:color="auto"/>
                    <w:right w:val="single" w:sz="4" w:space="0" w:color="auto"/>
                  </w:tcBorders>
                  <w:vAlign w:val="center"/>
                </w:tcPr>
                <w:p w14:paraId="5EAD2DEF" w14:textId="210C444F" w:rsidR="0054235E" w:rsidRPr="00E60A38" w:rsidRDefault="003A4567" w:rsidP="003F50E5">
                  <w:pPr>
                    <w:jc w:val="center"/>
                    <w:rPr>
                      <w:rFonts w:ascii="Calibri" w:hAnsi="Calibri" w:cs="Calibri"/>
                      <w:sz w:val="20"/>
                    </w:rPr>
                  </w:pPr>
                  <w:r>
                    <w:rPr>
                      <w:rFonts w:ascii="Calibri" w:hAnsi="Calibri" w:cs="Calibri"/>
                      <w:sz w:val="20"/>
                    </w:rPr>
                    <w:t>2</w:t>
                  </w:r>
                  <w:r w:rsidR="00B22D19">
                    <w:rPr>
                      <w:rFonts w:ascii="Calibri" w:hAnsi="Calibri" w:cs="Calibri"/>
                      <w:sz w:val="20"/>
                    </w:rPr>
                    <w:t>4</w:t>
                  </w:r>
                </w:p>
              </w:tc>
              <w:tc>
                <w:tcPr>
                  <w:tcW w:w="1056" w:type="dxa"/>
                  <w:shd w:val="clear" w:color="auto" w:fill="auto"/>
                </w:tcPr>
                <w:p w14:paraId="4EBE9FEC" w14:textId="56E15867" w:rsidR="0054235E" w:rsidRPr="007F0D40" w:rsidRDefault="007F0D40" w:rsidP="003F50E5">
                  <w:pPr>
                    <w:jc w:val="center"/>
                    <w:rPr>
                      <w:rFonts w:asciiTheme="minorHAnsi" w:hAnsiTheme="minorHAnsi" w:cstheme="minorHAnsi"/>
                      <w:sz w:val="20"/>
                    </w:rPr>
                  </w:pPr>
                  <w:r w:rsidRPr="007F0D40">
                    <w:rPr>
                      <w:rFonts w:asciiTheme="minorHAnsi" w:hAnsiTheme="minorHAnsi" w:cstheme="minorHAnsi"/>
                      <w:sz w:val="20"/>
                    </w:rPr>
                    <w:t>2</w:t>
                  </w:r>
                  <w:r w:rsidR="00B22D19">
                    <w:rPr>
                      <w:rFonts w:asciiTheme="minorHAnsi" w:hAnsiTheme="minorHAnsi" w:cstheme="minorHAnsi"/>
                      <w:sz w:val="20"/>
                    </w:rPr>
                    <w:t>4</w:t>
                  </w:r>
                </w:p>
              </w:tc>
            </w:tr>
            <w:tr w:rsidR="0054235E" w:rsidRPr="008A22CE" w14:paraId="26D1C2EC" w14:textId="020A0418" w:rsidTr="007F0D40">
              <w:trPr>
                <w:cantSplit/>
                <w:trHeight w:val="818"/>
              </w:trPr>
              <w:tc>
                <w:tcPr>
                  <w:tcW w:w="2917" w:type="dxa"/>
                  <w:tcBorders>
                    <w:top w:val="single" w:sz="4" w:space="0" w:color="auto"/>
                    <w:left w:val="single" w:sz="4" w:space="0" w:color="auto"/>
                    <w:bottom w:val="single" w:sz="4" w:space="0" w:color="auto"/>
                    <w:right w:val="single" w:sz="4" w:space="0" w:color="auto"/>
                  </w:tcBorders>
                </w:tcPr>
                <w:p w14:paraId="7CDBED67" w14:textId="77777777" w:rsidR="0054235E" w:rsidRPr="00E60A38" w:rsidRDefault="0054235E" w:rsidP="00A70B13">
                  <w:pPr>
                    <w:spacing w:after="160" w:line="259" w:lineRule="auto"/>
                    <w:jc w:val="left"/>
                    <w:rPr>
                      <w:rFonts w:ascii="Calibri" w:hAnsi="Calibri" w:cs="Calibri"/>
                      <w:sz w:val="20"/>
                    </w:rPr>
                  </w:pPr>
                  <w:r w:rsidRPr="00E60A38">
                    <w:rPr>
                      <w:rFonts w:ascii="Calibri" w:hAnsi="Calibri" w:cs="Calibri"/>
                      <w:sz w:val="20"/>
                    </w:rPr>
                    <w:t>Postupno i kontinuirano unaprjeđivanje kvalitete nastave kroz realizaciju naprednijih informatičkih rješenja (kupnju računala)</w:t>
                  </w:r>
                </w:p>
              </w:tc>
              <w:tc>
                <w:tcPr>
                  <w:tcW w:w="1710" w:type="dxa"/>
                  <w:tcBorders>
                    <w:top w:val="single" w:sz="4" w:space="0" w:color="auto"/>
                    <w:left w:val="single" w:sz="4" w:space="0" w:color="auto"/>
                    <w:bottom w:val="single" w:sz="4" w:space="0" w:color="auto"/>
                    <w:right w:val="single" w:sz="4" w:space="0" w:color="auto"/>
                  </w:tcBorders>
                  <w:vAlign w:val="center"/>
                </w:tcPr>
                <w:p w14:paraId="1C2F8686" w14:textId="53B88BA0" w:rsidR="0054235E" w:rsidRPr="00E60A38" w:rsidRDefault="001E0362" w:rsidP="003F50E5">
                  <w:pPr>
                    <w:jc w:val="center"/>
                    <w:rPr>
                      <w:rFonts w:ascii="Calibri" w:hAnsi="Calibri" w:cs="Calibri"/>
                      <w:sz w:val="20"/>
                    </w:rPr>
                  </w:pPr>
                  <w:r>
                    <w:rPr>
                      <w:rFonts w:ascii="Calibri" w:hAnsi="Calibri" w:cs="Calibri"/>
                      <w:sz w:val="20"/>
                    </w:rPr>
                    <w:t>2</w:t>
                  </w:r>
                </w:p>
              </w:tc>
              <w:tc>
                <w:tcPr>
                  <w:tcW w:w="1051" w:type="dxa"/>
                  <w:tcBorders>
                    <w:top w:val="single" w:sz="4" w:space="0" w:color="auto"/>
                    <w:left w:val="single" w:sz="4" w:space="0" w:color="auto"/>
                    <w:bottom w:val="single" w:sz="4" w:space="0" w:color="auto"/>
                    <w:right w:val="single" w:sz="4" w:space="0" w:color="auto"/>
                  </w:tcBorders>
                  <w:vAlign w:val="center"/>
                </w:tcPr>
                <w:p w14:paraId="66489121" w14:textId="77777777" w:rsidR="0054235E" w:rsidRPr="00E60A38" w:rsidRDefault="0054235E" w:rsidP="003F50E5">
                  <w:pPr>
                    <w:jc w:val="center"/>
                    <w:rPr>
                      <w:rFonts w:ascii="Calibri" w:hAnsi="Calibri" w:cs="Calibri"/>
                      <w:sz w:val="20"/>
                    </w:rPr>
                  </w:pPr>
                  <w:r w:rsidRPr="00E60A38">
                    <w:rPr>
                      <w:rFonts w:ascii="Calibri" w:hAnsi="Calibri" w:cs="Calibri"/>
                      <w:sz w:val="20"/>
                    </w:rPr>
                    <w:t>2</w:t>
                  </w:r>
                </w:p>
              </w:tc>
              <w:tc>
                <w:tcPr>
                  <w:tcW w:w="1051" w:type="dxa"/>
                  <w:tcBorders>
                    <w:top w:val="single" w:sz="4" w:space="0" w:color="auto"/>
                    <w:left w:val="single" w:sz="4" w:space="0" w:color="auto"/>
                    <w:bottom w:val="single" w:sz="4" w:space="0" w:color="auto"/>
                    <w:right w:val="single" w:sz="4" w:space="0" w:color="auto"/>
                  </w:tcBorders>
                  <w:vAlign w:val="center"/>
                </w:tcPr>
                <w:p w14:paraId="08F47FA6" w14:textId="77777777" w:rsidR="0054235E" w:rsidRPr="00E60A38" w:rsidRDefault="0054235E" w:rsidP="003F50E5">
                  <w:pPr>
                    <w:jc w:val="center"/>
                    <w:rPr>
                      <w:rFonts w:ascii="Calibri" w:hAnsi="Calibri" w:cs="Calibri"/>
                      <w:sz w:val="20"/>
                    </w:rPr>
                  </w:pPr>
                  <w:r w:rsidRPr="00E60A38">
                    <w:rPr>
                      <w:rFonts w:ascii="Calibri" w:hAnsi="Calibri" w:cs="Calibri"/>
                      <w:sz w:val="20"/>
                    </w:rPr>
                    <w:t>2</w:t>
                  </w:r>
                </w:p>
              </w:tc>
              <w:tc>
                <w:tcPr>
                  <w:tcW w:w="1056" w:type="dxa"/>
                  <w:shd w:val="clear" w:color="auto" w:fill="auto"/>
                </w:tcPr>
                <w:p w14:paraId="554BBAA6" w14:textId="5E45AF6B" w:rsidR="0054235E" w:rsidRPr="007F0D40" w:rsidRDefault="007F0D40" w:rsidP="003F50E5">
                  <w:pPr>
                    <w:jc w:val="center"/>
                    <w:rPr>
                      <w:rFonts w:asciiTheme="minorHAnsi" w:hAnsiTheme="minorHAnsi" w:cstheme="minorHAnsi"/>
                      <w:sz w:val="20"/>
                    </w:rPr>
                  </w:pPr>
                  <w:r w:rsidRPr="007F0D40">
                    <w:rPr>
                      <w:rFonts w:asciiTheme="minorHAnsi" w:hAnsiTheme="minorHAnsi" w:cstheme="minorHAnsi"/>
                      <w:sz w:val="20"/>
                    </w:rPr>
                    <w:t>2</w:t>
                  </w:r>
                </w:p>
              </w:tc>
            </w:tr>
          </w:tbl>
          <w:p w14:paraId="582F9360" w14:textId="77777777" w:rsidR="000C05D7" w:rsidRDefault="000C05D7" w:rsidP="00EC3594">
            <w:pPr>
              <w:rPr>
                <w:rFonts w:ascii="Calibri" w:hAnsi="Calibri" w:cs="Calibri"/>
                <w:bCs/>
                <w:sz w:val="22"/>
                <w:szCs w:val="22"/>
              </w:rPr>
            </w:pPr>
          </w:p>
          <w:p w14:paraId="3435BA32" w14:textId="77777777" w:rsidR="00DB7E9B" w:rsidRDefault="00DB7E9B" w:rsidP="00EC3594">
            <w:pPr>
              <w:rPr>
                <w:rFonts w:ascii="Calibri" w:hAnsi="Calibri" w:cs="Calibri"/>
                <w:bCs/>
                <w:sz w:val="22"/>
                <w:szCs w:val="22"/>
              </w:rPr>
            </w:pPr>
          </w:p>
          <w:p w14:paraId="0C34CE5C" w14:textId="77777777" w:rsidR="00DB7E9B" w:rsidRDefault="00DB7E9B" w:rsidP="00EC3594">
            <w:pPr>
              <w:rPr>
                <w:rFonts w:ascii="Calibri" w:hAnsi="Calibri" w:cs="Calibri"/>
                <w:bCs/>
                <w:sz w:val="22"/>
                <w:szCs w:val="22"/>
              </w:rPr>
            </w:pPr>
          </w:p>
          <w:p w14:paraId="60DD49C1" w14:textId="77777777" w:rsidR="00DB7E9B" w:rsidRDefault="00DB7E9B" w:rsidP="00EC3594">
            <w:pPr>
              <w:rPr>
                <w:rFonts w:ascii="Calibri" w:hAnsi="Calibri" w:cs="Calibri"/>
                <w:bCs/>
                <w:sz w:val="22"/>
                <w:szCs w:val="22"/>
              </w:rPr>
            </w:pPr>
          </w:p>
          <w:p w14:paraId="24636302" w14:textId="77777777" w:rsidR="00DB7E9B" w:rsidRDefault="00DB7E9B" w:rsidP="00EC3594">
            <w:pPr>
              <w:rPr>
                <w:rFonts w:ascii="Calibri" w:hAnsi="Calibri" w:cs="Calibri"/>
                <w:bCs/>
                <w:sz w:val="22"/>
                <w:szCs w:val="22"/>
              </w:rPr>
            </w:pPr>
          </w:p>
          <w:p w14:paraId="13D9FACD" w14:textId="77777777" w:rsidR="00DB7E9B" w:rsidRDefault="00DB7E9B" w:rsidP="00EC3594">
            <w:pPr>
              <w:rPr>
                <w:rFonts w:ascii="Calibri" w:hAnsi="Calibri" w:cs="Calibri"/>
                <w:bCs/>
                <w:sz w:val="22"/>
                <w:szCs w:val="22"/>
              </w:rPr>
            </w:pPr>
          </w:p>
          <w:p w14:paraId="2C77515B" w14:textId="77777777" w:rsidR="00DB7E9B" w:rsidRPr="008A22CE" w:rsidRDefault="00DB7E9B" w:rsidP="00EC3594">
            <w:pPr>
              <w:rPr>
                <w:rFonts w:ascii="Calibri" w:hAnsi="Calibri" w:cs="Calibri"/>
                <w:bCs/>
                <w:sz w:val="22"/>
                <w:szCs w:val="22"/>
              </w:rPr>
            </w:pPr>
          </w:p>
        </w:tc>
      </w:tr>
      <w:tr w:rsidR="00FD767D" w:rsidRPr="008A22CE" w14:paraId="6E9F35C9" w14:textId="77777777" w:rsidTr="00435F76">
        <w:trPr>
          <w:gridAfter w:val="1"/>
          <w:wAfter w:w="171" w:type="dxa"/>
        </w:trPr>
        <w:tc>
          <w:tcPr>
            <w:tcW w:w="1458" w:type="dxa"/>
            <w:tcBorders>
              <w:top w:val="single" w:sz="12" w:space="0" w:color="auto"/>
              <w:left w:val="single" w:sz="12" w:space="0" w:color="auto"/>
              <w:bottom w:val="single" w:sz="12" w:space="0" w:color="auto"/>
              <w:right w:val="single" w:sz="12" w:space="0" w:color="auto"/>
            </w:tcBorders>
          </w:tcPr>
          <w:p w14:paraId="50BAB959" w14:textId="77777777" w:rsidR="00726B7A" w:rsidRPr="00712739" w:rsidRDefault="00726B7A" w:rsidP="00726B7A">
            <w:pPr>
              <w:pStyle w:val="Naslov1"/>
              <w:rPr>
                <w:rFonts w:ascii="Calibri" w:hAnsi="Calibri" w:cs="Calibri"/>
                <w:i w:val="0"/>
                <w:u w:val="none"/>
              </w:rPr>
            </w:pPr>
            <w:r w:rsidRPr="00712739">
              <w:rPr>
                <w:rFonts w:ascii="Calibri" w:hAnsi="Calibri" w:cs="Calibri"/>
                <w:i w:val="0"/>
                <w:u w:val="none"/>
              </w:rPr>
              <w:lastRenderedPageBreak/>
              <w:t>NAZIV PROGRAMA:</w:t>
            </w:r>
          </w:p>
          <w:p w14:paraId="26656DDD" w14:textId="77777777" w:rsidR="00726B7A" w:rsidRPr="00712739" w:rsidRDefault="00726B7A" w:rsidP="00726B7A">
            <w:pPr>
              <w:rPr>
                <w:rFonts w:ascii="Calibri" w:hAnsi="Calibri" w:cs="Calibri"/>
                <w:bCs/>
                <w:sz w:val="20"/>
              </w:rPr>
            </w:pPr>
          </w:p>
          <w:p w14:paraId="1C348BA8" w14:textId="77777777" w:rsidR="00497009" w:rsidRPr="00712739" w:rsidRDefault="00497009" w:rsidP="00726B7A">
            <w:pPr>
              <w:rPr>
                <w:rFonts w:ascii="Calibri" w:hAnsi="Calibri" w:cs="Calibri"/>
                <w:bCs/>
                <w:sz w:val="20"/>
              </w:rPr>
            </w:pPr>
          </w:p>
          <w:p w14:paraId="26DE73BD" w14:textId="77777777" w:rsidR="00726B7A" w:rsidRPr="00712739" w:rsidRDefault="00726B7A" w:rsidP="00726B7A">
            <w:pPr>
              <w:jc w:val="left"/>
              <w:rPr>
                <w:rFonts w:ascii="Calibri" w:hAnsi="Calibri" w:cs="Calibri"/>
                <w:bCs/>
                <w:sz w:val="20"/>
              </w:rPr>
            </w:pPr>
            <w:r w:rsidRPr="00712739">
              <w:rPr>
                <w:rFonts w:ascii="Calibri" w:hAnsi="Calibri" w:cs="Calibri"/>
                <w:bCs/>
                <w:sz w:val="20"/>
              </w:rPr>
              <w:t>OPIS PROGRAMA, OPĆI I POSEBNI CILJEVI:</w:t>
            </w:r>
          </w:p>
          <w:p w14:paraId="3F0AECFB" w14:textId="77777777" w:rsidR="00726B7A" w:rsidRPr="008A22CE" w:rsidRDefault="00726B7A" w:rsidP="00726B7A">
            <w:pPr>
              <w:jc w:val="left"/>
              <w:rPr>
                <w:rFonts w:ascii="Calibri" w:hAnsi="Calibri" w:cs="Calibri"/>
                <w:bCs/>
                <w:sz w:val="22"/>
                <w:szCs w:val="22"/>
              </w:rPr>
            </w:pPr>
          </w:p>
          <w:p w14:paraId="2132326D" w14:textId="77777777" w:rsidR="00726B7A" w:rsidRPr="008A22CE" w:rsidRDefault="00726B7A" w:rsidP="00726B7A">
            <w:pPr>
              <w:jc w:val="left"/>
              <w:rPr>
                <w:rFonts w:ascii="Calibri" w:hAnsi="Calibri" w:cs="Calibri"/>
                <w:bCs/>
                <w:sz w:val="22"/>
                <w:szCs w:val="22"/>
              </w:rPr>
            </w:pPr>
          </w:p>
          <w:p w14:paraId="1DC53FE3" w14:textId="77777777" w:rsidR="00726B7A" w:rsidRPr="008A22CE" w:rsidRDefault="00726B7A" w:rsidP="00726B7A">
            <w:pPr>
              <w:jc w:val="left"/>
              <w:rPr>
                <w:rFonts w:ascii="Calibri" w:hAnsi="Calibri" w:cs="Calibri"/>
                <w:bCs/>
                <w:sz w:val="22"/>
                <w:szCs w:val="22"/>
              </w:rPr>
            </w:pPr>
          </w:p>
          <w:p w14:paraId="3330BB76" w14:textId="77777777" w:rsidR="00726B7A" w:rsidRPr="008A22CE" w:rsidRDefault="00726B7A" w:rsidP="00726B7A">
            <w:pPr>
              <w:jc w:val="left"/>
              <w:rPr>
                <w:rFonts w:ascii="Calibri" w:hAnsi="Calibri" w:cs="Calibri"/>
                <w:bCs/>
                <w:sz w:val="22"/>
                <w:szCs w:val="22"/>
              </w:rPr>
            </w:pPr>
          </w:p>
          <w:p w14:paraId="6F946918" w14:textId="77777777" w:rsidR="000B6FA7" w:rsidRPr="008A22CE" w:rsidRDefault="000B6FA7" w:rsidP="00726B7A">
            <w:pPr>
              <w:jc w:val="left"/>
              <w:rPr>
                <w:rFonts w:ascii="Calibri" w:hAnsi="Calibri" w:cs="Calibri"/>
                <w:bCs/>
                <w:sz w:val="22"/>
                <w:szCs w:val="22"/>
              </w:rPr>
            </w:pPr>
          </w:p>
          <w:p w14:paraId="2B90A5A5" w14:textId="77777777" w:rsidR="000B6FA7" w:rsidRPr="008A22CE" w:rsidRDefault="000B6FA7" w:rsidP="00726B7A">
            <w:pPr>
              <w:jc w:val="left"/>
              <w:rPr>
                <w:rFonts w:ascii="Calibri" w:hAnsi="Calibri" w:cs="Calibri"/>
                <w:bCs/>
                <w:sz w:val="22"/>
                <w:szCs w:val="22"/>
              </w:rPr>
            </w:pPr>
          </w:p>
          <w:p w14:paraId="672F8261" w14:textId="77777777" w:rsidR="000B6FA7" w:rsidRPr="008A22CE" w:rsidRDefault="000B6FA7" w:rsidP="00726B7A">
            <w:pPr>
              <w:jc w:val="left"/>
              <w:rPr>
                <w:rFonts w:ascii="Calibri" w:hAnsi="Calibri" w:cs="Calibri"/>
                <w:bCs/>
                <w:sz w:val="22"/>
                <w:szCs w:val="22"/>
              </w:rPr>
            </w:pPr>
          </w:p>
          <w:p w14:paraId="24A9C278" w14:textId="77777777" w:rsidR="000B6FA7" w:rsidRPr="008A22CE" w:rsidRDefault="000B6FA7" w:rsidP="00726B7A">
            <w:pPr>
              <w:jc w:val="left"/>
              <w:rPr>
                <w:rFonts w:ascii="Calibri" w:hAnsi="Calibri" w:cs="Calibri"/>
                <w:bCs/>
                <w:sz w:val="22"/>
                <w:szCs w:val="22"/>
              </w:rPr>
            </w:pPr>
          </w:p>
          <w:p w14:paraId="1F963968" w14:textId="77777777" w:rsidR="000B6FA7" w:rsidRPr="008A22CE" w:rsidRDefault="000B6FA7" w:rsidP="00726B7A">
            <w:pPr>
              <w:jc w:val="left"/>
              <w:rPr>
                <w:rFonts w:ascii="Calibri" w:hAnsi="Calibri" w:cs="Calibri"/>
                <w:bCs/>
                <w:sz w:val="22"/>
                <w:szCs w:val="22"/>
              </w:rPr>
            </w:pPr>
          </w:p>
          <w:p w14:paraId="61250D04" w14:textId="77777777" w:rsidR="000B6FA7" w:rsidRPr="008A22CE" w:rsidRDefault="000B6FA7" w:rsidP="00726B7A">
            <w:pPr>
              <w:jc w:val="left"/>
              <w:rPr>
                <w:rFonts w:ascii="Calibri" w:hAnsi="Calibri" w:cs="Calibri"/>
                <w:bCs/>
                <w:sz w:val="22"/>
                <w:szCs w:val="22"/>
              </w:rPr>
            </w:pPr>
          </w:p>
          <w:p w14:paraId="6571422B" w14:textId="77777777" w:rsidR="000B6FA7" w:rsidRPr="008A22CE" w:rsidRDefault="000B6FA7" w:rsidP="00726B7A">
            <w:pPr>
              <w:jc w:val="left"/>
              <w:rPr>
                <w:rFonts w:ascii="Calibri" w:hAnsi="Calibri" w:cs="Calibri"/>
                <w:bCs/>
                <w:sz w:val="22"/>
                <w:szCs w:val="22"/>
              </w:rPr>
            </w:pPr>
          </w:p>
          <w:p w14:paraId="45046528" w14:textId="77777777" w:rsidR="000B6FA7" w:rsidRPr="008A22CE" w:rsidRDefault="000B6FA7" w:rsidP="00726B7A">
            <w:pPr>
              <w:jc w:val="left"/>
              <w:rPr>
                <w:rFonts w:ascii="Calibri" w:hAnsi="Calibri" w:cs="Calibri"/>
                <w:bCs/>
                <w:sz w:val="22"/>
                <w:szCs w:val="22"/>
              </w:rPr>
            </w:pPr>
          </w:p>
          <w:p w14:paraId="54A97AD5" w14:textId="77777777" w:rsidR="000B6FA7" w:rsidRPr="008A22CE" w:rsidRDefault="000B6FA7" w:rsidP="00726B7A">
            <w:pPr>
              <w:jc w:val="left"/>
              <w:rPr>
                <w:rFonts w:ascii="Calibri" w:hAnsi="Calibri" w:cs="Calibri"/>
                <w:bCs/>
                <w:sz w:val="22"/>
                <w:szCs w:val="22"/>
              </w:rPr>
            </w:pPr>
          </w:p>
          <w:p w14:paraId="04DA2C47" w14:textId="77777777" w:rsidR="000B6FA7" w:rsidRPr="008A22CE" w:rsidRDefault="000B6FA7" w:rsidP="00726B7A">
            <w:pPr>
              <w:jc w:val="left"/>
              <w:rPr>
                <w:rFonts w:ascii="Calibri" w:hAnsi="Calibri" w:cs="Calibri"/>
                <w:bCs/>
                <w:sz w:val="22"/>
                <w:szCs w:val="22"/>
              </w:rPr>
            </w:pPr>
          </w:p>
          <w:p w14:paraId="40E14CAD" w14:textId="77777777" w:rsidR="000B6FA7" w:rsidRPr="008A22CE" w:rsidRDefault="000B6FA7" w:rsidP="00726B7A">
            <w:pPr>
              <w:jc w:val="left"/>
              <w:rPr>
                <w:rFonts w:ascii="Calibri" w:hAnsi="Calibri" w:cs="Calibri"/>
                <w:bCs/>
                <w:sz w:val="22"/>
                <w:szCs w:val="22"/>
              </w:rPr>
            </w:pPr>
          </w:p>
          <w:p w14:paraId="1E475B1F" w14:textId="77777777" w:rsidR="000B6FA7" w:rsidRPr="008A22CE" w:rsidRDefault="000B6FA7" w:rsidP="00726B7A">
            <w:pPr>
              <w:jc w:val="left"/>
              <w:rPr>
                <w:rFonts w:ascii="Calibri" w:hAnsi="Calibri" w:cs="Calibri"/>
                <w:bCs/>
                <w:sz w:val="22"/>
                <w:szCs w:val="22"/>
              </w:rPr>
            </w:pPr>
          </w:p>
          <w:p w14:paraId="327F78AC" w14:textId="77777777" w:rsidR="000B6FA7" w:rsidRPr="008A22CE" w:rsidRDefault="000B6FA7" w:rsidP="00726B7A">
            <w:pPr>
              <w:jc w:val="left"/>
              <w:rPr>
                <w:rFonts w:ascii="Calibri" w:hAnsi="Calibri" w:cs="Calibri"/>
                <w:bCs/>
                <w:sz w:val="22"/>
                <w:szCs w:val="22"/>
              </w:rPr>
            </w:pPr>
          </w:p>
          <w:p w14:paraId="5F45321A" w14:textId="77777777" w:rsidR="000B6FA7" w:rsidRPr="008A22CE" w:rsidRDefault="000B6FA7" w:rsidP="00726B7A">
            <w:pPr>
              <w:jc w:val="left"/>
              <w:rPr>
                <w:rFonts w:ascii="Calibri" w:hAnsi="Calibri" w:cs="Calibri"/>
                <w:bCs/>
                <w:sz w:val="22"/>
                <w:szCs w:val="22"/>
              </w:rPr>
            </w:pPr>
          </w:p>
          <w:p w14:paraId="7CA0048E" w14:textId="77777777" w:rsidR="000B6FA7" w:rsidRPr="008A22CE" w:rsidRDefault="000B6FA7" w:rsidP="00726B7A">
            <w:pPr>
              <w:jc w:val="left"/>
              <w:rPr>
                <w:rFonts w:ascii="Calibri" w:hAnsi="Calibri" w:cs="Calibri"/>
                <w:bCs/>
                <w:sz w:val="22"/>
                <w:szCs w:val="22"/>
              </w:rPr>
            </w:pPr>
          </w:p>
          <w:p w14:paraId="21DBB81E" w14:textId="77777777" w:rsidR="000B6FA7" w:rsidRPr="008A22CE" w:rsidRDefault="000B6FA7" w:rsidP="00726B7A">
            <w:pPr>
              <w:jc w:val="left"/>
              <w:rPr>
                <w:rFonts w:ascii="Calibri" w:hAnsi="Calibri" w:cs="Calibri"/>
                <w:bCs/>
                <w:sz w:val="22"/>
                <w:szCs w:val="22"/>
              </w:rPr>
            </w:pPr>
          </w:p>
          <w:p w14:paraId="05332C8C" w14:textId="77777777" w:rsidR="000B6FA7" w:rsidRDefault="000B6FA7" w:rsidP="00726B7A">
            <w:pPr>
              <w:jc w:val="left"/>
              <w:rPr>
                <w:rFonts w:ascii="Calibri" w:hAnsi="Calibri" w:cs="Calibri"/>
                <w:bCs/>
                <w:sz w:val="22"/>
                <w:szCs w:val="22"/>
              </w:rPr>
            </w:pPr>
          </w:p>
          <w:p w14:paraId="17409B94" w14:textId="77777777" w:rsidR="000A4305" w:rsidRDefault="000A4305" w:rsidP="00726B7A">
            <w:pPr>
              <w:jc w:val="left"/>
              <w:rPr>
                <w:rFonts w:ascii="Calibri" w:hAnsi="Calibri" w:cs="Calibri"/>
                <w:bCs/>
                <w:sz w:val="22"/>
                <w:szCs w:val="22"/>
              </w:rPr>
            </w:pPr>
          </w:p>
          <w:p w14:paraId="249D3065" w14:textId="77777777" w:rsidR="000A4305" w:rsidRPr="008A22CE" w:rsidRDefault="000A4305" w:rsidP="00726B7A">
            <w:pPr>
              <w:jc w:val="left"/>
              <w:rPr>
                <w:rFonts w:ascii="Calibri" w:hAnsi="Calibri" w:cs="Calibri"/>
                <w:bCs/>
                <w:sz w:val="22"/>
                <w:szCs w:val="22"/>
              </w:rPr>
            </w:pPr>
          </w:p>
          <w:p w14:paraId="3D564BF0" w14:textId="77777777" w:rsidR="00A70B13" w:rsidRPr="008A22CE" w:rsidRDefault="00A70B13" w:rsidP="00726B7A">
            <w:pPr>
              <w:jc w:val="left"/>
              <w:rPr>
                <w:rFonts w:ascii="Calibri" w:hAnsi="Calibri" w:cs="Calibri"/>
                <w:bCs/>
                <w:sz w:val="22"/>
                <w:szCs w:val="22"/>
              </w:rPr>
            </w:pPr>
          </w:p>
          <w:p w14:paraId="3D1F6DD1" w14:textId="77777777" w:rsidR="003F50E5" w:rsidRDefault="003F50E5" w:rsidP="00726B7A">
            <w:pPr>
              <w:jc w:val="left"/>
              <w:rPr>
                <w:rFonts w:ascii="Calibri" w:hAnsi="Calibri" w:cs="Calibri"/>
                <w:bCs/>
                <w:sz w:val="22"/>
                <w:szCs w:val="22"/>
              </w:rPr>
            </w:pPr>
          </w:p>
          <w:p w14:paraId="21686FF1" w14:textId="77777777" w:rsidR="008C4D75" w:rsidRDefault="008C4D75" w:rsidP="00726B7A">
            <w:pPr>
              <w:jc w:val="left"/>
              <w:rPr>
                <w:rFonts w:ascii="Calibri" w:hAnsi="Calibri" w:cs="Calibri"/>
                <w:bCs/>
                <w:sz w:val="22"/>
                <w:szCs w:val="22"/>
              </w:rPr>
            </w:pPr>
          </w:p>
          <w:p w14:paraId="65CC9825" w14:textId="77777777" w:rsidR="008C4D75" w:rsidRDefault="008C4D75" w:rsidP="00726B7A">
            <w:pPr>
              <w:jc w:val="left"/>
              <w:rPr>
                <w:rFonts w:ascii="Calibri" w:hAnsi="Calibri" w:cs="Calibri"/>
                <w:bCs/>
                <w:sz w:val="22"/>
                <w:szCs w:val="22"/>
              </w:rPr>
            </w:pPr>
          </w:p>
          <w:p w14:paraId="0DE23704" w14:textId="3E9B45AB" w:rsidR="00726B7A" w:rsidRPr="008C4D75" w:rsidRDefault="003F50E5" w:rsidP="00726B7A">
            <w:pPr>
              <w:jc w:val="left"/>
              <w:rPr>
                <w:rFonts w:ascii="Calibri" w:hAnsi="Calibri" w:cs="Calibri"/>
                <w:bCs/>
                <w:sz w:val="20"/>
              </w:rPr>
            </w:pPr>
            <w:r w:rsidRPr="008C4D75">
              <w:rPr>
                <w:rFonts w:ascii="Calibri" w:hAnsi="Calibri" w:cs="Calibri"/>
                <w:bCs/>
                <w:sz w:val="20"/>
              </w:rPr>
              <w:t>POVEZANOST PROGRAMA S STRATEŠKIM DOKUMENTIMA:</w:t>
            </w:r>
          </w:p>
          <w:p w14:paraId="3A654BFA" w14:textId="77777777" w:rsidR="00B90DCA" w:rsidRPr="008A22CE" w:rsidRDefault="00B90DCA" w:rsidP="00726B7A">
            <w:pPr>
              <w:jc w:val="left"/>
              <w:rPr>
                <w:rFonts w:ascii="Calibri" w:hAnsi="Calibri" w:cs="Calibri"/>
                <w:bCs/>
                <w:sz w:val="22"/>
                <w:szCs w:val="22"/>
              </w:rPr>
            </w:pPr>
          </w:p>
          <w:p w14:paraId="46E02A19" w14:textId="77777777" w:rsidR="003F50E5" w:rsidRDefault="003F50E5" w:rsidP="00726B7A">
            <w:pPr>
              <w:jc w:val="left"/>
              <w:rPr>
                <w:rFonts w:ascii="Calibri" w:hAnsi="Calibri" w:cs="Calibri"/>
                <w:bCs/>
                <w:sz w:val="20"/>
              </w:rPr>
            </w:pPr>
          </w:p>
          <w:p w14:paraId="5F6BDCB1" w14:textId="77777777" w:rsidR="003F50E5" w:rsidRDefault="003F50E5" w:rsidP="00726B7A">
            <w:pPr>
              <w:jc w:val="left"/>
              <w:rPr>
                <w:rFonts w:ascii="Calibri" w:hAnsi="Calibri" w:cs="Calibri"/>
                <w:bCs/>
                <w:sz w:val="20"/>
              </w:rPr>
            </w:pPr>
          </w:p>
          <w:p w14:paraId="5B208026" w14:textId="5A8CC8C7" w:rsidR="00726B7A" w:rsidRPr="00712739" w:rsidRDefault="00726B7A" w:rsidP="00726B7A">
            <w:pPr>
              <w:jc w:val="left"/>
              <w:rPr>
                <w:rFonts w:ascii="Calibri" w:hAnsi="Calibri" w:cs="Calibri"/>
                <w:bCs/>
                <w:sz w:val="20"/>
              </w:rPr>
            </w:pPr>
            <w:r w:rsidRPr="00712739">
              <w:rPr>
                <w:rFonts w:ascii="Calibri" w:hAnsi="Calibri" w:cs="Calibri"/>
                <w:bCs/>
                <w:sz w:val="20"/>
              </w:rPr>
              <w:t>ZAKONSKA OSNOVA ZA UVOĐENJE PROGRAMA:</w:t>
            </w:r>
          </w:p>
          <w:p w14:paraId="08E112D7" w14:textId="77777777" w:rsidR="00726B7A" w:rsidRPr="00712739" w:rsidRDefault="00726B7A" w:rsidP="00726B7A">
            <w:pPr>
              <w:jc w:val="left"/>
              <w:rPr>
                <w:rFonts w:ascii="Calibri" w:hAnsi="Calibri" w:cs="Calibri"/>
                <w:bCs/>
                <w:sz w:val="20"/>
              </w:rPr>
            </w:pPr>
          </w:p>
          <w:p w14:paraId="3D9C7E33" w14:textId="77777777" w:rsidR="00726B7A" w:rsidRPr="008A22CE" w:rsidRDefault="00726B7A" w:rsidP="00726B7A">
            <w:pPr>
              <w:jc w:val="left"/>
              <w:rPr>
                <w:rFonts w:ascii="Calibri" w:hAnsi="Calibri" w:cs="Calibri"/>
                <w:bCs/>
                <w:sz w:val="22"/>
                <w:szCs w:val="22"/>
              </w:rPr>
            </w:pPr>
          </w:p>
          <w:p w14:paraId="37A237EE" w14:textId="77777777" w:rsidR="00726B7A" w:rsidRPr="008A22CE" w:rsidRDefault="00726B7A" w:rsidP="00726B7A">
            <w:pPr>
              <w:jc w:val="left"/>
              <w:rPr>
                <w:rFonts w:ascii="Calibri" w:hAnsi="Calibri" w:cs="Calibri"/>
                <w:bCs/>
                <w:sz w:val="22"/>
                <w:szCs w:val="22"/>
              </w:rPr>
            </w:pPr>
          </w:p>
          <w:p w14:paraId="65487149" w14:textId="77777777" w:rsidR="00726B7A" w:rsidRPr="008A22CE" w:rsidRDefault="00726B7A" w:rsidP="00726B7A">
            <w:pPr>
              <w:jc w:val="left"/>
              <w:rPr>
                <w:rFonts w:ascii="Calibri" w:hAnsi="Calibri" w:cs="Calibri"/>
                <w:bCs/>
                <w:sz w:val="22"/>
                <w:szCs w:val="22"/>
              </w:rPr>
            </w:pPr>
          </w:p>
          <w:p w14:paraId="272EF6D5" w14:textId="77777777" w:rsidR="000F2545" w:rsidRPr="008A22CE" w:rsidRDefault="000F2545" w:rsidP="00726B7A">
            <w:pPr>
              <w:jc w:val="left"/>
              <w:rPr>
                <w:rFonts w:ascii="Calibri" w:hAnsi="Calibri" w:cs="Calibri"/>
                <w:bCs/>
                <w:sz w:val="22"/>
                <w:szCs w:val="22"/>
              </w:rPr>
            </w:pPr>
          </w:p>
          <w:p w14:paraId="4FBFFFC7" w14:textId="77777777" w:rsidR="000F2545" w:rsidRPr="008A22CE" w:rsidRDefault="000F2545" w:rsidP="00726B7A">
            <w:pPr>
              <w:jc w:val="left"/>
              <w:rPr>
                <w:rFonts w:ascii="Calibri" w:hAnsi="Calibri" w:cs="Calibri"/>
                <w:bCs/>
                <w:sz w:val="22"/>
                <w:szCs w:val="22"/>
              </w:rPr>
            </w:pPr>
          </w:p>
          <w:p w14:paraId="13C44A31" w14:textId="77777777" w:rsidR="00163728" w:rsidRDefault="00163728" w:rsidP="00726B7A">
            <w:pPr>
              <w:jc w:val="left"/>
              <w:rPr>
                <w:rFonts w:ascii="Calibri" w:hAnsi="Calibri" w:cs="Calibri"/>
                <w:bCs/>
                <w:sz w:val="22"/>
                <w:szCs w:val="22"/>
              </w:rPr>
            </w:pPr>
          </w:p>
          <w:p w14:paraId="1738E699" w14:textId="77777777" w:rsidR="00334390" w:rsidRDefault="00334390" w:rsidP="00726B7A">
            <w:pPr>
              <w:jc w:val="left"/>
              <w:rPr>
                <w:rFonts w:ascii="Calibri" w:hAnsi="Calibri" w:cs="Calibri"/>
                <w:bCs/>
                <w:sz w:val="22"/>
                <w:szCs w:val="22"/>
              </w:rPr>
            </w:pPr>
          </w:p>
          <w:p w14:paraId="1C8B9425" w14:textId="77777777" w:rsidR="00334390" w:rsidRDefault="00334390" w:rsidP="00726B7A">
            <w:pPr>
              <w:jc w:val="left"/>
              <w:rPr>
                <w:rFonts w:ascii="Calibri" w:hAnsi="Calibri" w:cs="Calibri"/>
                <w:bCs/>
                <w:sz w:val="22"/>
                <w:szCs w:val="22"/>
              </w:rPr>
            </w:pPr>
          </w:p>
          <w:p w14:paraId="08A8F9FE" w14:textId="77777777" w:rsidR="00334390" w:rsidRDefault="00334390" w:rsidP="00726B7A">
            <w:pPr>
              <w:jc w:val="left"/>
              <w:rPr>
                <w:rFonts w:ascii="Calibri" w:hAnsi="Calibri" w:cs="Calibri"/>
                <w:bCs/>
                <w:sz w:val="22"/>
                <w:szCs w:val="22"/>
              </w:rPr>
            </w:pPr>
          </w:p>
          <w:p w14:paraId="5BBED062" w14:textId="77777777" w:rsidR="00334390" w:rsidRPr="008A22CE" w:rsidRDefault="00334390" w:rsidP="00726B7A">
            <w:pPr>
              <w:jc w:val="left"/>
              <w:rPr>
                <w:rFonts w:ascii="Calibri" w:hAnsi="Calibri" w:cs="Calibri"/>
                <w:bCs/>
                <w:sz w:val="22"/>
                <w:szCs w:val="22"/>
              </w:rPr>
            </w:pPr>
          </w:p>
          <w:p w14:paraId="6C5EE58E" w14:textId="77777777" w:rsidR="00163728" w:rsidRPr="008A22CE" w:rsidRDefault="00163728" w:rsidP="00726B7A">
            <w:pPr>
              <w:jc w:val="left"/>
              <w:rPr>
                <w:rFonts w:ascii="Calibri" w:hAnsi="Calibri" w:cs="Calibri"/>
                <w:bCs/>
                <w:sz w:val="22"/>
                <w:szCs w:val="22"/>
              </w:rPr>
            </w:pPr>
          </w:p>
          <w:p w14:paraId="6DADEBB3" w14:textId="28EFB988" w:rsidR="00334390" w:rsidRPr="00334390" w:rsidRDefault="00334390" w:rsidP="00334390">
            <w:pPr>
              <w:jc w:val="left"/>
              <w:rPr>
                <w:rFonts w:ascii="Calibri" w:hAnsi="Calibri" w:cs="Calibri"/>
                <w:bCs/>
                <w:sz w:val="20"/>
              </w:rPr>
            </w:pPr>
            <w:r w:rsidRPr="00334390">
              <w:rPr>
                <w:rFonts w:ascii="Calibri" w:hAnsi="Calibri" w:cs="Calibri"/>
                <w:bCs/>
                <w:sz w:val="20"/>
              </w:rPr>
              <w:t>NAČIN I SREDSTVA ZA REALIZACIJU PROGRAMA:</w:t>
            </w:r>
          </w:p>
          <w:p w14:paraId="2F3AF0F9" w14:textId="77777777" w:rsidR="00726B7A" w:rsidRPr="008A22CE" w:rsidRDefault="00726B7A" w:rsidP="00726B7A">
            <w:pPr>
              <w:jc w:val="left"/>
              <w:rPr>
                <w:rFonts w:ascii="Calibri" w:hAnsi="Calibri" w:cs="Calibri"/>
                <w:bCs/>
                <w:sz w:val="22"/>
                <w:szCs w:val="22"/>
              </w:rPr>
            </w:pPr>
          </w:p>
          <w:p w14:paraId="033B598D" w14:textId="77777777" w:rsidR="00CE439F" w:rsidRPr="008A22CE" w:rsidRDefault="00CE439F" w:rsidP="00726B7A">
            <w:pPr>
              <w:jc w:val="left"/>
              <w:rPr>
                <w:rFonts w:ascii="Calibri" w:hAnsi="Calibri" w:cs="Calibri"/>
                <w:bCs/>
                <w:sz w:val="22"/>
                <w:szCs w:val="22"/>
              </w:rPr>
            </w:pPr>
          </w:p>
          <w:p w14:paraId="16E72894" w14:textId="77777777" w:rsidR="00CE439F" w:rsidRPr="008A22CE" w:rsidRDefault="00CE439F" w:rsidP="00726B7A">
            <w:pPr>
              <w:jc w:val="left"/>
              <w:rPr>
                <w:rFonts w:ascii="Calibri" w:hAnsi="Calibri" w:cs="Calibri"/>
                <w:bCs/>
                <w:sz w:val="22"/>
                <w:szCs w:val="22"/>
              </w:rPr>
            </w:pPr>
          </w:p>
          <w:p w14:paraId="3D0C6BA4" w14:textId="77777777" w:rsidR="00CE439F" w:rsidRPr="008A22CE" w:rsidRDefault="00CE439F" w:rsidP="00726B7A">
            <w:pPr>
              <w:jc w:val="left"/>
              <w:rPr>
                <w:rFonts w:ascii="Calibri" w:hAnsi="Calibri" w:cs="Calibri"/>
                <w:bCs/>
                <w:sz w:val="22"/>
                <w:szCs w:val="22"/>
              </w:rPr>
            </w:pPr>
          </w:p>
          <w:p w14:paraId="208A5410" w14:textId="77777777" w:rsidR="00CE439F" w:rsidRPr="008A22CE" w:rsidRDefault="00CE439F" w:rsidP="00726B7A">
            <w:pPr>
              <w:jc w:val="left"/>
              <w:rPr>
                <w:rFonts w:ascii="Calibri" w:hAnsi="Calibri" w:cs="Calibri"/>
                <w:bCs/>
                <w:sz w:val="22"/>
                <w:szCs w:val="22"/>
              </w:rPr>
            </w:pPr>
          </w:p>
          <w:p w14:paraId="75C7A959" w14:textId="77777777" w:rsidR="00497009" w:rsidRPr="008A22CE" w:rsidRDefault="00497009" w:rsidP="00726B7A">
            <w:pPr>
              <w:jc w:val="left"/>
              <w:rPr>
                <w:rFonts w:ascii="Calibri" w:hAnsi="Calibri" w:cs="Calibri"/>
                <w:bCs/>
                <w:sz w:val="22"/>
                <w:szCs w:val="22"/>
              </w:rPr>
            </w:pPr>
          </w:p>
          <w:p w14:paraId="07B8BCBD" w14:textId="77777777" w:rsidR="000B6FA7" w:rsidRPr="008A22CE" w:rsidRDefault="000B6FA7" w:rsidP="00726B7A">
            <w:pPr>
              <w:jc w:val="left"/>
              <w:rPr>
                <w:rFonts w:ascii="Calibri" w:hAnsi="Calibri" w:cs="Calibri"/>
                <w:bCs/>
                <w:sz w:val="22"/>
                <w:szCs w:val="22"/>
              </w:rPr>
            </w:pPr>
          </w:p>
          <w:p w14:paraId="552D4672" w14:textId="77777777" w:rsidR="000B6FA7" w:rsidRPr="008A22CE" w:rsidRDefault="000B6FA7" w:rsidP="00726B7A">
            <w:pPr>
              <w:jc w:val="left"/>
              <w:rPr>
                <w:rFonts w:ascii="Calibri" w:hAnsi="Calibri" w:cs="Calibri"/>
                <w:bCs/>
                <w:sz w:val="22"/>
                <w:szCs w:val="22"/>
              </w:rPr>
            </w:pPr>
          </w:p>
          <w:p w14:paraId="70425A69" w14:textId="77777777" w:rsidR="00497009" w:rsidRPr="008A22CE" w:rsidRDefault="00497009" w:rsidP="00726B7A">
            <w:pPr>
              <w:jc w:val="left"/>
              <w:rPr>
                <w:rFonts w:ascii="Calibri" w:hAnsi="Calibri" w:cs="Calibri"/>
                <w:bCs/>
                <w:sz w:val="22"/>
                <w:szCs w:val="22"/>
              </w:rPr>
            </w:pPr>
          </w:p>
          <w:p w14:paraId="3C934EA7" w14:textId="77777777" w:rsidR="00726B7A" w:rsidRPr="008A22CE" w:rsidRDefault="00726B7A" w:rsidP="00726B7A">
            <w:pPr>
              <w:jc w:val="left"/>
              <w:rPr>
                <w:rFonts w:ascii="Calibri" w:hAnsi="Calibri" w:cs="Calibri"/>
                <w:bCs/>
                <w:sz w:val="22"/>
                <w:szCs w:val="22"/>
              </w:rPr>
            </w:pPr>
          </w:p>
          <w:p w14:paraId="7A3D34B5" w14:textId="77777777" w:rsidR="00163728" w:rsidRDefault="00163728" w:rsidP="00726B7A">
            <w:pPr>
              <w:jc w:val="left"/>
              <w:rPr>
                <w:rFonts w:ascii="Calibri" w:hAnsi="Calibri" w:cs="Calibri"/>
                <w:bCs/>
                <w:sz w:val="22"/>
                <w:szCs w:val="22"/>
              </w:rPr>
            </w:pPr>
          </w:p>
          <w:p w14:paraId="0BD57791" w14:textId="77777777" w:rsidR="00FF3E68" w:rsidRDefault="00FF3E68" w:rsidP="00726B7A">
            <w:pPr>
              <w:jc w:val="left"/>
              <w:rPr>
                <w:rFonts w:ascii="Calibri" w:hAnsi="Calibri" w:cs="Calibri"/>
                <w:bCs/>
                <w:sz w:val="22"/>
                <w:szCs w:val="22"/>
              </w:rPr>
            </w:pPr>
          </w:p>
          <w:p w14:paraId="3E66D9F6" w14:textId="0AA3FEFA" w:rsidR="00726B7A" w:rsidRPr="00B67B73" w:rsidRDefault="00726B7A" w:rsidP="00726B7A">
            <w:pPr>
              <w:jc w:val="left"/>
              <w:rPr>
                <w:rFonts w:ascii="Calibri" w:hAnsi="Calibri" w:cs="Calibri"/>
                <w:bCs/>
                <w:sz w:val="20"/>
              </w:rPr>
            </w:pPr>
            <w:r w:rsidRPr="00B67B73">
              <w:rPr>
                <w:rFonts w:ascii="Calibri" w:hAnsi="Calibri" w:cs="Calibri"/>
                <w:bCs/>
                <w:sz w:val="20"/>
              </w:rPr>
              <w:t>POKAZATELJI USPJEŠNOSTI:</w:t>
            </w:r>
          </w:p>
          <w:p w14:paraId="0AC494E7" w14:textId="77777777" w:rsidR="00726B7A" w:rsidRPr="008A22CE" w:rsidRDefault="00726B7A" w:rsidP="00726B7A">
            <w:pPr>
              <w:jc w:val="left"/>
              <w:rPr>
                <w:rFonts w:ascii="Calibri" w:hAnsi="Calibri" w:cs="Calibri"/>
                <w:bCs/>
                <w:sz w:val="22"/>
                <w:szCs w:val="22"/>
              </w:rPr>
            </w:pPr>
          </w:p>
          <w:p w14:paraId="32910FED" w14:textId="77777777" w:rsidR="00726B7A" w:rsidRPr="008A22CE" w:rsidRDefault="00726B7A" w:rsidP="00726B7A">
            <w:pPr>
              <w:jc w:val="left"/>
              <w:rPr>
                <w:rFonts w:ascii="Calibri" w:hAnsi="Calibri" w:cs="Calibri"/>
                <w:bCs/>
                <w:sz w:val="22"/>
                <w:szCs w:val="22"/>
              </w:rPr>
            </w:pPr>
          </w:p>
          <w:p w14:paraId="021CBECF" w14:textId="77777777" w:rsidR="00A875CB" w:rsidRDefault="00A875CB" w:rsidP="001A5EE3">
            <w:pPr>
              <w:jc w:val="left"/>
              <w:rPr>
                <w:rFonts w:ascii="Calibri" w:hAnsi="Calibri" w:cs="Calibri"/>
                <w:bCs/>
                <w:sz w:val="22"/>
                <w:szCs w:val="22"/>
              </w:rPr>
            </w:pPr>
          </w:p>
          <w:p w14:paraId="23D0B829" w14:textId="77777777" w:rsidR="00C72DCE" w:rsidRDefault="00C72DCE" w:rsidP="001A5EE3">
            <w:pPr>
              <w:jc w:val="left"/>
              <w:rPr>
                <w:rFonts w:ascii="Calibri" w:hAnsi="Calibri" w:cs="Calibri"/>
                <w:bCs/>
                <w:sz w:val="22"/>
                <w:szCs w:val="22"/>
              </w:rPr>
            </w:pPr>
          </w:p>
          <w:p w14:paraId="1935AFC7" w14:textId="77777777" w:rsidR="00A875CB" w:rsidRDefault="00A875CB" w:rsidP="001A5EE3">
            <w:pPr>
              <w:jc w:val="left"/>
              <w:rPr>
                <w:rFonts w:ascii="Calibri" w:hAnsi="Calibri" w:cs="Calibri"/>
                <w:bCs/>
                <w:sz w:val="22"/>
                <w:szCs w:val="22"/>
              </w:rPr>
            </w:pPr>
          </w:p>
          <w:p w14:paraId="3BA51639" w14:textId="77777777" w:rsidR="00FF3E68" w:rsidRDefault="00FF3E68" w:rsidP="001A5EE3">
            <w:pPr>
              <w:jc w:val="left"/>
              <w:rPr>
                <w:rFonts w:ascii="Calibri" w:hAnsi="Calibri" w:cs="Calibri"/>
                <w:bCs/>
                <w:sz w:val="22"/>
                <w:szCs w:val="22"/>
              </w:rPr>
            </w:pPr>
          </w:p>
          <w:p w14:paraId="475253A3" w14:textId="77777777" w:rsidR="00FF3E68" w:rsidRDefault="00FF3E68" w:rsidP="001A5EE3">
            <w:pPr>
              <w:jc w:val="left"/>
              <w:rPr>
                <w:rFonts w:ascii="Calibri" w:hAnsi="Calibri" w:cs="Calibri"/>
                <w:bCs/>
                <w:sz w:val="22"/>
                <w:szCs w:val="22"/>
              </w:rPr>
            </w:pPr>
          </w:p>
          <w:p w14:paraId="3C5F6045" w14:textId="77777777" w:rsidR="00FF3E68" w:rsidRDefault="00FF3E68" w:rsidP="001A5EE3">
            <w:pPr>
              <w:jc w:val="left"/>
              <w:rPr>
                <w:rFonts w:ascii="Calibri" w:hAnsi="Calibri" w:cs="Calibri"/>
                <w:bCs/>
                <w:sz w:val="22"/>
                <w:szCs w:val="22"/>
              </w:rPr>
            </w:pPr>
          </w:p>
          <w:p w14:paraId="31FCF88E" w14:textId="77777777" w:rsidR="00FF3E68" w:rsidRDefault="00FF3E68" w:rsidP="001A5EE3">
            <w:pPr>
              <w:jc w:val="left"/>
              <w:rPr>
                <w:rFonts w:ascii="Calibri" w:hAnsi="Calibri" w:cs="Calibri"/>
                <w:bCs/>
                <w:sz w:val="22"/>
                <w:szCs w:val="22"/>
              </w:rPr>
            </w:pPr>
          </w:p>
          <w:p w14:paraId="50D82FFC" w14:textId="77777777" w:rsidR="0038716A" w:rsidRDefault="0038716A" w:rsidP="001A5EE3">
            <w:pPr>
              <w:jc w:val="left"/>
              <w:rPr>
                <w:rFonts w:ascii="Calibri" w:hAnsi="Calibri" w:cs="Calibri"/>
                <w:bCs/>
                <w:sz w:val="22"/>
                <w:szCs w:val="22"/>
              </w:rPr>
            </w:pPr>
          </w:p>
          <w:p w14:paraId="10B5AC91" w14:textId="77777777" w:rsidR="0038716A" w:rsidRDefault="0038716A" w:rsidP="001A5EE3">
            <w:pPr>
              <w:jc w:val="left"/>
              <w:rPr>
                <w:rFonts w:ascii="Calibri" w:hAnsi="Calibri" w:cs="Calibri"/>
                <w:bCs/>
                <w:sz w:val="22"/>
                <w:szCs w:val="22"/>
              </w:rPr>
            </w:pPr>
          </w:p>
          <w:p w14:paraId="24A9FE3C" w14:textId="77777777" w:rsidR="0038716A" w:rsidRDefault="0038716A" w:rsidP="001A5EE3">
            <w:pPr>
              <w:jc w:val="left"/>
              <w:rPr>
                <w:rFonts w:ascii="Calibri" w:hAnsi="Calibri" w:cs="Calibri"/>
                <w:bCs/>
                <w:sz w:val="22"/>
                <w:szCs w:val="22"/>
              </w:rPr>
            </w:pPr>
          </w:p>
          <w:p w14:paraId="288B092F" w14:textId="77777777" w:rsidR="00FF3E68" w:rsidRDefault="00FF3E68" w:rsidP="001A5EE3">
            <w:pPr>
              <w:jc w:val="left"/>
              <w:rPr>
                <w:rFonts w:ascii="Calibri" w:hAnsi="Calibri" w:cs="Calibri"/>
                <w:bCs/>
                <w:sz w:val="22"/>
                <w:szCs w:val="22"/>
              </w:rPr>
            </w:pPr>
          </w:p>
          <w:p w14:paraId="78EC0B31" w14:textId="77777777" w:rsidR="00A875CB" w:rsidRPr="008A22CE" w:rsidRDefault="00A875CB" w:rsidP="001A5EE3">
            <w:pPr>
              <w:jc w:val="left"/>
              <w:rPr>
                <w:rFonts w:ascii="Calibri" w:hAnsi="Calibri" w:cs="Calibri"/>
                <w:bCs/>
                <w:sz w:val="22"/>
                <w:szCs w:val="22"/>
              </w:rPr>
            </w:pPr>
          </w:p>
        </w:tc>
        <w:tc>
          <w:tcPr>
            <w:tcW w:w="236" w:type="dxa"/>
            <w:tcBorders>
              <w:top w:val="nil"/>
              <w:left w:val="single" w:sz="12" w:space="0" w:color="auto"/>
              <w:bottom w:val="nil"/>
              <w:right w:val="single" w:sz="12" w:space="0" w:color="auto"/>
            </w:tcBorders>
          </w:tcPr>
          <w:p w14:paraId="12763CB5" w14:textId="77777777" w:rsidR="00FD767D" w:rsidRPr="008A22CE" w:rsidRDefault="00FD767D" w:rsidP="001A5EE3">
            <w:pPr>
              <w:rPr>
                <w:rFonts w:ascii="Calibri" w:hAnsi="Calibri" w:cs="Calibri"/>
                <w:sz w:val="22"/>
                <w:szCs w:val="22"/>
              </w:rPr>
            </w:pPr>
          </w:p>
        </w:tc>
        <w:tc>
          <w:tcPr>
            <w:tcW w:w="8449" w:type="dxa"/>
            <w:tcBorders>
              <w:top w:val="single" w:sz="12" w:space="0" w:color="auto"/>
              <w:left w:val="single" w:sz="12" w:space="0" w:color="auto"/>
              <w:bottom w:val="single" w:sz="12" w:space="0" w:color="auto"/>
              <w:right w:val="single" w:sz="12" w:space="0" w:color="auto"/>
            </w:tcBorders>
            <w:shd w:val="clear" w:color="auto" w:fill="auto"/>
          </w:tcPr>
          <w:p w14:paraId="5D03A06D" w14:textId="77777777" w:rsidR="00726B7A" w:rsidRPr="0002186F" w:rsidRDefault="00726B7A" w:rsidP="00726B7A">
            <w:pPr>
              <w:rPr>
                <w:rFonts w:ascii="Calibri" w:hAnsi="Calibri" w:cs="Calibri"/>
                <w:b/>
                <w:caps/>
                <w:sz w:val="22"/>
                <w:szCs w:val="22"/>
              </w:rPr>
            </w:pPr>
            <w:r w:rsidRPr="0002186F">
              <w:rPr>
                <w:rFonts w:ascii="Calibri" w:hAnsi="Calibri" w:cs="Calibri"/>
                <w:b/>
                <w:caps/>
                <w:sz w:val="22"/>
                <w:szCs w:val="22"/>
              </w:rPr>
              <w:t>7011 FINANCIRANJE ŠKOLSTVA IZVAN ŽUPANIJSKOG PRORAČUNA</w:t>
            </w:r>
          </w:p>
          <w:p w14:paraId="6F2E6A09" w14:textId="77777777" w:rsidR="00726B7A" w:rsidRPr="0002186F" w:rsidRDefault="00726B7A" w:rsidP="00726B7A">
            <w:pPr>
              <w:rPr>
                <w:rFonts w:ascii="Calibri" w:hAnsi="Calibri" w:cs="Calibri"/>
                <w:sz w:val="22"/>
                <w:szCs w:val="22"/>
              </w:rPr>
            </w:pPr>
          </w:p>
          <w:p w14:paraId="6A56C536" w14:textId="77777777" w:rsidR="008C4D75" w:rsidRDefault="008C4D75" w:rsidP="000F2545">
            <w:pPr>
              <w:rPr>
                <w:rFonts w:ascii="Calibri" w:hAnsi="Calibri" w:cs="Calibri"/>
                <w:sz w:val="22"/>
                <w:szCs w:val="22"/>
              </w:rPr>
            </w:pPr>
          </w:p>
          <w:p w14:paraId="18BAD587" w14:textId="77777777" w:rsidR="008C4D75" w:rsidRDefault="008C4D75" w:rsidP="000F2545">
            <w:pPr>
              <w:rPr>
                <w:rFonts w:ascii="Calibri" w:hAnsi="Calibri" w:cs="Calibri"/>
                <w:sz w:val="22"/>
                <w:szCs w:val="22"/>
              </w:rPr>
            </w:pPr>
          </w:p>
          <w:p w14:paraId="62A6BF72" w14:textId="1DD89437" w:rsidR="000F2545" w:rsidRPr="0002186F" w:rsidRDefault="000F2545" w:rsidP="000F2545">
            <w:pPr>
              <w:rPr>
                <w:rFonts w:ascii="Calibri" w:hAnsi="Calibri" w:cs="Calibri"/>
                <w:sz w:val="22"/>
                <w:szCs w:val="22"/>
              </w:rPr>
            </w:pPr>
            <w:r w:rsidRPr="0002186F">
              <w:rPr>
                <w:rFonts w:ascii="Calibri" w:hAnsi="Calibri" w:cs="Calibri"/>
                <w:sz w:val="22"/>
                <w:szCs w:val="22"/>
              </w:rPr>
              <w:t>Djelatnost srednjoškolskog odgoja i obrazovanja ostvaruje se u skladu s odredbama Zakona o odgoju i obrazovanju u osnovnoj i srednjoj školi podzakonskim aktima (Pravilnicima), Zakona o ustanovama, naputcima savjetnika Agencije za odgoj i obrazovanje, odnosno voditelja Županijskih stručnih vijeća te Upravnog odjela za obrazovanje i mlade Osječko-baranjske županije.</w:t>
            </w:r>
          </w:p>
          <w:p w14:paraId="320B7313" w14:textId="77777777" w:rsidR="00AC57E2" w:rsidRPr="0002186F" w:rsidRDefault="00AC57E2" w:rsidP="000F2545">
            <w:pPr>
              <w:rPr>
                <w:rFonts w:ascii="Calibri" w:hAnsi="Calibri" w:cs="Calibri"/>
                <w:sz w:val="22"/>
                <w:szCs w:val="22"/>
              </w:rPr>
            </w:pPr>
          </w:p>
          <w:p w14:paraId="7C4A60A3" w14:textId="77777777" w:rsidR="00744880" w:rsidRPr="0002186F" w:rsidRDefault="00AC57E2" w:rsidP="00744880">
            <w:pPr>
              <w:rPr>
                <w:rStyle w:val="A4"/>
                <w:rFonts w:ascii="Calibri" w:eastAsia="Calibri" w:hAnsi="Calibri" w:cs="Calibri"/>
                <w:color w:val="auto"/>
                <w:sz w:val="22"/>
                <w:szCs w:val="22"/>
              </w:rPr>
            </w:pPr>
            <w:r w:rsidRPr="0002186F">
              <w:rPr>
                <w:rFonts w:ascii="Calibri" w:hAnsi="Calibri" w:cs="Calibri"/>
                <w:sz w:val="22"/>
                <w:szCs w:val="22"/>
              </w:rPr>
              <w:t>I</w:t>
            </w:r>
            <w:r w:rsidR="00744880" w:rsidRPr="0002186F">
              <w:rPr>
                <w:rFonts w:ascii="Calibri" w:hAnsi="Calibri" w:cs="Calibri"/>
                <w:sz w:val="22"/>
                <w:szCs w:val="22"/>
              </w:rPr>
              <w:t>zvor</w:t>
            </w:r>
            <w:r w:rsidRPr="0002186F">
              <w:rPr>
                <w:rFonts w:ascii="Calibri" w:hAnsi="Calibri" w:cs="Calibri"/>
                <w:sz w:val="22"/>
                <w:szCs w:val="22"/>
              </w:rPr>
              <w:t>om</w:t>
            </w:r>
            <w:r w:rsidR="00744880" w:rsidRPr="0002186F">
              <w:rPr>
                <w:rFonts w:ascii="Calibri" w:hAnsi="Calibri" w:cs="Calibri"/>
                <w:sz w:val="22"/>
                <w:szCs w:val="22"/>
              </w:rPr>
              <w:t xml:space="preserve"> financiranja 5410 cilj je osigurati plaće sa svim doprinosima za sve djelatnike škole. Osim toga, osigurani su dodaci u vidu božićnice, regresa, otpremnina, pomoći za dugotrajno bolovanje i </w:t>
            </w:r>
            <w:r w:rsidR="0029134F" w:rsidRPr="0002186F">
              <w:rPr>
                <w:rFonts w:ascii="Calibri" w:hAnsi="Calibri" w:cs="Calibri"/>
                <w:sz w:val="22"/>
                <w:szCs w:val="22"/>
              </w:rPr>
              <w:t>ostala propisana materijalna prava</w:t>
            </w:r>
            <w:r w:rsidR="00744880" w:rsidRPr="0002186F">
              <w:rPr>
                <w:rFonts w:ascii="Calibri" w:hAnsi="Calibri" w:cs="Calibri"/>
                <w:sz w:val="22"/>
                <w:szCs w:val="22"/>
              </w:rPr>
              <w:t xml:space="preserve">. </w:t>
            </w:r>
            <w:r w:rsidR="0029134F" w:rsidRPr="0002186F">
              <w:rPr>
                <w:rFonts w:ascii="Calibri" w:hAnsi="Calibri" w:cs="Calibri"/>
                <w:sz w:val="22"/>
                <w:szCs w:val="22"/>
              </w:rPr>
              <w:t>Škola se prijavila na natječaj</w:t>
            </w:r>
            <w:r w:rsidR="006F7805" w:rsidRPr="0002186F">
              <w:rPr>
                <w:rFonts w:ascii="Calibri" w:hAnsi="Calibri" w:cs="Calibri"/>
                <w:sz w:val="22"/>
                <w:szCs w:val="22"/>
              </w:rPr>
              <w:t xml:space="preserve"> za projekt</w:t>
            </w:r>
            <w:r w:rsidR="0029134F" w:rsidRPr="0002186F">
              <w:rPr>
                <w:rFonts w:ascii="Calibri" w:hAnsi="Calibri" w:cs="Calibri"/>
                <w:sz w:val="22"/>
                <w:szCs w:val="22"/>
              </w:rPr>
              <w:t xml:space="preserve"> u sklopu programa Erasmus +</w:t>
            </w:r>
            <w:r w:rsidR="006F7805" w:rsidRPr="0002186F">
              <w:rPr>
                <w:rFonts w:ascii="Calibri" w:hAnsi="Calibri" w:cs="Calibri"/>
                <w:sz w:val="22"/>
                <w:szCs w:val="22"/>
              </w:rPr>
              <w:t xml:space="preserve"> </w:t>
            </w:r>
            <w:r w:rsidR="0029134F" w:rsidRPr="0002186F">
              <w:rPr>
                <w:rFonts w:ascii="Calibri" w:hAnsi="Calibri" w:cs="Calibri"/>
                <w:sz w:val="22"/>
                <w:szCs w:val="22"/>
              </w:rPr>
              <w:t xml:space="preserve"> u kojemu je planirano stručno usavršavanje nastavnika razrednika i stručnih suradnika</w:t>
            </w:r>
            <w:r w:rsidR="00AD3774" w:rsidRPr="0002186F">
              <w:rPr>
                <w:rFonts w:ascii="Calibri" w:hAnsi="Calibri" w:cs="Calibri"/>
                <w:sz w:val="22"/>
                <w:szCs w:val="22"/>
              </w:rPr>
              <w:t xml:space="preserve">, a cilj je </w:t>
            </w:r>
            <w:r w:rsidR="0029134F" w:rsidRPr="0002186F">
              <w:rPr>
                <w:rFonts w:ascii="Calibri" w:hAnsi="Calibri" w:cs="Calibri"/>
                <w:sz w:val="22"/>
                <w:szCs w:val="22"/>
              </w:rPr>
              <w:t xml:space="preserve">poticanje pozitivne školske klime kroz grupnu mobilnost učenika.  </w:t>
            </w:r>
            <w:r w:rsidR="00744880" w:rsidRPr="0002186F">
              <w:rPr>
                <w:rFonts w:ascii="Calibri" w:hAnsi="Calibri" w:cs="Calibri"/>
                <w:sz w:val="22"/>
                <w:szCs w:val="22"/>
              </w:rPr>
              <w:t xml:space="preserve"> </w:t>
            </w:r>
          </w:p>
          <w:p w14:paraId="4C6A4B05" w14:textId="77777777" w:rsidR="00AC57E2" w:rsidRPr="0002186F" w:rsidRDefault="00AC57E2" w:rsidP="00744880">
            <w:pPr>
              <w:rPr>
                <w:rFonts w:ascii="Calibri" w:hAnsi="Calibri" w:cs="Calibri"/>
                <w:sz w:val="22"/>
                <w:szCs w:val="22"/>
              </w:rPr>
            </w:pPr>
          </w:p>
          <w:p w14:paraId="24CCD7C2" w14:textId="77777777" w:rsidR="007D262D" w:rsidRPr="0002186F" w:rsidRDefault="00744880" w:rsidP="007D262D">
            <w:pPr>
              <w:rPr>
                <w:rFonts w:ascii="Calibri" w:hAnsi="Calibri" w:cs="Calibri"/>
                <w:sz w:val="22"/>
                <w:szCs w:val="22"/>
              </w:rPr>
            </w:pPr>
            <w:r w:rsidRPr="0002186F">
              <w:rPr>
                <w:rFonts w:ascii="Calibri" w:hAnsi="Calibri" w:cs="Calibri"/>
                <w:sz w:val="22"/>
                <w:szCs w:val="22"/>
              </w:rPr>
              <w:t xml:space="preserve">Kroz izvor 3210 cilj je unaprjeđivati nastavu </w:t>
            </w:r>
            <w:r w:rsidR="007D262D" w:rsidRPr="0002186F">
              <w:rPr>
                <w:rFonts w:ascii="Calibri" w:hAnsi="Calibri" w:cs="Calibri"/>
                <w:sz w:val="22"/>
                <w:szCs w:val="22"/>
              </w:rPr>
              <w:t>kroz pokriće materijalnih rashoda. Višak po izvoru 3210 predstavlja sredstva koja je škola ostvarila ranijih godina, a isti će se utrošiti za materijalne rashode i rashode za nabavu nefinancijske imovine.</w:t>
            </w:r>
          </w:p>
          <w:p w14:paraId="617DF841" w14:textId="77777777" w:rsidR="00744880" w:rsidRPr="0002186F" w:rsidRDefault="00744880" w:rsidP="00744880">
            <w:pPr>
              <w:rPr>
                <w:rFonts w:ascii="Calibri" w:hAnsi="Calibri" w:cs="Calibri"/>
                <w:sz w:val="22"/>
                <w:szCs w:val="22"/>
              </w:rPr>
            </w:pPr>
          </w:p>
          <w:p w14:paraId="38A9BA18" w14:textId="77777777" w:rsidR="00744880" w:rsidRPr="0002186F" w:rsidRDefault="00744880" w:rsidP="000F2545">
            <w:pPr>
              <w:rPr>
                <w:rFonts w:ascii="Calibri" w:hAnsi="Calibri" w:cs="Calibri"/>
                <w:sz w:val="22"/>
                <w:szCs w:val="22"/>
              </w:rPr>
            </w:pPr>
          </w:p>
          <w:p w14:paraId="6254F472" w14:textId="77777777" w:rsidR="000F2545" w:rsidRPr="0002186F" w:rsidRDefault="00143E91" w:rsidP="000F2545">
            <w:pPr>
              <w:rPr>
                <w:rFonts w:ascii="Calibri" w:hAnsi="Calibri" w:cs="Calibri"/>
                <w:sz w:val="22"/>
                <w:szCs w:val="22"/>
              </w:rPr>
            </w:pPr>
            <w:r w:rsidRPr="0002186F">
              <w:rPr>
                <w:rFonts w:ascii="Calibri" w:hAnsi="Calibri" w:cs="Calibri"/>
                <w:sz w:val="22"/>
                <w:szCs w:val="22"/>
              </w:rPr>
              <w:t>Cilj je o</w:t>
            </w:r>
            <w:r w:rsidR="000F2545" w:rsidRPr="0002186F">
              <w:rPr>
                <w:rFonts w:ascii="Calibri" w:hAnsi="Calibri" w:cs="Calibri"/>
                <w:sz w:val="22"/>
                <w:szCs w:val="22"/>
              </w:rPr>
              <w:t xml:space="preserve">sigurati stručno i kvalitetno nastavno osoblje te ih poticati na daljnje </w:t>
            </w:r>
            <w:r w:rsidR="006C2ECA" w:rsidRPr="0002186F">
              <w:rPr>
                <w:rFonts w:ascii="Calibri" w:hAnsi="Calibri" w:cs="Calibri"/>
                <w:sz w:val="22"/>
                <w:szCs w:val="22"/>
              </w:rPr>
              <w:t>usavršavanje</w:t>
            </w:r>
            <w:r w:rsidR="000F2545" w:rsidRPr="0002186F">
              <w:rPr>
                <w:rFonts w:ascii="Calibri" w:hAnsi="Calibri" w:cs="Calibri"/>
                <w:sz w:val="22"/>
                <w:szCs w:val="22"/>
              </w:rPr>
              <w:t xml:space="preserve"> kroz edukacij</w:t>
            </w:r>
            <w:r w:rsidR="006C2ECA" w:rsidRPr="0002186F">
              <w:rPr>
                <w:rFonts w:ascii="Calibri" w:hAnsi="Calibri" w:cs="Calibri"/>
                <w:sz w:val="22"/>
                <w:szCs w:val="22"/>
              </w:rPr>
              <w:t>e i cjeloživotno učenje, sudjeluje u radu stručnih vijeća i različitih povjerenstava i poticati napredovanja u zvanja</w:t>
            </w:r>
            <w:r w:rsidR="00E86272" w:rsidRPr="0002186F">
              <w:rPr>
                <w:rFonts w:ascii="Calibri" w:hAnsi="Calibri" w:cs="Calibri"/>
                <w:sz w:val="22"/>
                <w:szCs w:val="22"/>
              </w:rPr>
              <w:t>.</w:t>
            </w:r>
          </w:p>
          <w:p w14:paraId="7032AF6C" w14:textId="77777777" w:rsidR="00726B7A" w:rsidRPr="0002186F" w:rsidRDefault="00726B7A" w:rsidP="000F2545">
            <w:pPr>
              <w:rPr>
                <w:rFonts w:ascii="Calibri" w:hAnsi="Calibri" w:cs="Calibri"/>
                <w:sz w:val="22"/>
                <w:szCs w:val="22"/>
              </w:rPr>
            </w:pPr>
            <w:r w:rsidRPr="0002186F">
              <w:rPr>
                <w:rFonts w:ascii="Calibri" w:hAnsi="Calibri" w:cs="Calibri"/>
                <w:sz w:val="22"/>
                <w:szCs w:val="22"/>
              </w:rPr>
              <w:t>Poticat će se različite aktivnosti vezane uz obilježavanje brojnih datuma, sukladno epidemiološkoj situaciji u Republici Hrvatskoj i Osječko-baranjskoj županiji. Osim navedenih projektnih mogućnosti, nastavnike potičemo na potrebu stalnog stručnog usavršavanja. Neke oblike i sami organiziramo u okviru Nastavničkog i stručnih vijeća, a na neke usmjeravamo, prije svih na one koje organizira i provodi Agencija za odgoj i obrazovanje za koje postoji obveza, te na one koje su u domeni različitih stručnih društava na nacionalnoj razini. Pokazatelje uspješnosti provjeravat ćem</w:t>
            </w:r>
            <w:r w:rsidR="006C2ECA" w:rsidRPr="0002186F">
              <w:rPr>
                <w:rFonts w:ascii="Calibri" w:hAnsi="Calibri" w:cs="Calibri"/>
                <w:sz w:val="22"/>
                <w:szCs w:val="22"/>
              </w:rPr>
              <w:t>o stalnim praćenjem i mjerenjem te rezultatima koje učenici ostvaruju na državnoj i probnoj maturi, na natjecanjima i smotrama, ali i uspješnost njihova upisa na visokoškolske ustanove</w:t>
            </w:r>
            <w:r w:rsidR="00222CCE" w:rsidRPr="0002186F">
              <w:rPr>
                <w:rFonts w:ascii="Calibri" w:hAnsi="Calibri" w:cs="Calibri"/>
                <w:sz w:val="22"/>
                <w:szCs w:val="22"/>
              </w:rPr>
              <w:t>.</w:t>
            </w:r>
          </w:p>
          <w:p w14:paraId="6380C5A8" w14:textId="77777777" w:rsidR="00726B7A" w:rsidRPr="0002186F" w:rsidRDefault="00726B7A" w:rsidP="00726B7A">
            <w:pPr>
              <w:rPr>
                <w:rFonts w:ascii="Calibri" w:hAnsi="Calibri" w:cs="Calibri"/>
                <w:sz w:val="22"/>
                <w:szCs w:val="22"/>
              </w:rPr>
            </w:pPr>
          </w:p>
          <w:p w14:paraId="1F9363E7" w14:textId="77777777" w:rsidR="00C17FF9" w:rsidRPr="00C17FF9" w:rsidRDefault="00C17FF9" w:rsidP="00C17FF9">
            <w:pPr>
              <w:rPr>
                <w:rFonts w:ascii="Calibri" w:hAnsi="Calibri" w:cs="Calibri"/>
                <w:sz w:val="22"/>
                <w:szCs w:val="22"/>
              </w:rPr>
            </w:pPr>
            <w:r w:rsidRPr="00C17FF9">
              <w:rPr>
                <w:rFonts w:ascii="Calibri" w:hAnsi="Calibri" w:cs="Calibri"/>
                <w:sz w:val="22"/>
                <w:szCs w:val="22"/>
              </w:rPr>
              <w:t>Plan razvoja Osječko-baranjske županije za razdoblje do 2027.</w:t>
            </w:r>
          </w:p>
          <w:p w14:paraId="746C49BD" w14:textId="77777777" w:rsidR="00C17FF9" w:rsidRPr="00C17FF9" w:rsidRDefault="00C17FF9" w:rsidP="00C17FF9">
            <w:pPr>
              <w:rPr>
                <w:rFonts w:ascii="Calibri" w:hAnsi="Calibri" w:cs="Calibri"/>
                <w:sz w:val="22"/>
                <w:szCs w:val="22"/>
              </w:rPr>
            </w:pPr>
            <w:r w:rsidRPr="00C17FF9">
              <w:rPr>
                <w:rFonts w:ascii="Calibri" w:hAnsi="Calibri" w:cs="Calibri"/>
                <w:sz w:val="22"/>
                <w:szCs w:val="22"/>
              </w:rPr>
              <w:t>Posebni cilj 3. Razvoj i unaprjeđenje odgojno-obrazovne i znanstveno-istraživačke djelatnosti u funkciji gospodarstva i tržišta rada</w:t>
            </w:r>
          </w:p>
          <w:p w14:paraId="5E2BAEF2" w14:textId="7955DA08" w:rsidR="00B90DCA" w:rsidRPr="0002186F" w:rsidRDefault="00C17FF9" w:rsidP="00C17FF9">
            <w:pPr>
              <w:rPr>
                <w:rFonts w:ascii="Calibri" w:hAnsi="Calibri" w:cs="Calibri"/>
                <w:sz w:val="22"/>
                <w:szCs w:val="22"/>
              </w:rPr>
            </w:pPr>
            <w:r w:rsidRPr="00C17FF9">
              <w:rPr>
                <w:rFonts w:ascii="Calibri" w:hAnsi="Calibri" w:cs="Calibri"/>
                <w:sz w:val="22"/>
                <w:szCs w:val="22"/>
              </w:rPr>
              <w:t>Mjera 3.1. Osiguravanje kvalitetnog odgoja, obrazovanja i znanosti povezivanjem s tržištem rada i unaprjeđenjem pristupa, metoda, programa i infrastrukture</w:t>
            </w:r>
          </w:p>
          <w:p w14:paraId="0A5EE02B" w14:textId="77777777" w:rsidR="003F50E5" w:rsidRDefault="003F50E5" w:rsidP="000F2545">
            <w:pPr>
              <w:rPr>
                <w:rFonts w:ascii="Calibri" w:hAnsi="Calibri" w:cs="Calibri"/>
                <w:i/>
                <w:sz w:val="22"/>
                <w:szCs w:val="22"/>
              </w:rPr>
            </w:pPr>
          </w:p>
          <w:p w14:paraId="1666F885" w14:textId="77777777" w:rsidR="003F50E5" w:rsidRDefault="003F50E5" w:rsidP="000F2545">
            <w:pPr>
              <w:rPr>
                <w:rFonts w:ascii="Calibri" w:hAnsi="Calibri" w:cs="Calibri"/>
                <w:i/>
                <w:sz w:val="22"/>
                <w:szCs w:val="22"/>
              </w:rPr>
            </w:pPr>
          </w:p>
          <w:p w14:paraId="7146F924" w14:textId="77777777" w:rsidR="003F50E5" w:rsidRDefault="003F50E5" w:rsidP="000F2545">
            <w:pPr>
              <w:rPr>
                <w:rFonts w:ascii="Calibri" w:hAnsi="Calibri" w:cs="Calibri"/>
                <w:i/>
                <w:sz w:val="22"/>
                <w:szCs w:val="22"/>
              </w:rPr>
            </w:pPr>
          </w:p>
          <w:p w14:paraId="4CE36FDA" w14:textId="47EB6D9F" w:rsidR="000F2545" w:rsidRPr="0002186F" w:rsidRDefault="000F2545" w:rsidP="000F2545">
            <w:pPr>
              <w:rPr>
                <w:rFonts w:ascii="Calibri" w:hAnsi="Calibri" w:cs="Calibri"/>
                <w:i/>
                <w:sz w:val="22"/>
                <w:szCs w:val="22"/>
              </w:rPr>
            </w:pPr>
            <w:r w:rsidRPr="0002186F">
              <w:rPr>
                <w:rFonts w:ascii="Calibri" w:hAnsi="Calibri" w:cs="Calibri"/>
                <w:i/>
                <w:sz w:val="22"/>
                <w:szCs w:val="22"/>
              </w:rPr>
              <w:t>Zakonska osnova za provođenje programa:</w:t>
            </w:r>
          </w:p>
          <w:p w14:paraId="4C46D44A" w14:textId="0E2890C4" w:rsidR="000F2545" w:rsidRPr="0002186F" w:rsidRDefault="000F2545" w:rsidP="000F2545">
            <w:pPr>
              <w:rPr>
                <w:rFonts w:ascii="Calibri" w:hAnsi="Calibri" w:cs="Calibri"/>
                <w:sz w:val="22"/>
                <w:szCs w:val="22"/>
              </w:rPr>
            </w:pPr>
            <w:r w:rsidRPr="0002186F">
              <w:rPr>
                <w:rFonts w:ascii="Calibri" w:hAnsi="Calibri" w:cs="Calibri"/>
                <w:sz w:val="22"/>
                <w:szCs w:val="22"/>
              </w:rPr>
              <w:t>Zakon o odgoju i obrazovanju u osnovnoj i srednjoj školi (Narodne novine broj 87/08, 86/09, 92/10,105/10, 90/11, 5/12,16/12, 86/12, 126/12, 94/13,152/14 , 07/17, 68/18, 98/19 i 64/20</w:t>
            </w:r>
            <w:r w:rsidR="00334390">
              <w:rPr>
                <w:rFonts w:ascii="Calibri" w:hAnsi="Calibri" w:cs="Calibri"/>
                <w:sz w:val="22"/>
                <w:szCs w:val="22"/>
              </w:rPr>
              <w:t>,151/22</w:t>
            </w:r>
            <w:r w:rsidRPr="0002186F">
              <w:rPr>
                <w:rFonts w:ascii="Calibri" w:hAnsi="Calibri" w:cs="Calibri"/>
                <w:sz w:val="22"/>
                <w:szCs w:val="22"/>
              </w:rPr>
              <w:t xml:space="preserve">) </w:t>
            </w:r>
          </w:p>
          <w:p w14:paraId="544AE968" w14:textId="3D0879A1" w:rsidR="000F2545" w:rsidRPr="0002186F" w:rsidRDefault="000F2545" w:rsidP="000F2545">
            <w:pPr>
              <w:rPr>
                <w:rFonts w:ascii="Calibri" w:hAnsi="Calibri" w:cs="Calibri"/>
                <w:sz w:val="22"/>
                <w:szCs w:val="22"/>
              </w:rPr>
            </w:pPr>
            <w:r w:rsidRPr="0002186F">
              <w:rPr>
                <w:rFonts w:ascii="Calibri" w:hAnsi="Calibri" w:cs="Calibri"/>
                <w:sz w:val="22"/>
                <w:szCs w:val="22"/>
              </w:rPr>
              <w:t>Zakon o ustanovama (Narodne novine broj 76/93, 29/97,47/99, 35/08 i 127/19</w:t>
            </w:r>
            <w:r w:rsidR="00334390">
              <w:rPr>
                <w:rFonts w:ascii="Calibri" w:hAnsi="Calibri" w:cs="Calibri"/>
                <w:sz w:val="22"/>
                <w:szCs w:val="22"/>
              </w:rPr>
              <w:t>,151/22</w:t>
            </w:r>
            <w:r w:rsidRPr="0002186F">
              <w:rPr>
                <w:rFonts w:ascii="Calibri" w:hAnsi="Calibri" w:cs="Calibri"/>
                <w:sz w:val="22"/>
                <w:szCs w:val="22"/>
              </w:rPr>
              <w:t>)</w:t>
            </w:r>
          </w:p>
          <w:p w14:paraId="58E92268" w14:textId="0F78C6DE" w:rsidR="000F2545" w:rsidRPr="0002186F" w:rsidRDefault="000F2545" w:rsidP="000F2545">
            <w:pPr>
              <w:rPr>
                <w:rFonts w:ascii="Calibri" w:hAnsi="Calibri" w:cs="Calibri"/>
                <w:sz w:val="22"/>
                <w:szCs w:val="22"/>
              </w:rPr>
            </w:pPr>
            <w:r w:rsidRPr="0002186F">
              <w:rPr>
                <w:rFonts w:ascii="Calibri" w:hAnsi="Calibri" w:cs="Calibri"/>
                <w:sz w:val="22"/>
                <w:szCs w:val="22"/>
              </w:rPr>
              <w:t xml:space="preserve">Zakon o </w:t>
            </w:r>
            <w:r w:rsidR="00A70B13" w:rsidRPr="0002186F">
              <w:rPr>
                <w:rFonts w:ascii="Calibri" w:hAnsi="Calibri" w:cs="Calibri"/>
                <w:sz w:val="22"/>
                <w:szCs w:val="22"/>
              </w:rPr>
              <w:t>proračunu (Narodne novine broj 144/21</w:t>
            </w:r>
            <w:r w:rsidRPr="0002186F">
              <w:rPr>
                <w:rFonts w:ascii="Calibri" w:hAnsi="Calibri" w:cs="Calibri"/>
                <w:sz w:val="22"/>
                <w:szCs w:val="22"/>
              </w:rPr>
              <w:t xml:space="preserve">), Pravilnik o proračunskim klasifikacijama (Narodne novine broj 26/10, 120/13 i 1/20), Pravilnik o proračunskom računovodstvu i </w:t>
            </w:r>
            <w:r w:rsidRPr="0002186F">
              <w:rPr>
                <w:rFonts w:ascii="Calibri" w:hAnsi="Calibri" w:cs="Calibri"/>
                <w:sz w:val="22"/>
                <w:szCs w:val="22"/>
              </w:rPr>
              <w:lastRenderedPageBreak/>
              <w:t>računskom planu (Narodne novine broj 124/14, 115/15, 87/16, 003/18, 126/19 i 108/20), Zakon o fiskalnoj odgovornosti (Narodne novine broj 111/18</w:t>
            </w:r>
            <w:r w:rsidR="00334390">
              <w:rPr>
                <w:rFonts w:ascii="Calibri" w:hAnsi="Calibri" w:cs="Calibri"/>
                <w:sz w:val="22"/>
                <w:szCs w:val="22"/>
              </w:rPr>
              <w:t>,83/23</w:t>
            </w:r>
            <w:r w:rsidRPr="0002186F">
              <w:rPr>
                <w:rFonts w:ascii="Calibri" w:hAnsi="Calibri" w:cs="Calibri"/>
                <w:sz w:val="22"/>
                <w:szCs w:val="22"/>
              </w:rPr>
              <w:t>)</w:t>
            </w:r>
          </w:p>
          <w:p w14:paraId="02D9D1A4" w14:textId="2CD109D3" w:rsidR="000F2545" w:rsidRPr="0002186F" w:rsidRDefault="00334390" w:rsidP="000F2545">
            <w:pPr>
              <w:rPr>
                <w:rFonts w:ascii="Calibri" w:hAnsi="Calibri" w:cs="Calibri"/>
                <w:sz w:val="22"/>
                <w:szCs w:val="22"/>
              </w:rPr>
            </w:pPr>
            <w:r>
              <w:rPr>
                <w:rFonts w:ascii="Calibri" w:hAnsi="Calibri" w:cs="Calibri"/>
                <w:sz w:val="22"/>
                <w:szCs w:val="22"/>
              </w:rPr>
              <w:t>Upute za izradu</w:t>
            </w:r>
            <w:r w:rsidR="00142C19" w:rsidRPr="0002186F">
              <w:rPr>
                <w:rFonts w:ascii="Calibri" w:hAnsi="Calibri" w:cs="Calibri"/>
                <w:sz w:val="22"/>
                <w:szCs w:val="22"/>
              </w:rPr>
              <w:t xml:space="preserve"> Proračuna Osječko-baranjske županije za 202</w:t>
            </w:r>
            <w:r w:rsidR="00D0355A">
              <w:rPr>
                <w:rFonts w:ascii="Calibri" w:hAnsi="Calibri" w:cs="Calibri"/>
                <w:sz w:val="22"/>
                <w:szCs w:val="22"/>
              </w:rPr>
              <w:t>5</w:t>
            </w:r>
            <w:r w:rsidR="00142C19" w:rsidRPr="0002186F">
              <w:rPr>
                <w:rFonts w:ascii="Calibri" w:hAnsi="Calibri" w:cs="Calibri"/>
                <w:sz w:val="22"/>
                <w:szCs w:val="22"/>
              </w:rPr>
              <w:t xml:space="preserve">. </w:t>
            </w:r>
            <w:r>
              <w:rPr>
                <w:rFonts w:ascii="Calibri" w:hAnsi="Calibri" w:cs="Calibri"/>
                <w:sz w:val="22"/>
                <w:szCs w:val="22"/>
              </w:rPr>
              <w:t>-202</w:t>
            </w:r>
            <w:r w:rsidR="00D0355A">
              <w:rPr>
                <w:rFonts w:ascii="Calibri" w:hAnsi="Calibri" w:cs="Calibri"/>
                <w:sz w:val="22"/>
                <w:szCs w:val="22"/>
              </w:rPr>
              <w:t>7</w:t>
            </w:r>
            <w:r>
              <w:rPr>
                <w:rFonts w:ascii="Calibri" w:hAnsi="Calibri" w:cs="Calibri"/>
                <w:sz w:val="22"/>
                <w:szCs w:val="22"/>
              </w:rPr>
              <w:t>.</w:t>
            </w:r>
            <w:r w:rsidR="00142C19" w:rsidRPr="0002186F">
              <w:rPr>
                <w:rFonts w:ascii="Calibri" w:hAnsi="Calibri" w:cs="Calibri"/>
                <w:sz w:val="22"/>
                <w:szCs w:val="22"/>
              </w:rPr>
              <w:t>godinu</w:t>
            </w:r>
            <w:r w:rsidR="000F2545" w:rsidRPr="0002186F">
              <w:rPr>
                <w:rFonts w:ascii="Calibri" w:hAnsi="Calibri" w:cs="Calibri"/>
                <w:sz w:val="22"/>
                <w:szCs w:val="22"/>
              </w:rPr>
              <w:t xml:space="preserve"> </w:t>
            </w:r>
          </w:p>
          <w:p w14:paraId="0A1D5A9E" w14:textId="77777777" w:rsidR="00334390" w:rsidRPr="0002186F" w:rsidRDefault="00334390" w:rsidP="000F2545">
            <w:pPr>
              <w:rPr>
                <w:rFonts w:ascii="Calibri" w:hAnsi="Calibri" w:cs="Calibri"/>
                <w:sz w:val="22"/>
                <w:szCs w:val="22"/>
              </w:rPr>
            </w:pPr>
          </w:p>
          <w:p w14:paraId="7CBD8003" w14:textId="77777777" w:rsidR="002561C8" w:rsidRPr="0002186F" w:rsidRDefault="002561C8" w:rsidP="000F2545">
            <w:pPr>
              <w:rPr>
                <w:rFonts w:ascii="Calibri" w:hAnsi="Calibri" w:cs="Calibri"/>
                <w:sz w:val="22"/>
                <w:szCs w:val="22"/>
              </w:rPr>
            </w:pPr>
          </w:p>
          <w:tbl>
            <w:tblPr>
              <w:tblW w:w="8103" w:type="dxa"/>
              <w:tblLayout w:type="fixed"/>
              <w:tblLook w:val="04A0" w:firstRow="1" w:lastRow="0" w:firstColumn="1" w:lastColumn="0" w:noHBand="0" w:noVBand="1"/>
            </w:tblPr>
            <w:tblGrid>
              <w:gridCol w:w="431"/>
              <w:gridCol w:w="3255"/>
              <w:gridCol w:w="1379"/>
              <w:gridCol w:w="1479"/>
              <w:gridCol w:w="1559"/>
            </w:tblGrid>
            <w:tr w:rsidR="00972C22" w:rsidRPr="0002186F" w14:paraId="24E51C58" w14:textId="77777777" w:rsidTr="00683834">
              <w:trPr>
                <w:trHeight w:val="814"/>
              </w:trPr>
              <w:tc>
                <w:tcPr>
                  <w:tcW w:w="431" w:type="dxa"/>
                  <w:tcBorders>
                    <w:top w:val="single" w:sz="4" w:space="0" w:color="auto"/>
                    <w:left w:val="single" w:sz="4" w:space="0" w:color="auto"/>
                    <w:bottom w:val="single" w:sz="4" w:space="0" w:color="auto"/>
                    <w:right w:val="single" w:sz="4" w:space="0" w:color="auto"/>
                  </w:tcBorders>
                  <w:shd w:val="clear" w:color="000000" w:fill="D9D9D9"/>
                  <w:noWrap/>
                  <w:hideMark/>
                </w:tcPr>
                <w:p w14:paraId="0CE5007C" w14:textId="77777777" w:rsidR="00972C22" w:rsidRPr="00334390" w:rsidRDefault="00972C22" w:rsidP="00972C22">
                  <w:pPr>
                    <w:jc w:val="center"/>
                    <w:rPr>
                      <w:rFonts w:ascii="Calibri" w:hAnsi="Calibri" w:cs="Calibri"/>
                      <w:b/>
                      <w:bCs/>
                      <w:sz w:val="20"/>
                      <w:lang w:eastAsia="hr-HR"/>
                    </w:rPr>
                  </w:pPr>
                  <w:r w:rsidRPr="00334390">
                    <w:rPr>
                      <w:rFonts w:ascii="Calibri" w:hAnsi="Calibri" w:cs="Calibri"/>
                      <w:b/>
                      <w:bCs/>
                      <w:sz w:val="20"/>
                      <w:lang w:eastAsia="hr-HR"/>
                    </w:rPr>
                    <w:t xml:space="preserve">R.br. </w:t>
                  </w:r>
                </w:p>
              </w:tc>
              <w:tc>
                <w:tcPr>
                  <w:tcW w:w="3255" w:type="dxa"/>
                  <w:tcBorders>
                    <w:top w:val="single" w:sz="4" w:space="0" w:color="auto"/>
                    <w:left w:val="nil"/>
                    <w:bottom w:val="single" w:sz="4" w:space="0" w:color="auto"/>
                    <w:right w:val="single" w:sz="4" w:space="0" w:color="auto"/>
                  </w:tcBorders>
                  <w:shd w:val="clear" w:color="000000" w:fill="D9D9D9"/>
                  <w:hideMark/>
                </w:tcPr>
                <w:p w14:paraId="48503F3B" w14:textId="77777777" w:rsidR="00972C22" w:rsidRPr="00334390" w:rsidRDefault="00972C22" w:rsidP="00972C22">
                  <w:pPr>
                    <w:jc w:val="left"/>
                    <w:rPr>
                      <w:rFonts w:ascii="Calibri" w:hAnsi="Calibri" w:cs="Calibri"/>
                      <w:b/>
                      <w:bCs/>
                      <w:sz w:val="20"/>
                      <w:lang w:eastAsia="hr-HR"/>
                    </w:rPr>
                  </w:pPr>
                  <w:r w:rsidRPr="00334390">
                    <w:rPr>
                      <w:rFonts w:ascii="Calibri" w:hAnsi="Calibri" w:cs="Calibri"/>
                      <w:b/>
                      <w:bCs/>
                      <w:sz w:val="20"/>
                      <w:lang w:eastAsia="hr-HR"/>
                    </w:rPr>
                    <w:t xml:space="preserve"> Naziv aktivnosti/projekta </w:t>
                  </w:r>
                </w:p>
              </w:tc>
              <w:tc>
                <w:tcPr>
                  <w:tcW w:w="1379" w:type="dxa"/>
                  <w:tcBorders>
                    <w:top w:val="single" w:sz="4" w:space="0" w:color="auto"/>
                    <w:left w:val="nil"/>
                    <w:bottom w:val="single" w:sz="4" w:space="0" w:color="auto"/>
                    <w:right w:val="single" w:sz="4" w:space="0" w:color="auto"/>
                  </w:tcBorders>
                  <w:shd w:val="clear" w:color="000000" w:fill="D9D9D9"/>
                  <w:noWrap/>
                  <w:vAlign w:val="center"/>
                  <w:hideMark/>
                </w:tcPr>
                <w:p w14:paraId="49969E63" w14:textId="0EC2E9EF" w:rsidR="00972C22" w:rsidRPr="00334390" w:rsidRDefault="00972C22" w:rsidP="00972C22">
                  <w:pPr>
                    <w:jc w:val="center"/>
                    <w:rPr>
                      <w:rFonts w:ascii="Arial" w:hAnsi="Arial" w:cs="Arial"/>
                      <w:b/>
                      <w:bCs/>
                      <w:sz w:val="20"/>
                      <w:lang w:eastAsia="hr-HR"/>
                    </w:rPr>
                  </w:pPr>
                  <w:r w:rsidRPr="00334390">
                    <w:rPr>
                      <w:rFonts w:ascii="Arial" w:hAnsi="Arial" w:cs="Arial"/>
                      <w:b/>
                      <w:bCs/>
                      <w:sz w:val="20"/>
                      <w:lang w:eastAsia="hr-HR"/>
                    </w:rPr>
                    <w:t>Plan za 202</w:t>
                  </w:r>
                  <w:r w:rsidR="002B6723">
                    <w:rPr>
                      <w:rFonts w:ascii="Arial" w:hAnsi="Arial" w:cs="Arial"/>
                      <w:b/>
                      <w:bCs/>
                      <w:sz w:val="20"/>
                      <w:lang w:eastAsia="hr-HR"/>
                    </w:rPr>
                    <w:t>5</w:t>
                  </w:r>
                  <w:r w:rsidRPr="00334390">
                    <w:rPr>
                      <w:rFonts w:ascii="Arial" w:hAnsi="Arial" w:cs="Arial"/>
                      <w:b/>
                      <w:bCs/>
                      <w:sz w:val="20"/>
                      <w:lang w:eastAsia="hr-HR"/>
                    </w:rPr>
                    <w:t>.</w:t>
                  </w:r>
                </w:p>
              </w:tc>
              <w:tc>
                <w:tcPr>
                  <w:tcW w:w="1479" w:type="dxa"/>
                  <w:tcBorders>
                    <w:top w:val="single" w:sz="4" w:space="0" w:color="auto"/>
                    <w:left w:val="nil"/>
                    <w:bottom w:val="single" w:sz="4" w:space="0" w:color="auto"/>
                    <w:right w:val="single" w:sz="4" w:space="0" w:color="auto"/>
                  </w:tcBorders>
                  <w:shd w:val="clear" w:color="000000" w:fill="D9D9D9"/>
                  <w:vAlign w:val="center"/>
                  <w:hideMark/>
                </w:tcPr>
                <w:p w14:paraId="324721A5" w14:textId="06CDD913" w:rsidR="00972C22" w:rsidRPr="00334390" w:rsidRDefault="00334390" w:rsidP="00972C22">
                  <w:pPr>
                    <w:jc w:val="center"/>
                    <w:rPr>
                      <w:rFonts w:ascii="Arial" w:hAnsi="Arial" w:cs="Arial"/>
                      <w:b/>
                      <w:bCs/>
                      <w:sz w:val="20"/>
                      <w:lang w:eastAsia="hr-HR"/>
                    </w:rPr>
                  </w:pPr>
                  <w:r>
                    <w:rPr>
                      <w:rFonts w:ascii="Arial" w:hAnsi="Arial" w:cs="Arial"/>
                      <w:b/>
                      <w:bCs/>
                      <w:sz w:val="20"/>
                      <w:lang w:eastAsia="hr-HR"/>
                    </w:rPr>
                    <w:t>Projekcija za 202</w:t>
                  </w:r>
                  <w:r w:rsidR="002B6723">
                    <w:rPr>
                      <w:rFonts w:ascii="Arial" w:hAnsi="Arial" w:cs="Arial"/>
                      <w:b/>
                      <w:bCs/>
                      <w:sz w:val="20"/>
                      <w:lang w:eastAsia="hr-HR"/>
                    </w:rPr>
                    <w:t>6</w:t>
                  </w:r>
                  <w:r>
                    <w:rPr>
                      <w:rFonts w:ascii="Arial" w:hAnsi="Arial" w:cs="Arial"/>
                      <w:b/>
                      <w:bCs/>
                      <w:sz w:val="20"/>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DE27D12" w14:textId="770A1026" w:rsidR="00972C22" w:rsidRPr="00334390" w:rsidRDefault="00334390" w:rsidP="00972C22">
                  <w:pPr>
                    <w:jc w:val="center"/>
                    <w:rPr>
                      <w:rFonts w:ascii="Arial" w:hAnsi="Arial" w:cs="Arial"/>
                      <w:b/>
                      <w:bCs/>
                      <w:sz w:val="20"/>
                      <w:lang w:eastAsia="hr-HR"/>
                    </w:rPr>
                  </w:pPr>
                  <w:r>
                    <w:rPr>
                      <w:rFonts w:ascii="Arial" w:hAnsi="Arial" w:cs="Arial"/>
                      <w:b/>
                      <w:bCs/>
                      <w:sz w:val="20"/>
                      <w:lang w:eastAsia="hr-HR"/>
                    </w:rPr>
                    <w:t>Projekcija za 202</w:t>
                  </w:r>
                  <w:r w:rsidR="002B6723">
                    <w:rPr>
                      <w:rFonts w:ascii="Arial" w:hAnsi="Arial" w:cs="Arial"/>
                      <w:b/>
                      <w:bCs/>
                      <w:sz w:val="20"/>
                      <w:lang w:eastAsia="hr-HR"/>
                    </w:rPr>
                    <w:t>7</w:t>
                  </w:r>
                  <w:r>
                    <w:rPr>
                      <w:rFonts w:ascii="Arial" w:hAnsi="Arial" w:cs="Arial"/>
                      <w:b/>
                      <w:bCs/>
                      <w:sz w:val="20"/>
                      <w:lang w:eastAsia="hr-HR"/>
                    </w:rPr>
                    <w:t>.</w:t>
                  </w:r>
                </w:p>
              </w:tc>
            </w:tr>
            <w:tr w:rsidR="00324449" w:rsidRPr="0002186F" w14:paraId="5F7F61F1" w14:textId="77777777" w:rsidTr="00683834">
              <w:trPr>
                <w:trHeight w:val="474"/>
              </w:trPr>
              <w:tc>
                <w:tcPr>
                  <w:tcW w:w="431" w:type="dxa"/>
                  <w:tcBorders>
                    <w:top w:val="nil"/>
                    <w:left w:val="single" w:sz="4" w:space="0" w:color="auto"/>
                    <w:bottom w:val="single" w:sz="4" w:space="0" w:color="auto"/>
                    <w:right w:val="single" w:sz="4" w:space="0" w:color="auto"/>
                  </w:tcBorders>
                  <w:shd w:val="clear" w:color="auto" w:fill="auto"/>
                  <w:noWrap/>
                  <w:hideMark/>
                </w:tcPr>
                <w:p w14:paraId="047D18BD" w14:textId="77777777" w:rsidR="00324449" w:rsidRPr="00334390" w:rsidRDefault="00324449" w:rsidP="00324449">
                  <w:pPr>
                    <w:jc w:val="center"/>
                    <w:rPr>
                      <w:rFonts w:ascii="Calibri" w:hAnsi="Calibri" w:cs="Calibri"/>
                      <w:sz w:val="20"/>
                      <w:lang w:eastAsia="hr-HR"/>
                    </w:rPr>
                  </w:pPr>
                  <w:r w:rsidRPr="00334390">
                    <w:rPr>
                      <w:rFonts w:ascii="Calibri" w:hAnsi="Calibri" w:cs="Calibri"/>
                      <w:sz w:val="20"/>
                      <w:lang w:eastAsia="hr-HR"/>
                    </w:rPr>
                    <w:t xml:space="preserve"> 1. </w:t>
                  </w:r>
                </w:p>
              </w:tc>
              <w:tc>
                <w:tcPr>
                  <w:tcW w:w="3255" w:type="dxa"/>
                  <w:tcBorders>
                    <w:top w:val="nil"/>
                    <w:left w:val="nil"/>
                    <w:bottom w:val="single" w:sz="4" w:space="0" w:color="auto"/>
                    <w:right w:val="single" w:sz="4" w:space="0" w:color="auto"/>
                  </w:tcBorders>
                  <w:shd w:val="clear" w:color="auto" w:fill="auto"/>
                  <w:hideMark/>
                </w:tcPr>
                <w:p w14:paraId="4E2ACA0D" w14:textId="77777777" w:rsidR="00324449" w:rsidRPr="00E56467" w:rsidRDefault="00324449" w:rsidP="00324449">
                  <w:pPr>
                    <w:jc w:val="left"/>
                    <w:rPr>
                      <w:rFonts w:ascii="Calibri" w:hAnsi="Calibri" w:cs="Calibri"/>
                      <w:b/>
                      <w:bCs/>
                      <w:sz w:val="20"/>
                      <w:lang w:eastAsia="hr-HR"/>
                    </w:rPr>
                  </w:pPr>
                  <w:r w:rsidRPr="00334390">
                    <w:rPr>
                      <w:rFonts w:ascii="Calibri" w:hAnsi="Calibri" w:cs="Calibri"/>
                      <w:sz w:val="20"/>
                      <w:lang w:eastAsia="hr-HR"/>
                    </w:rPr>
                    <w:t xml:space="preserve"> </w:t>
                  </w:r>
                  <w:r w:rsidRPr="00E56467">
                    <w:rPr>
                      <w:rFonts w:ascii="Calibri" w:hAnsi="Calibri" w:cs="Calibri"/>
                      <w:b/>
                      <w:bCs/>
                      <w:sz w:val="20"/>
                      <w:lang w:eastAsia="hr-HR"/>
                    </w:rPr>
                    <w:t xml:space="preserve">A7011 02 VLASTITI PRIHODI - SREDNJE ŠKOLSTVO </w:t>
                  </w:r>
                </w:p>
              </w:tc>
              <w:tc>
                <w:tcPr>
                  <w:tcW w:w="1379" w:type="dxa"/>
                  <w:tcBorders>
                    <w:top w:val="single" w:sz="4" w:space="0" w:color="auto"/>
                    <w:left w:val="single" w:sz="4" w:space="0" w:color="auto"/>
                    <w:bottom w:val="single" w:sz="4" w:space="0" w:color="auto"/>
                    <w:right w:val="single" w:sz="4" w:space="0" w:color="auto"/>
                  </w:tcBorders>
                  <w:shd w:val="clear" w:color="auto" w:fill="auto"/>
                  <w:noWrap/>
                  <w:hideMark/>
                </w:tcPr>
                <w:p w14:paraId="5A9621D3" w14:textId="5AE5EB24" w:rsidR="00324449" w:rsidRPr="00334390" w:rsidRDefault="00683834" w:rsidP="00324449">
                  <w:pPr>
                    <w:jc w:val="right"/>
                    <w:rPr>
                      <w:rFonts w:ascii="Calibri" w:hAnsi="Calibri" w:cs="Calibri"/>
                      <w:sz w:val="20"/>
                      <w:lang w:eastAsia="hr-HR"/>
                    </w:rPr>
                  </w:pPr>
                  <w:r>
                    <w:rPr>
                      <w:rFonts w:ascii="Calibri" w:hAnsi="Calibri" w:cs="Calibri"/>
                      <w:sz w:val="20"/>
                    </w:rPr>
                    <w:t>2.050.540,00</w:t>
                  </w:r>
                </w:p>
              </w:tc>
              <w:tc>
                <w:tcPr>
                  <w:tcW w:w="1479" w:type="dxa"/>
                  <w:tcBorders>
                    <w:top w:val="single" w:sz="4" w:space="0" w:color="auto"/>
                    <w:left w:val="nil"/>
                    <w:bottom w:val="single" w:sz="4" w:space="0" w:color="auto"/>
                    <w:right w:val="single" w:sz="4" w:space="0" w:color="auto"/>
                  </w:tcBorders>
                  <w:shd w:val="clear" w:color="auto" w:fill="auto"/>
                  <w:noWrap/>
                  <w:hideMark/>
                </w:tcPr>
                <w:p w14:paraId="4C9C71F8" w14:textId="10123297" w:rsidR="00324449" w:rsidRPr="00334390" w:rsidRDefault="00683834" w:rsidP="00324449">
                  <w:pPr>
                    <w:jc w:val="right"/>
                    <w:rPr>
                      <w:rFonts w:ascii="Calibri" w:hAnsi="Calibri" w:cs="Calibri"/>
                      <w:sz w:val="20"/>
                    </w:rPr>
                  </w:pPr>
                  <w:r>
                    <w:rPr>
                      <w:rFonts w:ascii="Calibri" w:hAnsi="Calibri" w:cs="Calibri"/>
                      <w:sz w:val="20"/>
                    </w:rPr>
                    <w:t>2.061.440</w:t>
                  </w:r>
                  <w:r w:rsidR="00E56467">
                    <w:rPr>
                      <w:rFonts w:ascii="Calibri" w:hAnsi="Calibri" w:cs="Calibri"/>
                      <w:sz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14:paraId="28CD1A86" w14:textId="2240B779" w:rsidR="00324449" w:rsidRPr="00334390" w:rsidRDefault="00683834" w:rsidP="00324449">
                  <w:pPr>
                    <w:jc w:val="right"/>
                    <w:rPr>
                      <w:rFonts w:ascii="Calibri" w:hAnsi="Calibri" w:cs="Calibri"/>
                      <w:sz w:val="20"/>
                    </w:rPr>
                  </w:pPr>
                  <w:r>
                    <w:rPr>
                      <w:rFonts w:ascii="Calibri" w:hAnsi="Calibri" w:cs="Calibri"/>
                      <w:sz w:val="20"/>
                    </w:rPr>
                    <w:t>2.061.440,00</w:t>
                  </w:r>
                </w:p>
              </w:tc>
            </w:tr>
            <w:tr w:rsidR="00324449" w:rsidRPr="0002186F" w14:paraId="4152C82B" w14:textId="77777777" w:rsidTr="00683834">
              <w:trPr>
                <w:trHeight w:val="452"/>
              </w:trPr>
              <w:tc>
                <w:tcPr>
                  <w:tcW w:w="431" w:type="dxa"/>
                  <w:tcBorders>
                    <w:top w:val="nil"/>
                    <w:left w:val="single" w:sz="4" w:space="0" w:color="auto"/>
                    <w:bottom w:val="single" w:sz="4" w:space="0" w:color="auto"/>
                    <w:right w:val="single" w:sz="4" w:space="0" w:color="auto"/>
                  </w:tcBorders>
                  <w:shd w:val="clear" w:color="auto" w:fill="auto"/>
                  <w:noWrap/>
                  <w:hideMark/>
                </w:tcPr>
                <w:p w14:paraId="34DD3D88" w14:textId="77777777" w:rsidR="00324449" w:rsidRPr="00334390" w:rsidRDefault="00324449" w:rsidP="00324449">
                  <w:pPr>
                    <w:jc w:val="center"/>
                    <w:rPr>
                      <w:rFonts w:ascii="Calibri" w:hAnsi="Calibri" w:cs="Calibri"/>
                      <w:sz w:val="20"/>
                      <w:lang w:eastAsia="hr-HR"/>
                    </w:rPr>
                  </w:pPr>
                  <w:r w:rsidRPr="00334390">
                    <w:rPr>
                      <w:rFonts w:ascii="Calibri" w:hAnsi="Calibri" w:cs="Calibri"/>
                      <w:sz w:val="20"/>
                      <w:lang w:eastAsia="hr-HR"/>
                    </w:rPr>
                    <w:t xml:space="preserve"> - </w:t>
                  </w:r>
                </w:p>
              </w:tc>
              <w:tc>
                <w:tcPr>
                  <w:tcW w:w="3255" w:type="dxa"/>
                  <w:tcBorders>
                    <w:top w:val="nil"/>
                    <w:left w:val="nil"/>
                    <w:bottom w:val="single" w:sz="4" w:space="0" w:color="auto"/>
                    <w:right w:val="single" w:sz="4" w:space="0" w:color="auto"/>
                  </w:tcBorders>
                  <w:shd w:val="clear" w:color="auto" w:fill="auto"/>
                  <w:hideMark/>
                </w:tcPr>
                <w:p w14:paraId="268E6239" w14:textId="77777777" w:rsidR="00324449" w:rsidRPr="00334390" w:rsidRDefault="00324449" w:rsidP="00324449">
                  <w:pPr>
                    <w:jc w:val="left"/>
                    <w:rPr>
                      <w:rFonts w:ascii="Calibri" w:hAnsi="Calibri" w:cs="Calibri"/>
                      <w:sz w:val="20"/>
                      <w:lang w:eastAsia="hr-HR"/>
                    </w:rPr>
                  </w:pPr>
                  <w:r w:rsidRPr="00334390">
                    <w:rPr>
                      <w:rFonts w:ascii="Calibri" w:hAnsi="Calibri" w:cs="Calibri"/>
                      <w:sz w:val="20"/>
                      <w:lang w:eastAsia="hr-HR"/>
                    </w:rPr>
                    <w:t xml:space="preserve"> 3210 VLASTITI PRIHODI - PRORAČUNSKI KORISNICI </w:t>
                  </w:r>
                </w:p>
              </w:tc>
              <w:tc>
                <w:tcPr>
                  <w:tcW w:w="1379" w:type="dxa"/>
                  <w:tcBorders>
                    <w:top w:val="single" w:sz="4" w:space="0" w:color="auto"/>
                    <w:left w:val="single" w:sz="4" w:space="0" w:color="auto"/>
                    <w:bottom w:val="single" w:sz="4" w:space="0" w:color="auto"/>
                    <w:right w:val="single" w:sz="4" w:space="0" w:color="auto"/>
                  </w:tcBorders>
                  <w:shd w:val="clear" w:color="auto" w:fill="auto"/>
                  <w:noWrap/>
                  <w:hideMark/>
                </w:tcPr>
                <w:p w14:paraId="3F5AFA0D" w14:textId="0AE236B2" w:rsidR="00324449" w:rsidRPr="00334390" w:rsidRDefault="00683834" w:rsidP="00324449">
                  <w:pPr>
                    <w:jc w:val="right"/>
                    <w:rPr>
                      <w:rFonts w:ascii="Calibri" w:hAnsi="Calibri" w:cs="Calibri"/>
                      <w:sz w:val="20"/>
                      <w:lang w:eastAsia="hr-HR"/>
                    </w:rPr>
                  </w:pPr>
                  <w:r>
                    <w:rPr>
                      <w:rFonts w:ascii="Calibri" w:hAnsi="Calibri" w:cs="Calibri"/>
                      <w:sz w:val="20"/>
                    </w:rPr>
                    <w:t>9.800,00</w:t>
                  </w:r>
                </w:p>
              </w:tc>
              <w:tc>
                <w:tcPr>
                  <w:tcW w:w="1479" w:type="dxa"/>
                  <w:tcBorders>
                    <w:top w:val="single" w:sz="4" w:space="0" w:color="auto"/>
                    <w:left w:val="nil"/>
                    <w:bottom w:val="single" w:sz="4" w:space="0" w:color="auto"/>
                    <w:right w:val="single" w:sz="4" w:space="0" w:color="auto"/>
                  </w:tcBorders>
                  <w:shd w:val="clear" w:color="auto" w:fill="auto"/>
                  <w:noWrap/>
                  <w:hideMark/>
                </w:tcPr>
                <w:p w14:paraId="20379A4B" w14:textId="24A4C14B" w:rsidR="00324449" w:rsidRPr="00334390" w:rsidRDefault="00683834" w:rsidP="00324449">
                  <w:pPr>
                    <w:jc w:val="right"/>
                    <w:rPr>
                      <w:rFonts w:ascii="Calibri" w:hAnsi="Calibri" w:cs="Calibri"/>
                      <w:sz w:val="20"/>
                    </w:rPr>
                  </w:pPr>
                  <w:r>
                    <w:rPr>
                      <w:rFonts w:ascii="Calibri" w:hAnsi="Calibri" w:cs="Calibri"/>
                      <w:sz w:val="20"/>
                    </w:rPr>
                    <w:t>9.800,00</w:t>
                  </w:r>
                </w:p>
              </w:tc>
              <w:tc>
                <w:tcPr>
                  <w:tcW w:w="1559" w:type="dxa"/>
                  <w:tcBorders>
                    <w:top w:val="single" w:sz="4" w:space="0" w:color="auto"/>
                    <w:left w:val="nil"/>
                    <w:bottom w:val="single" w:sz="4" w:space="0" w:color="auto"/>
                    <w:right w:val="single" w:sz="4" w:space="0" w:color="auto"/>
                  </w:tcBorders>
                  <w:shd w:val="clear" w:color="auto" w:fill="auto"/>
                  <w:noWrap/>
                  <w:hideMark/>
                </w:tcPr>
                <w:p w14:paraId="1026F35C" w14:textId="67DD3DAB" w:rsidR="00324449" w:rsidRPr="00334390" w:rsidRDefault="00683834" w:rsidP="00324449">
                  <w:pPr>
                    <w:jc w:val="right"/>
                    <w:rPr>
                      <w:rFonts w:ascii="Calibri" w:hAnsi="Calibri" w:cs="Calibri"/>
                      <w:sz w:val="20"/>
                    </w:rPr>
                  </w:pPr>
                  <w:r>
                    <w:rPr>
                      <w:rFonts w:ascii="Calibri" w:hAnsi="Calibri" w:cs="Calibri"/>
                      <w:sz w:val="20"/>
                    </w:rPr>
                    <w:t>9.800,00</w:t>
                  </w:r>
                </w:p>
              </w:tc>
            </w:tr>
            <w:tr w:rsidR="00324449" w:rsidRPr="0002186F" w14:paraId="30763C67" w14:textId="77777777" w:rsidTr="00683834">
              <w:trPr>
                <w:trHeight w:val="452"/>
              </w:trPr>
              <w:tc>
                <w:tcPr>
                  <w:tcW w:w="431" w:type="dxa"/>
                  <w:tcBorders>
                    <w:top w:val="nil"/>
                    <w:left w:val="single" w:sz="4" w:space="0" w:color="auto"/>
                    <w:bottom w:val="single" w:sz="4" w:space="0" w:color="auto"/>
                    <w:right w:val="single" w:sz="4" w:space="0" w:color="auto"/>
                  </w:tcBorders>
                  <w:shd w:val="clear" w:color="auto" w:fill="auto"/>
                  <w:noWrap/>
                  <w:hideMark/>
                </w:tcPr>
                <w:p w14:paraId="1FD5F8DB" w14:textId="77777777" w:rsidR="00324449" w:rsidRPr="00334390" w:rsidRDefault="00324449" w:rsidP="00324449">
                  <w:pPr>
                    <w:jc w:val="center"/>
                    <w:rPr>
                      <w:rFonts w:ascii="Calibri" w:hAnsi="Calibri" w:cs="Calibri"/>
                      <w:sz w:val="20"/>
                      <w:lang w:eastAsia="hr-HR"/>
                    </w:rPr>
                  </w:pPr>
                  <w:r w:rsidRPr="00334390">
                    <w:rPr>
                      <w:rFonts w:ascii="Calibri" w:hAnsi="Calibri" w:cs="Calibri"/>
                      <w:sz w:val="20"/>
                      <w:lang w:eastAsia="hr-HR"/>
                    </w:rPr>
                    <w:t xml:space="preserve"> - </w:t>
                  </w:r>
                </w:p>
              </w:tc>
              <w:tc>
                <w:tcPr>
                  <w:tcW w:w="3255" w:type="dxa"/>
                  <w:tcBorders>
                    <w:top w:val="nil"/>
                    <w:left w:val="nil"/>
                    <w:bottom w:val="single" w:sz="4" w:space="0" w:color="auto"/>
                    <w:right w:val="single" w:sz="4" w:space="0" w:color="auto"/>
                  </w:tcBorders>
                  <w:shd w:val="clear" w:color="auto" w:fill="auto"/>
                  <w:hideMark/>
                </w:tcPr>
                <w:p w14:paraId="6EB8BE3A" w14:textId="77777777" w:rsidR="00324449" w:rsidRPr="00334390" w:rsidRDefault="00324449" w:rsidP="00324449">
                  <w:pPr>
                    <w:jc w:val="left"/>
                    <w:rPr>
                      <w:rFonts w:ascii="Calibri" w:hAnsi="Calibri" w:cs="Calibri"/>
                      <w:sz w:val="20"/>
                      <w:lang w:eastAsia="hr-HR"/>
                    </w:rPr>
                  </w:pPr>
                  <w:r w:rsidRPr="00334390">
                    <w:rPr>
                      <w:rFonts w:ascii="Calibri" w:hAnsi="Calibri" w:cs="Calibri"/>
                      <w:sz w:val="20"/>
                      <w:lang w:eastAsia="hr-HR"/>
                    </w:rPr>
                    <w:t xml:space="preserve"> 5410 POMOĆI - KORISNICI </w:t>
                  </w:r>
                </w:p>
              </w:tc>
              <w:tc>
                <w:tcPr>
                  <w:tcW w:w="1379" w:type="dxa"/>
                  <w:tcBorders>
                    <w:top w:val="nil"/>
                    <w:left w:val="single" w:sz="4" w:space="0" w:color="auto"/>
                    <w:bottom w:val="single" w:sz="4" w:space="0" w:color="auto"/>
                    <w:right w:val="single" w:sz="4" w:space="0" w:color="auto"/>
                  </w:tcBorders>
                  <w:shd w:val="clear" w:color="auto" w:fill="auto"/>
                  <w:noWrap/>
                  <w:hideMark/>
                </w:tcPr>
                <w:p w14:paraId="40669AA6" w14:textId="35AD7F9A" w:rsidR="00324449" w:rsidRPr="00334390" w:rsidRDefault="00683834" w:rsidP="00324449">
                  <w:pPr>
                    <w:jc w:val="right"/>
                    <w:rPr>
                      <w:rFonts w:ascii="Calibri" w:hAnsi="Calibri" w:cs="Calibri"/>
                      <w:sz w:val="20"/>
                    </w:rPr>
                  </w:pPr>
                  <w:r>
                    <w:rPr>
                      <w:rFonts w:ascii="Calibri" w:hAnsi="Calibri" w:cs="Calibri"/>
                      <w:sz w:val="20"/>
                    </w:rPr>
                    <w:t>2.032.040</w:t>
                  </w:r>
                  <w:r w:rsidR="00E56467">
                    <w:rPr>
                      <w:rFonts w:ascii="Calibri" w:hAnsi="Calibri" w:cs="Calibri"/>
                      <w:sz w:val="20"/>
                    </w:rPr>
                    <w:t>,00</w:t>
                  </w:r>
                </w:p>
              </w:tc>
              <w:tc>
                <w:tcPr>
                  <w:tcW w:w="1479" w:type="dxa"/>
                  <w:tcBorders>
                    <w:top w:val="nil"/>
                    <w:left w:val="nil"/>
                    <w:bottom w:val="single" w:sz="4" w:space="0" w:color="auto"/>
                    <w:right w:val="single" w:sz="4" w:space="0" w:color="auto"/>
                  </w:tcBorders>
                  <w:shd w:val="clear" w:color="auto" w:fill="auto"/>
                  <w:noWrap/>
                  <w:hideMark/>
                </w:tcPr>
                <w:p w14:paraId="3B47BB94" w14:textId="55F1B2E6" w:rsidR="00324449" w:rsidRPr="00334390" w:rsidRDefault="00683834" w:rsidP="00324449">
                  <w:pPr>
                    <w:jc w:val="right"/>
                    <w:rPr>
                      <w:rFonts w:ascii="Calibri" w:hAnsi="Calibri" w:cs="Calibri"/>
                      <w:sz w:val="20"/>
                    </w:rPr>
                  </w:pPr>
                  <w:r>
                    <w:rPr>
                      <w:rFonts w:ascii="Calibri" w:hAnsi="Calibri" w:cs="Calibri"/>
                      <w:sz w:val="20"/>
                    </w:rPr>
                    <w:t>2.042.940,00</w:t>
                  </w:r>
                </w:p>
              </w:tc>
              <w:tc>
                <w:tcPr>
                  <w:tcW w:w="1559" w:type="dxa"/>
                  <w:tcBorders>
                    <w:top w:val="nil"/>
                    <w:left w:val="nil"/>
                    <w:bottom w:val="single" w:sz="4" w:space="0" w:color="auto"/>
                    <w:right w:val="single" w:sz="4" w:space="0" w:color="auto"/>
                  </w:tcBorders>
                  <w:shd w:val="clear" w:color="auto" w:fill="auto"/>
                  <w:noWrap/>
                  <w:hideMark/>
                </w:tcPr>
                <w:p w14:paraId="49F3FE79" w14:textId="67907113" w:rsidR="00324449" w:rsidRPr="00334390" w:rsidRDefault="00683834" w:rsidP="00324449">
                  <w:pPr>
                    <w:jc w:val="right"/>
                    <w:rPr>
                      <w:rFonts w:ascii="Calibri" w:hAnsi="Calibri" w:cs="Calibri"/>
                      <w:sz w:val="20"/>
                    </w:rPr>
                  </w:pPr>
                  <w:r>
                    <w:rPr>
                      <w:rFonts w:ascii="Calibri" w:hAnsi="Calibri" w:cs="Calibri"/>
                      <w:sz w:val="20"/>
                    </w:rPr>
                    <w:t>2.042.940,00</w:t>
                  </w:r>
                </w:p>
              </w:tc>
            </w:tr>
            <w:tr w:rsidR="00324449" w:rsidRPr="0002186F" w14:paraId="1DFB2A0D" w14:textId="77777777" w:rsidTr="00683834">
              <w:trPr>
                <w:trHeight w:val="452"/>
              </w:trPr>
              <w:tc>
                <w:tcPr>
                  <w:tcW w:w="431" w:type="dxa"/>
                  <w:tcBorders>
                    <w:top w:val="nil"/>
                    <w:left w:val="single" w:sz="4" w:space="0" w:color="auto"/>
                    <w:bottom w:val="single" w:sz="4" w:space="0" w:color="auto"/>
                    <w:right w:val="single" w:sz="4" w:space="0" w:color="auto"/>
                  </w:tcBorders>
                  <w:shd w:val="clear" w:color="auto" w:fill="auto"/>
                  <w:noWrap/>
                  <w:hideMark/>
                </w:tcPr>
                <w:p w14:paraId="42F80A18" w14:textId="77777777" w:rsidR="00324449" w:rsidRPr="00334390" w:rsidRDefault="00324449" w:rsidP="00324449">
                  <w:pPr>
                    <w:jc w:val="center"/>
                    <w:rPr>
                      <w:rFonts w:ascii="Calibri" w:hAnsi="Calibri" w:cs="Calibri"/>
                      <w:sz w:val="20"/>
                      <w:lang w:eastAsia="hr-HR"/>
                    </w:rPr>
                  </w:pPr>
                  <w:r w:rsidRPr="00334390">
                    <w:rPr>
                      <w:rFonts w:ascii="Calibri" w:hAnsi="Calibri" w:cs="Calibri"/>
                      <w:sz w:val="20"/>
                      <w:lang w:eastAsia="hr-HR"/>
                    </w:rPr>
                    <w:t xml:space="preserve"> - </w:t>
                  </w:r>
                </w:p>
              </w:tc>
              <w:tc>
                <w:tcPr>
                  <w:tcW w:w="3255" w:type="dxa"/>
                  <w:tcBorders>
                    <w:top w:val="nil"/>
                    <w:left w:val="nil"/>
                    <w:bottom w:val="single" w:sz="4" w:space="0" w:color="auto"/>
                    <w:right w:val="single" w:sz="4" w:space="0" w:color="auto"/>
                  </w:tcBorders>
                  <w:shd w:val="clear" w:color="auto" w:fill="auto"/>
                  <w:hideMark/>
                </w:tcPr>
                <w:p w14:paraId="40A809EB" w14:textId="77777777" w:rsidR="00324449" w:rsidRPr="00334390" w:rsidRDefault="00324449" w:rsidP="00324449">
                  <w:pPr>
                    <w:jc w:val="left"/>
                    <w:rPr>
                      <w:rFonts w:ascii="Calibri" w:hAnsi="Calibri" w:cs="Calibri"/>
                      <w:sz w:val="20"/>
                      <w:lang w:eastAsia="hr-HR"/>
                    </w:rPr>
                  </w:pPr>
                  <w:r w:rsidRPr="00334390">
                    <w:rPr>
                      <w:rFonts w:ascii="Calibri" w:hAnsi="Calibri" w:cs="Calibri"/>
                      <w:sz w:val="20"/>
                      <w:lang w:eastAsia="hr-HR"/>
                    </w:rPr>
                    <w:t xml:space="preserve"> 6210 UGOVORI DONACIJE - KORISNICI </w:t>
                  </w:r>
                </w:p>
              </w:tc>
              <w:tc>
                <w:tcPr>
                  <w:tcW w:w="1379" w:type="dxa"/>
                  <w:tcBorders>
                    <w:top w:val="nil"/>
                    <w:left w:val="single" w:sz="4" w:space="0" w:color="auto"/>
                    <w:bottom w:val="single" w:sz="4" w:space="0" w:color="auto"/>
                    <w:right w:val="single" w:sz="4" w:space="0" w:color="auto"/>
                  </w:tcBorders>
                  <w:shd w:val="clear" w:color="auto" w:fill="auto"/>
                  <w:noWrap/>
                  <w:hideMark/>
                </w:tcPr>
                <w:p w14:paraId="099155FD" w14:textId="0A26CAC8" w:rsidR="00324449" w:rsidRPr="00334390" w:rsidRDefault="00683834" w:rsidP="00324449">
                  <w:pPr>
                    <w:jc w:val="right"/>
                    <w:rPr>
                      <w:rFonts w:ascii="Calibri" w:hAnsi="Calibri" w:cs="Calibri"/>
                      <w:sz w:val="20"/>
                    </w:rPr>
                  </w:pPr>
                  <w:r>
                    <w:rPr>
                      <w:rFonts w:ascii="Calibri" w:hAnsi="Calibri" w:cs="Calibri"/>
                      <w:sz w:val="20"/>
                    </w:rPr>
                    <w:t>8</w:t>
                  </w:r>
                  <w:r w:rsidR="00E93AE9">
                    <w:rPr>
                      <w:rFonts w:ascii="Calibri" w:hAnsi="Calibri" w:cs="Calibri"/>
                      <w:sz w:val="20"/>
                    </w:rPr>
                    <w:t>.700,00</w:t>
                  </w:r>
                </w:p>
              </w:tc>
              <w:tc>
                <w:tcPr>
                  <w:tcW w:w="1479" w:type="dxa"/>
                  <w:tcBorders>
                    <w:top w:val="nil"/>
                    <w:left w:val="nil"/>
                    <w:bottom w:val="single" w:sz="4" w:space="0" w:color="auto"/>
                    <w:right w:val="single" w:sz="4" w:space="0" w:color="auto"/>
                  </w:tcBorders>
                  <w:shd w:val="clear" w:color="auto" w:fill="auto"/>
                  <w:noWrap/>
                  <w:hideMark/>
                </w:tcPr>
                <w:p w14:paraId="279C87AE" w14:textId="371190A5" w:rsidR="00324449" w:rsidRPr="00334390" w:rsidRDefault="00683834" w:rsidP="00324449">
                  <w:pPr>
                    <w:jc w:val="right"/>
                    <w:rPr>
                      <w:rFonts w:ascii="Calibri" w:hAnsi="Calibri" w:cs="Calibri"/>
                      <w:sz w:val="20"/>
                    </w:rPr>
                  </w:pPr>
                  <w:r>
                    <w:rPr>
                      <w:rFonts w:ascii="Calibri" w:hAnsi="Calibri" w:cs="Calibri"/>
                      <w:sz w:val="20"/>
                    </w:rPr>
                    <w:t>8.700,00</w:t>
                  </w:r>
                </w:p>
              </w:tc>
              <w:tc>
                <w:tcPr>
                  <w:tcW w:w="1559" w:type="dxa"/>
                  <w:tcBorders>
                    <w:top w:val="nil"/>
                    <w:left w:val="nil"/>
                    <w:bottom w:val="single" w:sz="4" w:space="0" w:color="auto"/>
                    <w:right w:val="single" w:sz="4" w:space="0" w:color="auto"/>
                  </w:tcBorders>
                  <w:shd w:val="clear" w:color="auto" w:fill="auto"/>
                  <w:noWrap/>
                  <w:hideMark/>
                </w:tcPr>
                <w:p w14:paraId="3B0DDD9A" w14:textId="2C19EB3B" w:rsidR="00324449" w:rsidRPr="00334390" w:rsidRDefault="00683834" w:rsidP="00324449">
                  <w:pPr>
                    <w:jc w:val="right"/>
                    <w:rPr>
                      <w:rFonts w:ascii="Calibri" w:hAnsi="Calibri" w:cs="Calibri"/>
                      <w:sz w:val="20"/>
                    </w:rPr>
                  </w:pPr>
                  <w:r>
                    <w:rPr>
                      <w:rFonts w:ascii="Calibri" w:hAnsi="Calibri" w:cs="Calibri"/>
                      <w:sz w:val="20"/>
                    </w:rPr>
                    <w:t>8.700,00</w:t>
                  </w:r>
                </w:p>
              </w:tc>
            </w:tr>
            <w:tr w:rsidR="00324449" w:rsidRPr="0002186F" w14:paraId="1C84179F" w14:textId="77777777" w:rsidTr="00683834">
              <w:trPr>
                <w:trHeight w:val="836"/>
              </w:trPr>
              <w:tc>
                <w:tcPr>
                  <w:tcW w:w="431" w:type="dxa"/>
                  <w:tcBorders>
                    <w:top w:val="nil"/>
                    <w:left w:val="single" w:sz="4" w:space="0" w:color="auto"/>
                    <w:bottom w:val="single" w:sz="4" w:space="0" w:color="auto"/>
                    <w:right w:val="single" w:sz="4" w:space="0" w:color="auto"/>
                  </w:tcBorders>
                  <w:shd w:val="clear" w:color="auto" w:fill="auto"/>
                  <w:noWrap/>
                  <w:hideMark/>
                </w:tcPr>
                <w:p w14:paraId="4788E4AD" w14:textId="77777777" w:rsidR="00324449" w:rsidRPr="00334390" w:rsidRDefault="00324449" w:rsidP="00324449">
                  <w:pPr>
                    <w:jc w:val="left"/>
                    <w:rPr>
                      <w:rFonts w:ascii="Calibri" w:hAnsi="Calibri" w:cs="Calibri"/>
                      <w:sz w:val="20"/>
                      <w:lang w:eastAsia="hr-HR"/>
                    </w:rPr>
                  </w:pPr>
                  <w:r w:rsidRPr="00334390">
                    <w:rPr>
                      <w:rFonts w:ascii="Calibri" w:hAnsi="Calibri" w:cs="Calibri"/>
                      <w:sz w:val="20"/>
                      <w:lang w:eastAsia="hr-HR"/>
                    </w:rPr>
                    <w:t> </w:t>
                  </w:r>
                </w:p>
              </w:tc>
              <w:tc>
                <w:tcPr>
                  <w:tcW w:w="3255" w:type="dxa"/>
                  <w:tcBorders>
                    <w:top w:val="nil"/>
                    <w:left w:val="nil"/>
                    <w:bottom w:val="single" w:sz="4" w:space="0" w:color="auto"/>
                    <w:right w:val="single" w:sz="4" w:space="0" w:color="auto"/>
                  </w:tcBorders>
                  <w:shd w:val="clear" w:color="auto" w:fill="auto"/>
                  <w:hideMark/>
                </w:tcPr>
                <w:p w14:paraId="69B9A446" w14:textId="77777777" w:rsidR="00324449" w:rsidRPr="00334390" w:rsidRDefault="00324449" w:rsidP="00324449">
                  <w:pPr>
                    <w:jc w:val="left"/>
                    <w:rPr>
                      <w:rFonts w:ascii="Calibri" w:hAnsi="Calibri" w:cs="Calibri"/>
                      <w:b/>
                      <w:bCs/>
                      <w:sz w:val="20"/>
                      <w:lang w:eastAsia="hr-HR"/>
                    </w:rPr>
                  </w:pPr>
                  <w:r w:rsidRPr="00334390">
                    <w:rPr>
                      <w:rFonts w:ascii="Calibri" w:hAnsi="Calibri" w:cs="Calibri"/>
                      <w:b/>
                      <w:bCs/>
                      <w:sz w:val="20"/>
                      <w:lang w:eastAsia="hr-HR"/>
                    </w:rPr>
                    <w:t xml:space="preserve"> 7011 FINANCIRANJE ŠKOLSTVA IZVAN ŽUPANIJSKOG PRORAČUNA </w:t>
                  </w:r>
                </w:p>
              </w:tc>
              <w:tc>
                <w:tcPr>
                  <w:tcW w:w="1379" w:type="dxa"/>
                  <w:tcBorders>
                    <w:top w:val="nil"/>
                    <w:left w:val="single" w:sz="4" w:space="0" w:color="auto"/>
                    <w:bottom w:val="single" w:sz="4" w:space="0" w:color="auto"/>
                    <w:right w:val="single" w:sz="4" w:space="0" w:color="auto"/>
                  </w:tcBorders>
                  <w:shd w:val="clear" w:color="auto" w:fill="auto"/>
                  <w:noWrap/>
                  <w:hideMark/>
                </w:tcPr>
                <w:p w14:paraId="11E0130F" w14:textId="5E6C1C2E" w:rsidR="00324449" w:rsidRPr="00334390" w:rsidRDefault="001E4ADA" w:rsidP="00324449">
                  <w:pPr>
                    <w:jc w:val="right"/>
                    <w:rPr>
                      <w:rFonts w:ascii="Calibri" w:hAnsi="Calibri" w:cs="Calibri"/>
                      <w:b/>
                      <w:bCs/>
                      <w:sz w:val="20"/>
                    </w:rPr>
                  </w:pPr>
                  <w:r>
                    <w:rPr>
                      <w:rFonts w:ascii="Calibri" w:hAnsi="Calibri" w:cs="Calibri"/>
                      <w:b/>
                      <w:bCs/>
                      <w:sz w:val="20"/>
                    </w:rPr>
                    <w:t>2.050.540,00</w:t>
                  </w:r>
                </w:p>
              </w:tc>
              <w:tc>
                <w:tcPr>
                  <w:tcW w:w="1479" w:type="dxa"/>
                  <w:tcBorders>
                    <w:top w:val="nil"/>
                    <w:left w:val="nil"/>
                    <w:bottom w:val="single" w:sz="4" w:space="0" w:color="auto"/>
                    <w:right w:val="single" w:sz="4" w:space="0" w:color="auto"/>
                  </w:tcBorders>
                  <w:shd w:val="clear" w:color="auto" w:fill="auto"/>
                  <w:noWrap/>
                  <w:hideMark/>
                </w:tcPr>
                <w:p w14:paraId="5C47E311" w14:textId="70B37920" w:rsidR="00324449" w:rsidRPr="00334390" w:rsidRDefault="001E4ADA" w:rsidP="00324449">
                  <w:pPr>
                    <w:jc w:val="right"/>
                    <w:rPr>
                      <w:rFonts w:ascii="Calibri" w:hAnsi="Calibri" w:cs="Calibri"/>
                      <w:b/>
                      <w:bCs/>
                      <w:sz w:val="20"/>
                    </w:rPr>
                  </w:pPr>
                  <w:r>
                    <w:rPr>
                      <w:rFonts w:ascii="Calibri" w:hAnsi="Calibri" w:cs="Calibri"/>
                      <w:b/>
                      <w:bCs/>
                      <w:sz w:val="20"/>
                    </w:rPr>
                    <w:t>2.061.440,00</w:t>
                  </w:r>
                </w:p>
              </w:tc>
              <w:tc>
                <w:tcPr>
                  <w:tcW w:w="1559" w:type="dxa"/>
                  <w:tcBorders>
                    <w:top w:val="nil"/>
                    <w:left w:val="nil"/>
                    <w:bottom w:val="single" w:sz="4" w:space="0" w:color="auto"/>
                    <w:right w:val="single" w:sz="4" w:space="0" w:color="auto"/>
                  </w:tcBorders>
                  <w:shd w:val="clear" w:color="auto" w:fill="auto"/>
                  <w:noWrap/>
                  <w:hideMark/>
                </w:tcPr>
                <w:p w14:paraId="4CDEDAFE" w14:textId="343CF6C0" w:rsidR="00324449" w:rsidRPr="00334390" w:rsidRDefault="001E4ADA" w:rsidP="00324449">
                  <w:pPr>
                    <w:jc w:val="right"/>
                    <w:rPr>
                      <w:rFonts w:ascii="Calibri" w:hAnsi="Calibri" w:cs="Calibri"/>
                      <w:b/>
                      <w:bCs/>
                      <w:sz w:val="20"/>
                    </w:rPr>
                  </w:pPr>
                  <w:r>
                    <w:rPr>
                      <w:rFonts w:ascii="Calibri" w:hAnsi="Calibri" w:cs="Calibri"/>
                      <w:b/>
                      <w:bCs/>
                      <w:sz w:val="20"/>
                    </w:rPr>
                    <w:t>2.061.440,00</w:t>
                  </w:r>
                </w:p>
              </w:tc>
            </w:tr>
          </w:tbl>
          <w:p w14:paraId="128ADDF8" w14:textId="77777777" w:rsidR="00163728" w:rsidRPr="0002186F" w:rsidRDefault="00163728" w:rsidP="00726B7A">
            <w:pPr>
              <w:rPr>
                <w:rFonts w:ascii="Calibri" w:hAnsi="Calibri" w:cs="Calibri"/>
                <w:bCs/>
                <w:sz w:val="22"/>
                <w:szCs w:val="22"/>
              </w:rPr>
            </w:pPr>
          </w:p>
          <w:p w14:paraId="68280ECA" w14:textId="77777777" w:rsidR="00C72DCE" w:rsidRPr="0002186F" w:rsidRDefault="00C72DCE" w:rsidP="006C6BD5">
            <w:pPr>
              <w:rPr>
                <w:rFonts w:ascii="Calibri" w:hAnsi="Calibri" w:cs="Calibri"/>
                <w:sz w:val="22"/>
                <w:szCs w:val="22"/>
                <w:shd w:val="clear" w:color="auto" w:fill="FFFFFF"/>
              </w:rPr>
            </w:pPr>
          </w:p>
          <w:p w14:paraId="01232B83" w14:textId="77777777" w:rsidR="00FF3E68" w:rsidRPr="0002186F" w:rsidRDefault="00FF3E68" w:rsidP="006C6BD5">
            <w:pPr>
              <w:rPr>
                <w:rFonts w:ascii="Calibri" w:hAnsi="Calibri" w:cs="Calibri"/>
                <w:bCs/>
                <w:sz w:val="22"/>
                <w:szCs w:val="22"/>
              </w:rPr>
            </w:pPr>
          </w:p>
          <w:p w14:paraId="3D48E215" w14:textId="77777777" w:rsidR="00FF3E68" w:rsidRPr="0002186F" w:rsidRDefault="00FF3E68" w:rsidP="006C6BD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259"/>
              <w:gridCol w:w="1103"/>
              <w:gridCol w:w="1025"/>
              <w:gridCol w:w="1088"/>
            </w:tblGrid>
            <w:tr w:rsidR="00A02386" w:rsidRPr="0002186F" w14:paraId="264E0ECF" w14:textId="47983CC0" w:rsidTr="00E56467">
              <w:trPr>
                <w:cantSplit/>
                <w:trHeight w:val="880"/>
              </w:trPr>
              <w:tc>
                <w:tcPr>
                  <w:tcW w:w="3360" w:type="dxa"/>
                  <w:tcBorders>
                    <w:top w:val="single" w:sz="4" w:space="0" w:color="auto"/>
                    <w:left w:val="single" w:sz="4" w:space="0" w:color="auto"/>
                    <w:bottom w:val="single" w:sz="4" w:space="0" w:color="auto"/>
                    <w:right w:val="single" w:sz="4" w:space="0" w:color="auto"/>
                  </w:tcBorders>
                  <w:vAlign w:val="center"/>
                </w:tcPr>
                <w:p w14:paraId="301620E3" w14:textId="77777777" w:rsidR="00A02386" w:rsidRPr="0002186F" w:rsidRDefault="00A02386" w:rsidP="00105CFB">
                  <w:pPr>
                    <w:jc w:val="center"/>
                    <w:rPr>
                      <w:rFonts w:ascii="Calibri" w:hAnsi="Calibri" w:cs="Calibri"/>
                      <w:bCs/>
                      <w:sz w:val="20"/>
                    </w:rPr>
                  </w:pPr>
                  <w:r w:rsidRPr="0002186F">
                    <w:rPr>
                      <w:rFonts w:ascii="Calibri" w:hAnsi="Calibri" w:cs="Calibri"/>
                      <w:bCs/>
                      <w:sz w:val="20"/>
                    </w:rPr>
                    <w:t>Pokazatelj uspješnosti</w:t>
                  </w:r>
                </w:p>
              </w:tc>
              <w:tc>
                <w:tcPr>
                  <w:tcW w:w="1259" w:type="dxa"/>
                  <w:tcBorders>
                    <w:top w:val="single" w:sz="4" w:space="0" w:color="auto"/>
                    <w:left w:val="single" w:sz="4" w:space="0" w:color="auto"/>
                    <w:bottom w:val="single" w:sz="4" w:space="0" w:color="auto"/>
                    <w:right w:val="single" w:sz="4" w:space="0" w:color="auto"/>
                  </w:tcBorders>
                  <w:vAlign w:val="center"/>
                </w:tcPr>
                <w:p w14:paraId="5BF880ED" w14:textId="77777777" w:rsidR="00A02386" w:rsidRPr="0002186F" w:rsidRDefault="00A02386" w:rsidP="00A02386">
                  <w:pPr>
                    <w:pStyle w:val="Naslov7"/>
                    <w:rPr>
                      <w:rFonts w:ascii="Calibri" w:hAnsi="Calibri" w:cs="Calibri"/>
                      <w:b w:val="0"/>
                      <w:sz w:val="20"/>
                    </w:rPr>
                  </w:pPr>
                  <w:r w:rsidRPr="0002186F">
                    <w:rPr>
                      <w:rFonts w:ascii="Calibri" w:hAnsi="Calibri" w:cs="Calibri"/>
                      <w:b w:val="0"/>
                      <w:sz w:val="20"/>
                    </w:rPr>
                    <w:t>Polazna</w:t>
                  </w:r>
                </w:p>
                <w:p w14:paraId="6776E37B" w14:textId="77777777" w:rsidR="00A02386" w:rsidRPr="0002186F" w:rsidRDefault="00A02386" w:rsidP="00A02386">
                  <w:pPr>
                    <w:jc w:val="center"/>
                    <w:rPr>
                      <w:rFonts w:ascii="Calibri" w:hAnsi="Calibri" w:cs="Calibri"/>
                      <w:sz w:val="20"/>
                    </w:rPr>
                  </w:pPr>
                  <w:r w:rsidRPr="0002186F">
                    <w:rPr>
                      <w:rFonts w:ascii="Calibri" w:hAnsi="Calibri" w:cs="Calibri"/>
                      <w:sz w:val="20"/>
                    </w:rPr>
                    <w:t>vrijednost</w:t>
                  </w:r>
                </w:p>
              </w:tc>
              <w:tc>
                <w:tcPr>
                  <w:tcW w:w="1103" w:type="dxa"/>
                  <w:tcBorders>
                    <w:top w:val="single" w:sz="4" w:space="0" w:color="auto"/>
                    <w:left w:val="single" w:sz="4" w:space="0" w:color="auto"/>
                    <w:bottom w:val="single" w:sz="4" w:space="0" w:color="auto"/>
                    <w:right w:val="single" w:sz="4" w:space="0" w:color="auto"/>
                  </w:tcBorders>
                  <w:vAlign w:val="center"/>
                </w:tcPr>
                <w:p w14:paraId="5701C84A" w14:textId="77777777" w:rsidR="00A02386" w:rsidRPr="0002186F" w:rsidRDefault="00A02386" w:rsidP="00A02386">
                  <w:pPr>
                    <w:pStyle w:val="Naslov7"/>
                    <w:rPr>
                      <w:rFonts w:ascii="Calibri" w:hAnsi="Calibri" w:cs="Calibri"/>
                      <w:b w:val="0"/>
                      <w:sz w:val="20"/>
                    </w:rPr>
                  </w:pPr>
                  <w:r w:rsidRPr="0002186F">
                    <w:rPr>
                      <w:rFonts w:ascii="Calibri" w:hAnsi="Calibri" w:cs="Calibri"/>
                      <w:b w:val="0"/>
                      <w:sz w:val="20"/>
                    </w:rPr>
                    <w:t>Ciljana</w:t>
                  </w:r>
                </w:p>
                <w:p w14:paraId="7A6D9A38" w14:textId="77777777" w:rsidR="00A02386" w:rsidRPr="0002186F" w:rsidRDefault="00A02386" w:rsidP="00A02386">
                  <w:pPr>
                    <w:pStyle w:val="Naslov7"/>
                    <w:rPr>
                      <w:rFonts w:ascii="Calibri" w:hAnsi="Calibri" w:cs="Calibri"/>
                      <w:b w:val="0"/>
                      <w:sz w:val="20"/>
                    </w:rPr>
                  </w:pPr>
                  <w:r w:rsidRPr="0002186F">
                    <w:rPr>
                      <w:rFonts w:ascii="Calibri" w:hAnsi="Calibri" w:cs="Calibri"/>
                      <w:b w:val="0"/>
                      <w:sz w:val="20"/>
                    </w:rPr>
                    <w:t>vrijednost</w:t>
                  </w:r>
                </w:p>
                <w:p w14:paraId="59C2404B" w14:textId="44680C51" w:rsidR="00A02386" w:rsidRPr="0002186F" w:rsidRDefault="00A02386" w:rsidP="00A02386">
                  <w:pPr>
                    <w:pStyle w:val="Naslov7"/>
                    <w:rPr>
                      <w:rFonts w:ascii="Calibri" w:hAnsi="Calibri" w:cs="Calibri"/>
                      <w:b w:val="0"/>
                      <w:sz w:val="20"/>
                    </w:rPr>
                  </w:pPr>
                  <w:r w:rsidRPr="0002186F">
                    <w:rPr>
                      <w:rFonts w:ascii="Calibri" w:hAnsi="Calibri" w:cs="Calibri"/>
                      <w:b w:val="0"/>
                      <w:sz w:val="20"/>
                    </w:rPr>
                    <w:t>202</w:t>
                  </w:r>
                  <w:r w:rsidR="0096750C">
                    <w:rPr>
                      <w:rFonts w:ascii="Calibri" w:hAnsi="Calibri" w:cs="Calibri"/>
                      <w:b w:val="0"/>
                      <w:sz w:val="20"/>
                    </w:rPr>
                    <w:t>5</w:t>
                  </w:r>
                  <w:r w:rsidRPr="0002186F">
                    <w:rPr>
                      <w:rFonts w:ascii="Calibri" w:hAnsi="Calibri" w:cs="Calibri"/>
                      <w:b w:val="0"/>
                      <w:sz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0C295118" w14:textId="14658660" w:rsidR="00A02386" w:rsidRPr="0002186F" w:rsidRDefault="00A02386" w:rsidP="00A02386">
                  <w:pPr>
                    <w:pStyle w:val="Naslov7"/>
                    <w:rPr>
                      <w:rFonts w:ascii="Calibri" w:hAnsi="Calibri" w:cs="Calibri"/>
                      <w:b w:val="0"/>
                      <w:sz w:val="20"/>
                    </w:rPr>
                  </w:pPr>
                  <w:r>
                    <w:rPr>
                      <w:rFonts w:ascii="Calibri" w:hAnsi="Calibri" w:cs="Calibri"/>
                      <w:b w:val="0"/>
                      <w:sz w:val="20"/>
                    </w:rPr>
                    <w:t>C</w:t>
                  </w:r>
                  <w:r w:rsidRPr="0002186F">
                    <w:rPr>
                      <w:rFonts w:ascii="Calibri" w:hAnsi="Calibri" w:cs="Calibri"/>
                      <w:b w:val="0"/>
                      <w:sz w:val="20"/>
                    </w:rPr>
                    <w:t>iljana</w:t>
                  </w:r>
                </w:p>
                <w:p w14:paraId="2818C303" w14:textId="77777777" w:rsidR="00A02386" w:rsidRPr="0002186F" w:rsidRDefault="00A02386" w:rsidP="00A02386">
                  <w:pPr>
                    <w:pStyle w:val="Naslov7"/>
                    <w:rPr>
                      <w:rFonts w:ascii="Calibri" w:hAnsi="Calibri" w:cs="Calibri"/>
                      <w:b w:val="0"/>
                      <w:sz w:val="20"/>
                    </w:rPr>
                  </w:pPr>
                  <w:r w:rsidRPr="0002186F">
                    <w:rPr>
                      <w:rFonts w:ascii="Calibri" w:hAnsi="Calibri" w:cs="Calibri"/>
                      <w:b w:val="0"/>
                      <w:sz w:val="20"/>
                    </w:rPr>
                    <w:t>vrijednost</w:t>
                  </w:r>
                </w:p>
                <w:p w14:paraId="58FE13E5" w14:textId="21972AC7" w:rsidR="00A02386" w:rsidRPr="0002186F" w:rsidRDefault="00A02386" w:rsidP="00A02386">
                  <w:pPr>
                    <w:pStyle w:val="Naslov7"/>
                    <w:rPr>
                      <w:rFonts w:ascii="Calibri" w:hAnsi="Calibri" w:cs="Calibri"/>
                      <w:b w:val="0"/>
                      <w:sz w:val="20"/>
                    </w:rPr>
                  </w:pPr>
                  <w:r w:rsidRPr="0002186F">
                    <w:rPr>
                      <w:rFonts w:ascii="Calibri" w:hAnsi="Calibri" w:cs="Calibri"/>
                      <w:b w:val="0"/>
                      <w:sz w:val="20"/>
                    </w:rPr>
                    <w:t>202</w:t>
                  </w:r>
                  <w:r w:rsidR="0096750C">
                    <w:rPr>
                      <w:rFonts w:ascii="Calibri" w:hAnsi="Calibri" w:cs="Calibri"/>
                      <w:b w:val="0"/>
                      <w:sz w:val="20"/>
                    </w:rPr>
                    <w:t>6</w:t>
                  </w:r>
                  <w:r>
                    <w:rPr>
                      <w:rFonts w:ascii="Calibri" w:hAnsi="Calibri" w:cs="Calibri"/>
                      <w:b w:val="0"/>
                      <w:sz w:val="20"/>
                    </w:rPr>
                    <w:t>.</w:t>
                  </w:r>
                </w:p>
              </w:tc>
              <w:tc>
                <w:tcPr>
                  <w:tcW w:w="1088" w:type="dxa"/>
                  <w:shd w:val="clear" w:color="auto" w:fill="auto"/>
                </w:tcPr>
                <w:p w14:paraId="365F6AC4" w14:textId="7AE5F9A2" w:rsidR="00A02386" w:rsidRPr="00A02386" w:rsidRDefault="00A02386" w:rsidP="00A02386">
                  <w:pPr>
                    <w:jc w:val="center"/>
                    <w:rPr>
                      <w:rFonts w:asciiTheme="minorHAnsi" w:hAnsiTheme="minorHAnsi" w:cstheme="minorHAnsi"/>
                      <w:sz w:val="20"/>
                    </w:rPr>
                  </w:pPr>
                  <w:r>
                    <w:rPr>
                      <w:rFonts w:asciiTheme="minorHAnsi" w:hAnsiTheme="minorHAnsi" w:cstheme="minorHAnsi"/>
                      <w:sz w:val="20"/>
                    </w:rPr>
                    <w:t>Ciljana vrijednost 202</w:t>
                  </w:r>
                  <w:r w:rsidR="008C4D75">
                    <w:rPr>
                      <w:rFonts w:asciiTheme="minorHAnsi" w:hAnsiTheme="minorHAnsi" w:cstheme="minorHAnsi"/>
                      <w:sz w:val="20"/>
                    </w:rPr>
                    <w:t>7</w:t>
                  </w:r>
                  <w:r>
                    <w:rPr>
                      <w:rFonts w:asciiTheme="minorHAnsi" w:hAnsiTheme="minorHAnsi" w:cstheme="minorHAnsi"/>
                      <w:sz w:val="20"/>
                    </w:rPr>
                    <w:t>.</w:t>
                  </w:r>
                </w:p>
              </w:tc>
            </w:tr>
            <w:tr w:rsidR="00A02386" w:rsidRPr="0002186F" w14:paraId="04E654DC" w14:textId="0F45DB52" w:rsidTr="00E56467">
              <w:trPr>
                <w:cantSplit/>
                <w:trHeight w:val="898"/>
              </w:trPr>
              <w:tc>
                <w:tcPr>
                  <w:tcW w:w="3360" w:type="dxa"/>
                  <w:tcBorders>
                    <w:top w:val="single" w:sz="4" w:space="0" w:color="auto"/>
                    <w:left w:val="single" w:sz="4" w:space="0" w:color="auto"/>
                    <w:bottom w:val="single" w:sz="4" w:space="0" w:color="auto"/>
                    <w:right w:val="single" w:sz="4" w:space="0" w:color="auto"/>
                  </w:tcBorders>
                </w:tcPr>
                <w:p w14:paraId="69C50462" w14:textId="42B228AC" w:rsidR="00A02386" w:rsidRPr="0002186F" w:rsidRDefault="003026D4" w:rsidP="00053DB0">
                  <w:pPr>
                    <w:jc w:val="left"/>
                    <w:rPr>
                      <w:rFonts w:ascii="Calibri" w:hAnsi="Calibri" w:cs="Calibri"/>
                      <w:sz w:val="20"/>
                    </w:rPr>
                  </w:pPr>
                  <w:r>
                    <w:rPr>
                      <w:rFonts w:ascii="Calibri" w:hAnsi="Calibri" w:cs="Calibri"/>
                      <w:color w:val="000000"/>
                      <w:sz w:val="20"/>
                      <w:shd w:val="clear" w:color="auto" w:fill="FFFFFF"/>
                    </w:rPr>
                    <w:t>Broj nastavnika/stručnih suradnika uključenih u različite projekte</w:t>
                  </w:r>
                </w:p>
              </w:tc>
              <w:tc>
                <w:tcPr>
                  <w:tcW w:w="1259" w:type="dxa"/>
                  <w:tcBorders>
                    <w:top w:val="single" w:sz="4" w:space="0" w:color="auto"/>
                    <w:left w:val="single" w:sz="4" w:space="0" w:color="auto"/>
                    <w:bottom w:val="single" w:sz="4" w:space="0" w:color="auto"/>
                    <w:right w:val="single" w:sz="4" w:space="0" w:color="auto"/>
                  </w:tcBorders>
                  <w:vAlign w:val="center"/>
                </w:tcPr>
                <w:p w14:paraId="4646145E" w14:textId="61C4E311" w:rsidR="00A02386" w:rsidRPr="0002186F" w:rsidRDefault="00F00843" w:rsidP="0004017A">
                  <w:pPr>
                    <w:jc w:val="center"/>
                    <w:rPr>
                      <w:rFonts w:ascii="Calibri" w:hAnsi="Calibri" w:cs="Calibri"/>
                      <w:sz w:val="20"/>
                    </w:rPr>
                  </w:pPr>
                  <w:r>
                    <w:rPr>
                      <w:rFonts w:ascii="Calibri" w:hAnsi="Calibri" w:cs="Calibri"/>
                      <w:sz w:val="20"/>
                    </w:rPr>
                    <w:t>15</w:t>
                  </w:r>
                </w:p>
              </w:tc>
              <w:tc>
                <w:tcPr>
                  <w:tcW w:w="1103" w:type="dxa"/>
                  <w:tcBorders>
                    <w:top w:val="single" w:sz="4" w:space="0" w:color="auto"/>
                    <w:left w:val="single" w:sz="4" w:space="0" w:color="auto"/>
                    <w:bottom w:val="single" w:sz="4" w:space="0" w:color="auto"/>
                    <w:right w:val="single" w:sz="4" w:space="0" w:color="auto"/>
                  </w:tcBorders>
                  <w:vAlign w:val="center"/>
                </w:tcPr>
                <w:p w14:paraId="09884227" w14:textId="35D40A2B" w:rsidR="00A02386" w:rsidRPr="0002186F" w:rsidRDefault="00A02386" w:rsidP="00842149">
                  <w:pPr>
                    <w:jc w:val="center"/>
                    <w:rPr>
                      <w:rFonts w:ascii="Calibri" w:hAnsi="Calibri" w:cs="Calibri"/>
                      <w:sz w:val="20"/>
                    </w:rPr>
                  </w:pPr>
                  <w:r>
                    <w:rPr>
                      <w:rFonts w:ascii="Calibri" w:hAnsi="Calibri" w:cs="Calibri"/>
                      <w:sz w:val="20"/>
                    </w:rPr>
                    <w:t>1</w:t>
                  </w:r>
                  <w:r w:rsidR="00F00843">
                    <w:rPr>
                      <w:rFonts w:ascii="Calibri" w:hAnsi="Calibri" w:cs="Calibri"/>
                      <w:sz w:val="20"/>
                    </w:rPr>
                    <w:t>5</w:t>
                  </w:r>
                </w:p>
              </w:tc>
              <w:tc>
                <w:tcPr>
                  <w:tcW w:w="1025" w:type="dxa"/>
                  <w:tcBorders>
                    <w:top w:val="single" w:sz="4" w:space="0" w:color="auto"/>
                    <w:left w:val="single" w:sz="4" w:space="0" w:color="auto"/>
                    <w:bottom w:val="single" w:sz="4" w:space="0" w:color="auto"/>
                    <w:right w:val="single" w:sz="4" w:space="0" w:color="auto"/>
                  </w:tcBorders>
                  <w:vAlign w:val="center"/>
                </w:tcPr>
                <w:p w14:paraId="4B5E8A24" w14:textId="117FCC4B" w:rsidR="00A02386" w:rsidRPr="0002186F" w:rsidRDefault="00A02386" w:rsidP="00842149">
                  <w:pPr>
                    <w:jc w:val="center"/>
                    <w:rPr>
                      <w:rFonts w:ascii="Calibri" w:hAnsi="Calibri" w:cs="Calibri"/>
                      <w:sz w:val="20"/>
                    </w:rPr>
                  </w:pPr>
                  <w:r>
                    <w:rPr>
                      <w:rFonts w:ascii="Calibri" w:hAnsi="Calibri" w:cs="Calibri"/>
                      <w:sz w:val="20"/>
                    </w:rPr>
                    <w:t>1</w:t>
                  </w:r>
                  <w:r w:rsidR="00F00843">
                    <w:rPr>
                      <w:rFonts w:ascii="Calibri" w:hAnsi="Calibri" w:cs="Calibri"/>
                      <w:sz w:val="20"/>
                    </w:rPr>
                    <w:t>5</w:t>
                  </w:r>
                </w:p>
              </w:tc>
              <w:tc>
                <w:tcPr>
                  <w:tcW w:w="1088" w:type="dxa"/>
                  <w:shd w:val="clear" w:color="auto" w:fill="auto"/>
                </w:tcPr>
                <w:p w14:paraId="05FBA4FF" w14:textId="4EACA181" w:rsidR="00A02386" w:rsidRPr="00E0586C" w:rsidRDefault="00E0586C" w:rsidP="00E0586C">
                  <w:pPr>
                    <w:jc w:val="center"/>
                    <w:rPr>
                      <w:rFonts w:asciiTheme="minorHAnsi" w:hAnsiTheme="minorHAnsi" w:cstheme="minorHAnsi"/>
                      <w:sz w:val="20"/>
                    </w:rPr>
                  </w:pPr>
                  <w:r w:rsidRPr="00E0586C">
                    <w:rPr>
                      <w:rFonts w:asciiTheme="minorHAnsi" w:hAnsiTheme="minorHAnsi" w:cstheme="minorHAnsi"/>
                      <w:sz w:val="20"/>
                    </w:rPr>
                    <w:t>1</w:t>
                  </w:r>
                  <w:r w:rsidR="00F00843">
                    <w:rPr>
                      <w:rFonts w:asciiTheme="minorHAnsi" w:hAnsiTheme="minorHAnsi" w:cstheme="minorHAnsi"/>
                      <w:sz w:val="20"/>
                    </w:rPr>
                    <w:t>5</w:t>
                  </w:r>
                </w:p>
              </w:tc>
            </w:tr>
            <w:tr w:rsidR="00A02386" w:rsidRPr="0002186F" w14:paraId="183A2EA1" w14:textId="21F573B3" w:rsidTr="00E56467">
              <w:trPr>
                <w:cantSplit/>
                <w:trHeight w:val="292"/>
              </w:trPr>
              <w:tc>
                <w:tcPr>
                  <w:tcW w:w="3360" w:type="dxa"/>
                  <w:tcBorders>
                    <w:top w:val="single" w:sz="4" w:space="0" w:color="auto"/>
                    <w:left w:val="single" w:sz="4" w:space="0" w:color="auto"/>
                    <w:bottom w:val="single" w:sz="4" w:space="0" w:color="auto"/>
                    <w:right w:val="single" w:sz="4" w:space="0" w:color="auto"/>
                  </w:tcBorders>
                </w:tcPr>
                <w:p w14:paraId="13521DDE" w14:textId="77777777" w:rsidR="00A02386" w:rsidRPr="0002186F" w:rsidRDefault="00A02386" w:rsidP="0004017A">
                  <w:pPr>
                    <w:jc w:val="left"/>
                    <w:rPr>
                      <w:rFonts w:ascii="Calibri" w:hAnsi="Calibri" w:cs="Calibri"/>
                      <w:sz w:val="20"/>
                    </w:rPr>
                  </w:pPr>
                  <w:r w:rsidRPr="0002186F">
                    <w:rPr>
                      <w:rFonts w:ascii="Calibri" w:hAnsi="Calibri" w:cs="Calibri"/>
                      <w:sz w:val="20"/>
                    </w:rPr>
                    <w:t>Broj učenika uključenih u Erasmus+ projekt</w:t>
                  </w:r>
                </w:p>
              </w:tc>
              <w:tc>
                <w:tcPr>
                  <w:tcW w:w="1259" w:type="dxa"/>
                  <w:tcBorders>
                    <w:top w:val="single" w:sz="4" w:space="0" w:color="auto"/>
                    <w:left w:val="single" w:sz="4" w:space="0" w:color="auto"/>
                    <w:bottom w:val="single" w:sz="4" w:space="0" w:color="auto"/>
                    <w:right w:val="single" w:sz="4" w:space="0" w:color="auto"/>
                  </w:tcBorders>
                  <w:vAlign w:val="center"/>
                </w:tcPr>
                <w:p w14:paraId="50508BFD" w14:textId="4B53AC43" w:rsidR="00A02386" w:rsidRPr="0002186F" w:rsidRDefault="00F00843" w:rsidP="0004017A">
                  <w:pPr>
                    <w:jc w:val="center"/>
                    <w:rPr>
                      <w:rFonts w:ascii="Calibri" w:hAnsi="Calibri" w:cs="Calibri"/>
                      <w:sz w:val="20"/>
                    </w:rPr>
                  </w:pPr>
                  <w:r>
                    <w:rPr>
                      <w:rFonts w:ascii="Calibri" w:hAnsi="Calibri" w:cs="Calibri"/>
                      <w:sz w:val="20"/>
                    </w:rPr>
                    <w:t>19</w:t>
                  </w:r>
                </w:p>
              </w:tc>
              <w:tc>
                <w:tcPr>
                  <w:tcW w:w="1103" w:type="dxa"/>
                  <w:tcBorders>
                    <w:top w:val="single" w:sz="4" w:space="0" w:color="auto"/>
                    <w:left w:val="single" w:sz="4" w:space="0" w:color="auto"/>
                    <w:bottom w:val="single" w:sz="4" w:space="0" w:color="auto"/>
                    <w:right w:val="single" w:sz="4" w:space="0" w:color="auto"/>
                  </w:tcBorders>
                  <w:vAlign w:val="center"/>
                </w:tcPr>
                <w:p w14:paraId="3D17478C" w14:textId="64047070" w:rsidR="00A02386" w:rsidRPr="0002186F" w:rsidRDefault="00F00843" w:rsidP="0004017A">
                  <w:pPr>
                    <w:jc w:val="center"/>
                    <w:rPr>
                      <w:rFonts w:ascii="Calibri" w:hAnsi="Calibri" w:cs="Calibri"/>
                      <w:sz w:val="20"/>
                    </w:rPr>
                  </w:pPr>
                  <w:r>
                    <w:rPr>
                      <w:rFonts w:ascii="Calibri" w:hAnsi="Calibri" w:cs="Calibri"/>
                      <w:sz w:val="20"/>
                    </w:rPr>
                    <w:t>1</w:t>
                  </w:r>
                  <w:r w:rsidR="00A02386">
                    <w:rPr>
                      <w:rFonts w:ascii="Calibri" w:hAnsi="Calibri" w:cs="Calibri"/>
                      <w:sz w:val="20"/>
                    </w:rPr>
                    <w:t>9</w:t>
                  </w:r>
                </w:p>
              </w:tc>
              <w:tc>
                <w:tcPr>
                  <w:tcW w:w="1025" w:type="dxa"/>
                  <w:tcBorders>
                    <w:top w:val="single" w:sz="4" w:space="0" w:color="auto"/>
                    <w:left w:val="single" w:sz="4" w:space="0" w:color="auto"/>
                    <w:bottom w:val="single" w:sz="4" w:space="0" w:color="auto"/>
                    <w:right w:val="single" w:sz="4" w:space="0" w:color="auto"/>
                  </w:tcBorders>
                  <w:vAlign w:val="center"/>
                </w:tcPr>
                <w:p w14:paraId="41208925" w14:textId="195A5A52" w:rsidR="00A02386" w:rsidRPr="0002186F" w:rsidRDefault="00F00843" w:rsidP="0004017A">
                  <w:pPr>
                    <w:jc w:val="center"/>
                    <w:rPr>
                      <w:rFonts w:ascii="Calibri" w:hAnsi="Calibri" w:cs="Calibri"/>
                      <w:sz w:val="20"/>
                    </w:rPr>
                  </w:pPr>
                  <w:r>
                    <w:rPr>
                      <w:rFonts w:ascii="Calibri" w:hAnsi="Calibri" w:cs="Calibri"/>
                      <w:sz w:val="20"/>
                    </w:rPr>
                    <w:t>1</w:t>
                  </w:r>
                  <w:r w:rsidR="00A02386">
                    <w:rPr>
                      <w:rFonts w:ascii="Calibri" w:hAnsi="Calibri" w:cs="Calibri"/>
                      <w:sz w:val="20"/>
                    </w:rPr>
                    <w:t>9</w:t>
                  </w:r>
                </w:p>
              </w:tc>
              <w:tc>
                <w:tcPr>
                  <w:tcW w:w="1088" w:type="dxa"/>
                  <w:shd w:val="clear" w:color="auto" w:fill="auto"/>
                </w:tcPr>
                <w:p w14:paraId="6064622E" w14:textId="3A47C944" w:rsidR="00A02386" w:rsidRPr="00E0586C" w:rsidRDefault="00F00843" w:rsidP="00E0586C">
                  <w:pPr>
                    <w:jc w:val="center"/>
                    <w:rPr>
                      <w:rFonts w:asciiTheme="minorHAnsi" w:hAnsiTheme="minorHAnsi" w:cstheme="minorHAnsi"/>
                      <w:sz w:val="20"/>
                    </w:rPr>
                  </w:pPr>
                  <w:r>
                    <w:rPr>
                      <w:rFonts w:asciiTheme="minorHAnsi" w:hAnsiTheme="minorHAnsi" w:cstheme="minorHAnsi"/>
                      <w:sz w:val="20"/>
                    </w:rPr>
                    <w:t>1</w:t>
                  </w:r>
                  <w:r w:rsidR="00E0586C" w:rsidRPr="00E0586C">
                    <w:rPr>
                      <w:rFonts w:asciiTheme="minorHAnsi" w:hAnsiTheme="minorHAnsi" w:cstheme="minorHAnsi"/>
                      <w:sz w:val="20"/>
                    </w:rPr>
                    <w:t>9</w:t>
                  </w:r>
                </w:p>
              </w:tc>
            </w:tr>
            <w:tr w:rsidR="00A02386" w:rsidRPr="0002186F" w14:paraId="6E5D223B" w14:textId="06177BD8" w:rsidTr="00E56467">
              <w:trPr>
                <w:cantSplit/>
                <w:trHeight w:val="292"/>
              </w:trPr>
              <w:tc>
                <w:tcPr>
                  <w:tcW w:w="3360" w:type="dxa"/>
                  <w:tcBorders>
                    <w:top w:val="single" w:sz="4" w:space="0" w:color="auto"/>
                    <w:left w:val="single" w:sz="4" w:space="0" w:color="auto"/>
                    <w:bottom w:val="single" w:sz="4" w:space="0" w:color="auto"/>
                    <w:right w:val="single" w:sz="4" w:space="0" w:color="auto"/>
                  </w:tcBorders>
                </w:tcPr>
                <w:p w14:paraId="0B1B9655" w14:textId="77777777" w:rsidR="00A02386" w:rsidRPr="0002186F" w:rsidRDefault="00A02386" w:rsidP="00053DB0">
                  <w:pPr>
                    <w:jc w:val="left"/>
                    <w:rPr>
                      <w:rFonts w:ascii="Calibri" w:hAnsi="Calibri" w:cs="Calibri"/>
                      <w:sz w:val="20"/>
                    </w:rPr>
                  </w:pPr>
                  <w:r w:rsidRPr="0002186F">
                    <w:rPr>
                      <w:rFonts w:ascii="Calibri" w:hAnsi="Calibri" w:cs="Calibri"/>
                      <w:sz w:val="20"/>
                    </w:rPr>
                    <w:t>Broj projekata koje škola provodi</w:t>
                  </w:r>
                </w:p>
              </w:tc>
              <w:tc>
                <w:tcPr>
                  <w:tcW w:w="1259" w:type="dxa"/>
                  <w:tcBorders>
                    <w:top w:val="single" w:sz="4" w:space="0" w:color="auto"/>
                    <w:left w:val="single" w:sz="4" w:space="0" w:color="auto"/>
                    <w:bottom w:val="single" w:sz="4" w:space="0" w:color="auto"/>
                    <w:right w:val="single" w:sz="4" w:space="0" w:color="auto"/>
                  </w:tcBorders>
                  <w:vAlign w:val="center"/>
                </w:tcPr>
                <w:p w14:paraId="3C62E510" w14:textId="6F01087F" w:rsidR="00A02386" w:rsidRPr="0002186F" w:rsidRDefault="00F00843" w:rsidP="0004017A">
                  <w:pPr>
                    <w:jc w:val="center"/>
                    <w:rPr>
                      <w:rFonts w:ascii="Calibri" w:hAnsi="Calibri" w:cs="Calibri"/>
                      <w:sz w:val="20"/>
                    </w:rPr>
                  </w:pPr>
                  <w:r>
                    <w:rPr>
                      <w:rFonts w:ascii="Calibri" w:hAnsi="Calibri" w:cs="Calibri"/>
                      <w:sz w:val="20"/>
                    </w:rPr>
                    <w:t>1</w:t>
                  </w:r>
                  <w:r w:rsidR="00A02386" w:rsidRPr="0002186F">
                    <w:rPr>
                      <w:rFonts w:ascii="Calibri" w:hAnsi="Calibri" w:cs="Calibri"/>
                      <w:sz w:val="20"/>
                    </w:rPr>
                    <w:t>0</w:t>
                  </w:r>
                </w:p>
              </w:tc>
              <w:tc>
                <w:tcPr>
                  <w:tcW w:w="1103" w:type="dxa"/>
                  <w:tcBorders>
                    <w:top w:val="single" w:sz="4" w:space="0" w:color="auto"/>
                    <w:left w:val="single" w:sz="4" w:space="0" w:color="auto"/>
                    <w:bottom w:val="single" w:sz="4" w:space="0" w:color="auto"/>
                    <w:right w:val="single" w:sz="4" w:space="0" w:color="auto"/>
                  </w:tcBorders>
                  <w:vAlign w:val="center"/>
                </w:tcPr>
                <w:p w14:paraId="38FA7AC5" w14:textId="15AFE554" w:rsidR="00A02386" w:rsidRPr="0002186F" w:rsidRDefault="00A02386" w:rsidP="0004017A">
                  <w:pPr>
                    <w:jc w:val="center"/>
                    <w:rPr>
                      <w:rFonts w:ascii="Calibri" w:hAnsi="Calibri" w:cs="Calibri"/>
                      <w:sz w:val="20"/>
                    </w:rPr>
                  </w:pPr>
                  <w:r w:rsidRPr="0002186F">
                    <w:rPr>
                      <w:rFonts w:ascii="Calibri" w:hAnsi="Calibri" w:cs="Calibri"/>
                      <w:sz w:val="20"/>
                    </w:rPr>
                    <w:t>1</w:t>
                  </w:r>
                  <w:r w:rsidR="00F00843">
                    <w:rPr>
                      <w:rFonts w:ascii="Calibri" w:hAnsi="Calibri" w:cs="Calibri"/>
                      <w:sz w:val="20"/>
                    </w:rPr>
                    <w:t>0</w:t>
                  </w:r>
                </w:p>
              </w:tc>
              <w:tc>
                <w:tcPr>
                  <w:tcW w:w="1025" w:type="dxa"/>
                  <w:tcBorders>
                    <w:top w:val="single" w:sz="4" w:space="0" w:color="auto"/>
                    <w:left w:val="single" w:sz="4" w:space="0" w:color="auto"/>
                    <w:bottom w:val="single" w:sz="4" w:space="0" w:color="auto"/>
                    <w:right w:val="single" w:sz="4" w:space="0" w:color="auto"/>
                  </w:tcBorders>
                  <w:vAlign w:val="center"/>
                </w:tcPr>
                <w:p w14:paraId="7C4496E1" w14:textId="7D43D77D" w:rsidR="00A02386" w:rsidRPr="0002186F" w:rsidRDefault="00F00843" w:rsidP="0004017A">
                  <w:pPr>
                    <w:jc w:val="center"/>
                    <w:rPr>
                      <w:rFonts w:ascii="Calibri" w:hAnsi="Calibri" w:cs="Calibri"/>
                      <w:sz w:val="20"/>
                    </w:rPr>
                  </w:pPr>
                  <w:r>
                    <w:rPr>
                      <w:rFonts w:ascii="Calibri" w:hAnsi="Calibri" w:cs="Calibri"/>
                      <w:sz w:val="20"/>
                    </w:rPr>
                    <w:t>10</w:t>
                  </w:r>
                </w:p>
              </w:tc>
              <w:tc>
                <w:tcPr>
                  <w:tcW w:w="1088" w:type="dxa"/>
                  <w:shd w:val="clear" w:color="auto" w:fill="auto"/>
                </w:tcPr>
                <w:p w14:paraId="4DF6CDFB" w14:textId="2FDA23CD" w:rsidR="00A02386" w:rsidRPr="00E0586C" w:rsidRDefault="00F00843" w:rsidP="00E0586C">
                  <w:pPr>
                    <w:jc w:val="center"/>
                    <w:rPr>
                      <w:rFonts w:asciiTheme="minorHAnsi" w:hAnsiTheme="minorHAnsi" w:cstheme="minorHAnsi"/>
                      <w:sz w:val="20"/>
                    </w:rPr>
                  </w:pPr>
                  <w:r>
                    <w:rPr>
                      <w:rFonts w:asciiTheme="minorHAnsi" w:hAnsiTheme="minorHAnsi" w:cstheme="minorHAnsi"/>
                      <w:sz w:val="20"/>
                    </w:rPr>
                    <w:t>10</w:t>
                  </w:r>
                </w:p>
              </w:tc>
            </w:tr>
            <w:tr w:rsidR="00A02386" w:rsidRPr="0002186F" w14:paraId="7A5534AA" w14:textId="1048FF16" w:rsidTr="00E56467">
              <w:trPr>
                <w:cantSplit/>
                <w:trHeight w:val="880"/>
              </w:trPr>
              <w:tc>
                <w:tcPr>
                  <w:tcW w:w="3360" w:type="dxa"/>
                  <w:tcBorders>
                    <w:top w:val="single" w:sz="4" w:space="0" w:color="auto"/>
                    <w:left w:val="single" w:sz="4" w:space="0" w:color="auto"/>
                    <w:bottom w:val="single" w:sz="4" w:space="0" w:color="auto"/>
                    <w:right w:val="single" w:sz="4" w:space="0" w:color="auto"/>
                  </w:tcBorders>
                </w:tcPr>
                <w:p w14:paraId="05F7323D" w14:textId="77777777" w:rsidR="00A02386" w:rsidRPr="0002186F" w:rsidRDefault="00A02386" w:rsidP="0004017A">
                  <w:pPr>
                    <w:jc w:val="left"/>
                    <w:rPr>
                      <w:rFonts w:ascii="Calibri" w:hAnsi="Calibri" w:cs="Calibri"/>
                      <w:sz w:val="20"/>
                    </w:rPr>
                  </w:pPr>
                  <w:r w:rsidRPr="0002186F">
                    <w:rPr>
                      <w:rFonts w:ascii="Calibri" w:hAnsi="Calibri" w:cs="Calibri"/>
                      <w:sz w:val="20"/>
                    </w:rPr>
                    <w:t>Postupno i kontinuirano unaprjeđivanje kvalitete nastave kroz realizaciju naprednijih informatičkih rješenja (kupnju računala)</w:t>
                  </w:r>
                </w:p>
              </w:tc>
              <w:tc>
                <w:tcPr>
                  <w:tcW w:w="1259" w:type="dxa"/>
                  <w:tcBorders>
                    <w:top w:val="single" w:sz="4" w:space="0" w:color="auto"/>
                    <w:left w:val="single" w:sz="4" w:space="0" w:color="auto"/>
                    <w:bottom w:val="single" w:sz="4" w:space="0" w:color="auto"/>
                    <w:right w:val="single" w:sz="4" w:space="0" w:color="auto"/>
                  </w:tcBorders>
                  <w:vAlign w:val="center"/>
                </w:tcPr>
                <w:p w14:paraId="774F0AED" w14:textId="366C75ED" w:rsidR="00A02386" w:rsidRPr="0002186F" w:rsidRDefault="00FF3B13" w:rsidP="0004017A">
                  <w:pPr>
                    <w:jc w:val="center"/>
                    <w:rPr>
                      <w:rFonts w:ascii="Calibri" w:hAnsi="Calibri" w:cs="Calibri"/>
                      <w:sz w:val="20"/>
                    </w:rPr>
                  </w:pPr>
                  <w:r>
                    <w:rPr>
                      <w:rFonts w:ascii="Calibri" w:hAnsi="Calibri" w:cs="Calibri"/>
                      <w:sz w:val="20"/>
                    </w:rPr>
                    <w:t>2</w:t>
                  </w:r>
                </w:p>
              </w:tc>
              <w:tc>
                <w:tcPr>
                  <w:tcW w:w="1103" w:type="dxa"/>
                  <w:tcBorders>
                    <w:top w:val="single" w:sz="4" w:space="0" w:color="auto"/>
                    <w:left w:val="single" w:sz="4" w:space="0" w:color="auto"/>
                    <w:bottom w:val="single" w:sz="4" w:space="0" w:color="auto"/>
                    <w:right w:val="single" w:sz="4" w:space="0" w:color="auto"/>
                  </w:tcBorders>
                  <w:vAlign w:val="center"/>
                </w:tcPr>
                <w:p w14:paraId="2E630BDA" w14:textId="11B5CF04" w:rsidR="00A02386" w:rsidRPr="0002186F" w:rsidRDefault="001F70F0" w:rsidP="0004017A">
                  <w:pPr>
                    <w:jc w:val="center"/>
                    <w:rPr>
                      <w:rFonts w:ascii="Calibri" w:hAnsi="Calibri" w:cs="Calibri"/>
                      <w:sz w:val="20"/>
                    </w:rPr>
                  </w:pPr>
                  <w:r>
                    <w:rPr>
                      <w:rFonts w:ascii="Calibri" w:hAnsi="Calibri" w:cs="Calibri"/>
                      <w:sz w:val="20"/>
                    </w:rPr>
                    <w:t>2</w:t>
                  </w:r>
                </w:p>
              </w:tc>
              <w:tc>
                <w:tcPr>
                  <w:tcW w:w="1025" w:type="dxa"/>
                  <w:tcBorders>
                    <w:top w:val="single" w:sz="4" w:space="0" w:color="auto"/>
                    <w:left w:val="single" w:sz="4" w:space="0" w:color="auto"/>
                    <w:bottom w:val="single" w:sz="4" w:space="0" w:color="auto"/>
                    <w:right w:val="single" w:sz="4" w:space="0" w:color="auto"/>
                  </w:tcBorders>
                  <w:vAlign w:val="center"/>
                </w:tcPr>
                <w:p w14:paraId="28CA7773" w14:textId="79A08D7C" w:rsidR="00A02386" w:rsidRPr="0002186F" w:rsidRDefault="001F70F0" w:rsidP="0004017A">
                  <w:pPr>
                    <w:jc w:val="center"/>
                    <w:rPr>
                      <w:rFonts w:ascii="Calibri" w:hAnsi="Calibri" w:cs="Calibri"/>
                      <w:sz w:val="20"/>
                    </w:rPr>
                  </w:pPr>
                  <w:r>
                    <w:rPr>
                      <w:rFonts w:ascii="Calibri" w:hAnsi="Calibri" w:cs="Calibri"/>
                      <w:sz w:val="20"/>
                    </w:rPr>
                    <w:t>2</w:t>
                  </w:r>
                </w:p>
              </w:tc>
              <w:tc>
                <w:tcPr>
                  <w:tcW w:w="1088" w:type="dxa"/>
                  <w:shd w:val="clear" w:color="auto" w:fill="auto"/>
                </w:tcPr>
                <w:p w14:paraId="5B6EADDB" w14:textId="5F53E4E4" w:rsidR="00A02386" w:rsidRPr="00E0586C" w:rsidRDefault="001F70F0" w:rsidP="00E0586C">
                  <w:pPr>
                    <w:jc w:val="center"/>
                    <w:rPr>
                      <w:rFonts w:asciiTheme="minorHAnsi" w:hAnsiTheme="minorHAnsi" w:cstheme="minorHAnsi"/>
                      <w:sz w:val="20"/>
                    </w:rPr>
                  </w:pPr>
                  <w:r>
                    <w:rPr>
                      <w:rFonts w:asciiTheme="minorHAnsi" w:hAnsiTheme="minorHAnsi" w:cstheme="minorHAnsi"/>
                      <w:sz w:val="20"/>
                    </w:rPr>
                    <w:t>2</w:t>
                  </w:r>
                </w:p>
              </w:tc>
            </w:tr>
          </w:tbl>
          <w:p w14:paraId="31D25F4F" w14:textId="77777777" w:rsidR="00543E76" w:rsidRPr="0002186F" w:rsidRDefault="00543E76" w:rsidP="001A5EE3">
            <w:pPr>
              <w:rPr>
                <w:rFonts w:ascii="Calibri" w:hAnsi="Calibri" w:cs="Calibri"/>
                <w:bCs/>
                <w:sz w:val="22"/>
                <w:szCs w:val="22"/>
              </w:rPr>
            </w:pPr>
          </w:p>
        </w:tc>
      </w:tr>
    </w:tbl>
    <w:p w14:paraId="6CDF42EC" w14:textId="77777777" w:rsidR="00FD767D" w:rsidRDefault="00FD767D" w:rsidP="008641C3">
      <w:pPr>
        <w:pStyle w:val="Podnoje"/>
        <w:rPr>
          <w:rFonts w:ascii="Calibri" w:hAnsi="Calibri" w:cs="Calibri"/>
          <w:sz w:val="22"/>
          <w:szCs w:val="22"/>
        </w:rPr>
      </w:pPr>
    </w:p>
    <w:p w14:paraId="005E3446" w14:textId="77777777" w:rsidR="00A02386" w:rsidRDefault="00A875CB" w:rsidP="00A875CB">
      <w:pPr>
        <w:pStyle w:val="Bezproreda"/>
        <w:rPr>
          <w:rFonts w:cs="Calibri"/>
        </w:rPr>
      </w:pPr>
      <w:r w:rsidRPr="008A22CE">
        <w:rPr>
          <w:rFonts w:cs="Calibri"/>
        </w:rPr>
        <w:t xml:space="preserve">  </w:t>
      </w:r>
      <w:r>
        <w:rPr>
          <w:rFonts w:cs="Calibri"/>
        </w:rPr>
        <w:t xml:space="preserve">                                                                                                                        </w:t>
      </w:r>
    </w:p>
    <w:p w14:paraId="04760CB6" w14:textId="77777777" w:rsidR="00A02386" w:rsidRDefault="00A02386" w:rsidP="00A875CB">
      <w:pPr>
        <w:pStyle w:val="Bezproreda"/>
        <w:rPr>
          <w:rFonts w:cs="Calibri"/>
        </w:rPr>
      </w:pPr>
    </w:p>
    <w:p w14:paraId="4C174EF2" w14:textId="6F75631E" w:rsidR="00A875CB" w:rsidRPr="008A22CE" w:rsidRDefault="00A02386" w:rsidP="00A875CB">
      <w:pPr>
        <w:pStyle w:val="Bezproreda"/>
        <w:rPr>
          <w:rFonts w:cs="Calibri"/>
        </w:rPr>
      </w:pPr>
      <w:r>
        <w:rPr>
          <w:rFonts w:cs="Calibri"/>
        </w:rPr>
        <w:t xml:space="preserve">                                                                                                                       </w:t>
      </w:r>
      <w:r w:rsidR="00A875CB">
        <w:rPr>
          <w:rFonts w:cs="Calibri"/>
        </w:rPr>
        <w:t xml:space="preserve"> </w:t>
      </w:r>
      <w:r w:rsidR="00A875CB" w:rsidRPr="008A22CE">
        <w:rPr>
          <w:rFonts w:cs="Calibri"/>
        </w:rPr>
        <w:t>R</w:t>
      </w:r>
      <w:r w:rsidR="00A875CB">
        <w:rPr>
          <w:rFonts w:cs="Calibri"/>
        </w:rPr>
        <w:t>AVNATELJ</w:t>
      </w:r>
      <w:r w:rsidR="00A875CB" w:rsidRPr="008A22CE">
        <w:rPr>
          <w:rFonts w:cs="Calibri"/>
        </w:rPr>
        <w:t>:</w:t>
      </w:r>
    </w:p>
    <w:p w14:paraId="353C7374" w14:textId="77777777" w:rsidR="00A875CB" w:rsidRPr="008A22CE" w:rsidRDefault="00A875CB" w:rsidP="00A875CB">
      <w:pPr>
        <w:rPr>
          <w:rFonts w:ascii="Calibri" w:hAnsi="Calibri" w:cs="Calibri"/>
          <w:sz w:val="22"/>
          <w:szCs w:val="22"/>
        </w:rPr>
      </w:pPr>
      <w:r>
        <w:rPr>
          <w:rFonts w:ascii="Calibri" w:hAnsi="Calibri" w:cs="Calibri"/>
          <w:sz w:val="22"/>
          <w:szCs w:val="22"/>
        </w:rPr>
        <w:t xml:space="preserve">                                                    </w:t>
      </w:r>
      <w:r w:rsidRPr="008A22CE">
        <w:rPr>
          <w:rFonts w:ascii="Calibri" w:hAnsi="Calibri" w:cs="Calibri"/>
          <w:sz w:val="22"/>
          <w:szCs w:val="22"/>
        </w:rPr>
        <w:tab/>
      </w:r>
      <w:r w:rsidRPr="008A22CE">
        <w:rPr>
          <w:rFonts w:ascii="Calibri" w:hAnsi="Calibri" w:cs="Calibri"/>
          <w:sz w:val="22"/>
          <w:szCs w:val="22"/>
        </w:rPr>
        <w:tab/>
      </w:r>
      <w:r w:rsidRPr="008A22CE">
        <w:rPr>
          <w:rFonts w:ascii="Calibri" w:hAnsi="Calibri" w:cs="Calibri"/>
          <w:sz w:val="22"/>
          <w:szCs w:val="22"/>
        </w:rPr>
        <w:tab/>
      </w:r>
      <w:r w:rsidRPr="008A22CE">
        <w:rPr>
          <w:rFonts w:ascii="Calibri" w:hAnsi="Calibri" w:cs="Calibri"/>
          <w:sz w:val="22"/>
          <w:szCs w:val="22"/>
        </w:rPr>
        <w:tab/>
        <w:t xml:space="preserve">                </w:t>
      </w:r>
      <w:r w:rsidR="004277D9">
        <w:rPr>
          <w:rFonts w:ascii="Calibri" w:hAnsi="Calibri" w:cs="Calibri"/>
          <w:sz w:val="22"/>
          <w:szCs w:val="22"/>
        </w:rPr>
        <w:t>Ivan Čelebić</w:t>
      </w:r>
      <w:r w:rsidRPr="008A22CE">
        <w:rPr>
          <w:rFonts w:ascii="Calibri" w:hAnsi="Calibri" w:cs="Calibri"/>
          <w:sz w:val="22"/>
          <w:szCs w:val="22"/>
        </w:rPr>
        <w:t>, prof.</w:t>
      </w:r>
    </w:p>
    <w:p w14:paraId="6B26054D" w14:textId="77777777" w:rsidR="00A875CB" w:rsidRDefault="00A875CB" w:rsidP="00A875CB">
      <w:pPr>
        <w:jc w:val="center"/>
        <w:rPr>
          <w:rFonts w:ascii="Calibri" w:hAnsi="Calibri" w:cs="Calibri"/>
          <w:sz w:val="22"/>
          <w:szCs w:val="22"/>
        </w:rPr>
      </w:pPr>
    </w:p>
    <w:p w14:paraId="2CA644D9" w14:textId="77777777" w:rsidR="00A875CB" w:rsidRDefault="00A875CB" w:rsidP="00A875CB">
      <w:pPr>
        <w:jc w:val="center"/>
        <w:rPr>
          <w:rFonts w:ascii="Calibri" w:hAnsi="Calibri" w:cs="Calibri"/>
          <w:sz w:val="22"/>
          <w:szCs w:val="22"/>
        </w:rPr>
      </w:pPr>
    </w:p>
    <w:p w14:paraId="01AC05A3" w14:textId="77777777" w:rsidR="00A875CB" w:rsidRPr="008A22CE" w:rsidRDefault="00A875CB" w:rsidP="00A875CB">
      <w:pPr>
        <w:jc w:val="center"/>
        <w:rPr>
          <w:rFonts w:ascii="Calibri" w:hAnsi="Calibri" w:cs="Calibri"/>
          <w:sz w:val="22"/>
          <w:szCs w:val="22"/>
        </w:rPr>
      </w:pPr>
    </w:p>
    <w:p w14:paraId="3F60F8A9" w14:textId="77777777" w:rsidR="00A875CB" w:rsidRPr="008A22CE" w:rsidRDefault="00A875CB" w:rsidP="00A875CB">
      <w:pPr>
        <w:jc w:val="center"/>
        <w:rPr>
          <w:rFonts w:ascii="Calibri" w:hAnsi="Calibri" w:cs="Calibri"/>
          <w:sz w:val="22"/>
          <w:szCs w:val="22"/>
        </w:rPr>
      </w:pPr>
    </w:p>
    <w:p w14:paraId="063038F4" w14:textId="53D3E431" w:rsidR="00A875CB" w:rsidRPr="00A875CB" w:rsidRDefault="00A875CB" w:rsidP="00A875CB">
      <w:pPr>
        <w:rPr>
          <w:rFonts w:ascii="Calibri" w:hAnsi="Calibri" w:cs="Calibri"/>
        </w:rPr>
      </w:pPr>
      <w:r w:rsidRPr="00A875CB">
        <w:rPr>
          <w:rFonts w:ascii="Calibri" w:hAnsi="Calibri" w:cs="Calibri"/>
        </w:rPr>
        <w:t xml:space="preserve">                                                                        </w:t>
      </w:r>
      <w:r>
        <w:rPr>
          <w:rFonts w:ascii="Calibri" w:hAnsi="Calibri" w:cs="Calibri"/>
        </w:rPr>
        <w:t xml:space="preserve">                     </w:t>
      </w:r>
      <w:r w:rsidR="00334390">
        <w:rPr>
          <w:rFonts w:ascii="Calibri" w:hAnsi="Calibri" w:cs="Calibri"/>
        </w:rPr>
        <w:t xml:space="preserve">   </w:t>
      </w:r>
      <w:r w:rsidRPr="00A875CB">
        <w:rPr>
          <w:rFonts w:ascii="Calibri" w:hAnsi="Calibri" w:cs="Calibri"/>
        </w:rPr>
        <w:t>PREDSJEDNI</w:t>
      </w:r>
      <w:r w:rsidR="00D60D8F">
        <w:rPr>
          <w:rFonts w:ascii="Calibri" w:hAnsi="Calibri" w:cs="Calibri"/>
        </w:rPr>
        <w:t>K</w:t>
      </w:r>
      <w:r w:rsidRPr="00A875CB">
        <w:rPr>
          <w:rFonts w:ascii="Calibri" w:hAnsi="Calibri" w:cs="Calibri"/>
        </w:rPr>
        <w:t xml:space="preserve"> ŠKOLSKOG ODBORA</w:t>
      </w:r>
    </w:p>
    <w:p w14:paraId="03058CAF" w14:textId="37946AD9" w:rsidR="00A875CB" w:rsidRPr="008A22CE" w:rsidRDefault="00A875CB" w:rsidP="00A875CB">
      <w:pPr>
        <w:rPr>
          <w:rFonts w:ascii="Calibri" w:hAnsi="Calibri" w:cs="Calibri"/>
          <w:sz w:val="22"/>
          <w:szCs w:val="22"/>
        </w:rPr>
      </w:pPr>
      <w:r>
        <w:rPr>
          <w:rFonts w:ascii="Calibri" w:hAnsi="Calibri"/>
          <w:sz w:val="22"/>
          <w:szCs w:val="22"/>
        </w:rPr>
        <w:t xml:space="preserve">                                                                                                            </w:t>
      </w:r>
      <w:r w:rsidR="00334390">
        <w:rPr>
          <w:rFonts w:ascii="Calibri" w:hAnsi="Calibri"/>
          <w:sz w:val="22"/>
          <w:szCs w:val="22"/>
        </w:rPr>
        <w:t xml:space="preserve">           </w:t>
      </w:r>
      <w:r w:rsidR="004277D9">
        <w:rPr>
          <w:rFonts w:ascii="Calibri" w:hAnsi="Calibri"/>
          <w:sz w:val="22"/>
          <w:szCs w:val="22"/>
        </w:rPr>
        <w:t>Željko Radnić</w:t>
      </w:r>
      <w:r w:rsidRPr="00B67019">
        <w:rPr>
          <w:rFonts w:ascii="Calibri" w:hAnsi="Calibri"/>
          <w:sz w:val="22"/>
          <w:szCs w:val="22"/>
        </w:rPr>
        <w:t xml:space="preserve">, prof.          </w:t>
      </w:r>
    </w:p>
    <w:sectPr w:rsidR="00A875CB" w:rsidRPr="008A22CE" w:rsidSect="00F17EC5">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5392" w14:textId="77777777" w:rsidR="006D2F6A" w:rsidRDefault="006D2F6A">
      <w:r>
        <w:separator/>
      </w:r>
    </w:p>
  </w:endnote>
  <w:endnote w:type="continuationSeparator" w:id="0">
    <w:p w14:paraId="67D2030C" w14:textId="77777777" w:rsidR="006D2F6A" w:rsidRDefault="006D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ar(--mud-typography-body1-fam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4870" w14:textId="77777777" w:rsidR="00573F52" w:rsidRDefault="00573F52" w:rsidP="00EC359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3F3D10B" w14:textId="77777777" w:rsidR="00573F52" w:rsidRDefault="00573F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385D" w14:textId="77777777" w:rsidR="00573F52" w:rsidRPr="008E5283" w:rsidRDefault="00573F52" w:rsidP="00EC3594">
    <w:pPr>
      <w:pStyle w:val="Podnoje"/>
      <w:framePr w:wrap="around" w:vAnchor="text" w:hAnchor="margin" w:xAlign="center" w:y="1"/>
      <w:rPr>
        <w:rStyle w:val="Brojstranice"/>
      </w:rPr>
    </w:pPr>
  </w:p>
  <w:p w14:paraId="205DE9E1" w14:textId="77777777" w:rsidR="00573F52" w:rsidRDefault="00573F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B91A" w14:textId="77777777" w:rsidR="006D2F6A" w:rsidRDefault="006D2F6A">
      <w:r>
        <w:separator/>
      </w:r>
    </w:p>
  </w:footnote>
  <w:footnote w:type="continuationSeparator" w:id="0">
    <w:p w14:paraId="7AAD8855" w14:textId="77777777" w:rsidR="006D2F6A" w:rsidRDefault="006D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F8B"/>
    <w:multiLevelType w:val="hybridMultilevel"/>
    <w:tmpl w:val="B09CDFB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061C4"/>
    <w:multiLevelType w:val="hybridMultilevel"/>
    <w:tmpl w:val="4A1C9F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15B9F"/>
    <w:multiLevelType w:val="hybridMultilevel"/>
    <w:tmpl w:val="2A4AAC88"/>
    <w:lvl w:ilvl="0" w:tplc="37DA124C">
      <w:start w:val="440"/>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C5703"/>
    <w:multiLevelType w:val="hybridMultilevel"/>
    <w:tmpl w:val="CE3A12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51C08"/>
    <w:multiLevelType w:val="hybridMultilevel"/>
    <w:tmpl w:val="0F36018A"/>
    <w:lvl w:ilvl="0" w:tplc="041A0001">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E1EE6"/>
    <w:multiLevelType w:val="hybridMultilevel"/>
    <w:tmpl w:val="0E14664C"/>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017CD1"/>
    <w:multiLevelType w:val="hybridMultilevel"/>
    <w:tmpl w:val="5C1C2442"/>
    <w:lvl w:ilvl="0" w:tplc="8E582742">
      <w:start w:val="48"/>
      <w:numFmt w:val="bullet"/>
      <w:lvlText w:val="-"/>
      <w:lvlJc w:val="left"/>
      <w:pPr>
        <w:ind w:left="378" w:hanging="360"/>
      </w:pPr>
      <w:rPr>
        <w:rFonts w:ascii="Times New Roman" w:eastAsia="Times New Roman" w:hAnsi="Times New Roman" w:hint="default"/>
        <w:i w:val="0"/>
      </w:rPr>
    </w:lvl>
    <w:lvl w:ilvl="1" w:tplc="041A0003" w:tentative="1">
      <w:start w:val="1"/>
      <w:numFmt w:val="bullet"/>
      <w:lvlText w:val="o"/>
      <w:lvlJc w:val="left"/>
      <w:pPr>
        <w:ind w:left="1098" w:hanging="360"/>
      </w:pPr>
      <w:rPr>
        <w:rFonts w:ascii="Courier New" w:hAnsi="Courier New" w:hint="default"/>
      </w:rPr>
    </w:lvl>
    <w:lvl w:ilvl="2" w:tplc="041A0005" w:tentative="1">
      <w:start w:val="1"/>
      <w:numFmt w:val="bullet"/>
      <w:lvlText w:val=""/>
      <w:lvlJc w:val="left"/>
      <w:pPr>
        <w:ind w:left="1818" w:hanging="360"/>
      </w:pPr>
      <w:rPr>
        <w:rFonts w:ascii="Wingdings" w:hAnsi="Wingdings" w:hint="default"/>
      </w:rPr>
    </w:lvl>
    <w:lvl w:ilvl="3" w:tplc="041A0001" w:tentative="1">
      <w:start w:val="1"/>
      <w:numFmt w:val="bullet"/>
      <w:lvlText w:val=""/>
      <w:lvlJc w:val="left"/>
      <w:pPr>
        <w:ind w:left="2538" w:hanging="360"/>
      </w:pPr>
      <w:rPr>
        <w:rFonts w:ascii="Symbol" w:hAnsi="Symbol" w:hint="default"/>
      </w:rPr>
    </w:lvl>
    <w:lvl w:ilvl="4" w:tplc="041A0003" w:tentative="1">
      <w:start w:val="1"/>
      <w:numFmt w:val="bullet"/>
      <w:lvlText w:val="o"/>
      <w:lvlJc w:val="left"/>
      <w:pPr>
        <w:ind w:left="3258" w:hanging="360"/>
      </w:pPr>
      <w:rPr>
        <w:rFonts w:ascii="Courier New" w:hAnsi="Courier New" w:hint="default"/>
      </w:rPr>
    </w:lvl>
    <w:lvl w:ilvl="5" w:tplc="041A0005" w:tentative="1">
      <w:start w:val="1"/>
      <w:numFmt w:val="bullet"/>
      <w:lvlText w:val=""/>
      <w:lvlJc w:val="left"/>
      <w:pPr>
        <w:ind w:left="3978" w:hanging="360"/>
      </w:pPr>
      <w:rPr>
        <w:rFonts w:ascii="Wingdings" w:hAnsi="Wingdings" w:hint="default"/>
      </w:rPr>
    </w:lvl>
    <w:lvl w:ilvl="6" w:tplc="041A0001" w:tentative="1">
      <w:start w:val="1"/>
      <w:numFmt w:val="bullet"/>
      <w:lvlText w:val=""/>
      <w:lvlJc w:val="left"/>
      <w:pPr>
        <w:ind w:left="4698" w:hanging="360"/>
      </w:pPr>
      <w:rPr>
        <w:rFonts w:ascii="Symbol" w:hAnsi="Symbol" w:hint="default"/>
      </w:rPr>
    </w:lvl>
    <w:lvl w:ilvl="7" w:tplc="041A0003" w:tentative="1">
      <w:start w:val="1"/>
      <w:numFmt w:val="bullet"/>
      <w:lvlText w:val="o"/>
      <w:lvlJc w:val="left"/>
      <w:pPr>
        <w:ind w:left="5418" w:hanging="360"/>
      </w:pPr>
      <w:rPr>
        <w:rFonts w:ascii="Courier New" w:hAnsi="Courier New" w:hint="default"/>
      </w:rPr>
    </w:lvl>
    <w:lvl w:ilvl="8" w:tplc="041A0005" w:tentative="1">
      <w:start w:val="1"/>
      <w:numFmt w:val="bullet"/>
      <w:lvlText w:val=""/>
      <w:lvlJc w:val="left"/>
      <w:pPr>
        <w:ind w:left="6138" w:hanging="360"/>
      </w:pPr>
      <w:rPr>
        <w:rFonts w:ascii="Wingdings" w:hAnsi="Wingdings" w:hint="default"/>
      </w:rPr>
    </w:lvl>
  </w:abstractNum>
  <w:abstractNum w:abstractNumId="7" w15:restartNumberingAfterBreak="0">
    <w:nsid w:val="264A2168"/>
    <w:multiLevelType w:val="hybridMultilevel"/>
    <w:tmpl w:val="3CB440A8"/>
    <w:lvl w:ilvl="0" w:tplc="E42C2B4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7A3686"/>
    <w:multiLevelType w:val="hybridMultilevel"/>
    <w:tmpl w:val="CBDC617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00ECA"/>
    <w:multiLevelType w:val="hybridMultilevel"/>
    <w:tmpl w:val="27B80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9834A6"/>
    <w:multiLevelType w:val="multilevel"/>
    <w:tmpl w:val="E76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2C72"/>
    <w:multiLevelType w:val="hybridMultilevel"/>
    <w:tmpl w:val="1F3EF976"/>
    <w:lvl w:ilvl="0" w:tplc="041A0001">
      <w:start w:val="1"/>
      <w:numFmt w:val="bullet"/>
      <w:lvlText w:val=""/>
      <w:lvlJc w:val="left"/>
      <w:pPr>
        <w:ind w:left="1071" w:hanging="360"/>
      </w:pPr>
      <w:rPr>
        <w:rFonts w:ascii="Symbol" w:hAnsi="Symbol" w:hint="default"/>
      </w:rPr>
    </w:lvl>
    <w:lvl w:ilvl="1" w:tplc="041A0003" w:tentative="1">
      <w:start w:val="1"/>
      <w:numFmt w:val="bullet"/>
      <w:lvlText w:val="o"/>
      <w:lvlJc w:val="left"/>
      <w:pPr>
        <w:ind w:left="1791" w:hanging="360"/>
      </w:pPr>
      <w:rPr>
        <w:rFonts w:ascii="Courier New" w:hAnsi="Courier New" w:hint="default"/>
      </w:rPr>
    </w:lvl>
    <w:lvl w:ilvl="2" w:tplc="041A0005" w:tentative="1">
      <w:start w:val="1"/>
      <w:numFmt w:val="bullet"/>
      <w:lvlText w:val=""/>
      <w:lvlJc w:val="left"/>
      <w:pPr>
        <w:ind w:left="2511" w:hanging="360"/>
      </w:pPr>
      <w:rPr>
        <w:rFonts w:ascii="Wingdings" w:hAnsi="Wingdings" w:hint="default"/>
      </w:rPr>
    </w:lvl>
    <w:lvl w:ilvl="3" w:tplc="041A0001" w:tentative="1">
      <w:start w:val="1"/>
      <w:numFmt w:val="bullet"/>
      <w:lvlText w:val=""/>
      <w:lvlJc w:val="left"/>
      <w:pPr>
        <w:ind w:left="3231" w:hanging="360"/>
      </w:pPr>
      <w:rPr>
        <w:rFonts w:ascii="Symbol" w:hAnsi="Symbol" w:hint="default"/>
      </w:rPr>
    </w:lvl>
    <w:lvl w:ilvl="4" w:tplc="041A0003" w:tentative="1">
      <w:start w:val="1"/>
      <w:numFmt w:val="bullet"/>
      <w:lvlText w:val="o"/>
      <w:lvlJc w:val="left"/>
      <w:pPr>
        <w:ind w:left="3951" w:hanging="360"/>
      </w:pPr>
      <w:rPr>
        <w:rFonts w:ascii="Courier New" w:hAnsi="Courier New" w:hint="default"/>
      </w:rPr>
    </w:lvl>
    <w:lvl w:ilvl="5" w:tplc="041A0005" w:tentative="1">
      <w:start w:val="1"/>
      <w:numFmt w:val="bullet"/>
      <w:lvlText w:val=""/>
      <w:lvlJc w:val="left"/>
      <w:pPr>
        <w:ind w:left="4671" w:hanging="360"/>
      </w:pPr>
      <w:rPr>
        <w:rFonts w:ascii="Wingdings" w:hAnsi="Wingdings" w:hint="default"/>
      </w:rPr>
    </w:lvl>
    <w:lvl w:ilvl="6" w:tplc="041A0001" w:tentative="1">
      <w:start w:val="1"/>
      <w:numFmt w:val="bullet"/>
      <w:lvlText w:val=""/>
      <w:lvlJc w:val="left"/>
      <w:pPr>
        <w:ind w:left="5391" w:hanging="360"/>
      </w:pPr>
      <w:rPr>
        <w:rFonts w:ascii="Symbol" w:hAnsi="Symbol" w:hint="default"/>
      </w:rPr>
    </w:lvl>
    <w:lvl w:ilvl="7" w:tplc="041A0003" w:tentative="1">
      <w:start w:val="1"/>
      <w:numFmt w:val="bullet"/>
      <w:lvlText w:val="o"/>
      <w:lvlJc w:val="left"/>
      <w:pPr>
        <w:ind w:left="6111" w:hanging="360"/>
      </w:pPr>
      <w:rPr>
        <w:rFonts w:ascii="Courier New" w:hAnsi="Courier New" w:hint="default"/>
      </w:rPr>
    </w:lvl>
    <w:lvl w:ilvl="8" w:tplc="041A0005" w:tentative="1">
      <w:start w:val="1"/>
      <w:numFmt w:val="bullet"/>
      <w:lvlText w:val=""/>
      <w:lvlJc w:val="left"/>
      <w:pPr>
        <w:ind w:left="6831" w:hanging="360"/>
      </w:pPr>
      <w:rPr>
        <w:rFonts w:ascii="Wingdings" w:hAnsi="Wingdings" w:hint="default"/>
      </w:rPr>
    </w:lvl>
  </w:abstractNum>
  <w:abstractNum w:abstractNumId="12" w15:restartNumberingAfterBreak="0">
    <w:nsid w:val="2C265D7A"/>
    <w:multiLevelType w:val="hybridMultilevel"/>
    <w:tmpl w:val="7C9E3024"/>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E855B1"/>
    <w:multiLevelType w:val="hybridMultilevel"/>
    <w:tmpl w:val="461E6DB2"/>
    <w:lvl w:ilvl="0" w:tplc="1B7EFED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7A1976"/>
    <w:multiLevelType w:val="hybridMultilevel"/>
    <w:tmpl w:val="2010613A"/>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C0F53"/>
    <w:multiLevelType w:val="hybridMultilevel"/>
    <w:tmpl w:val="4350A68A"/>
    <w:lvl w:ilvl="0" w:tplc="322AFB7E">
      <w:start w:val="1"/>
      <w:numFmt w:val="bullet"/>
      <w:lvlText w:val="-"/>
      <w:lvlJc w:val="left"/>
      <w:pPr>
        <w:tabs>
          <w:tab w:val="num" w:pos="1440"/>
        </w:tabs>
        <w:ind w:left="1440" w:hanging="360"/>
      </w:pPr>
      <w:rPr>
        <w:rFonts w:ascii="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C13E4"/>
    <w:multiLevelType w:val="multilevel"/>
    <w:tmpl w:val="A806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86204"/>
    <w:multiLevelType w:val="hybridMultilevel"/>
    <w:tmpl w:val="3830E688"/>
    <w:lvl w:ilvl="0" w:tplc="5BE2730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943BA"/>
    <w:multiLevelType w:val="hybridMultilevel"/>
    <w:tmpl w:val="F8EE7D30"/>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68726A"/>
    <w:multiLevelType w:val="hybridMultilevel"/>
    <w:tmpl w:val="C3D8B474"/>
    <w:lvl w:ilvl="0" w:tplc="94AE3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F4659"/>
    <w:multiLevelType w:val="hybridMultilevel"/>
    <w:tmpl w:val="173A61F4"/>
    <w:lvl w:ilvl="0" w:tplc="7DC2E6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20391C"/>
    <w:multiLevelType w:val="hybridMultilevel"/>
    <w:tmpl w:val="7DEE98E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3F3171B9"/>
    <w:multiLevelType w:val="hybridMultilevel"/>
    <w:tmpl w:val="589A82FC"/>
    <w:lvl w:ilvl="0" w:tplc="881E498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3873DA"/>
    <w:multiLevelType w:val="hybridMultilevel"/>
    <w:tmpl w:val="6DB400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900B56"/>
    <w:multiLevelType w:val="hybridMultilevel"/>
    <w:tmpl w:val="094E4C5E"/>
    <w:lvl w:ilvl="0" w:tplc="041A0001">
      <w:start w:val="1"/>
      <w:numFmt w:val="bullet"/>
      <w:lvlText w:val=""/>
      <w:lvlJc w:val="left"/>
      <w:pPr>
        <w:tabs>
          <w:tab w:val="num" w:pos="363"/>
        </w:tabs>
        <w:ind w:left="363" w:hanging="360"/>
      </w:pPr>
      <w:rPr>
        <w:rFonts w:ascii="Symbol" w:hAnsi="Symbol" w:hint="default"/>
      </w:rPr>
    </w:lvl>
    <w:lvl w:ilvl="1" w:tplc="041A0003" w:tentative="1">
      <w:start w:val="1"/>
      <w:numFmt w:val="bullet"/>
      <w:lvlText w:val="o"/>
      <w:lvlJc w:val="left"/>
      <w:pPr>
        <w:tabs>
          <w:tab w:val="num" w:pos="1083"/>
        </w:tabs>
        <w:ind w:left="1083" w:hanging="360"/>
      </w:pPr>
      <w:rPr>
        <w:rFonts w:ascii="Courier New" w:hAnsi="Courier New" w:hint="default"/>
      </w:rPr>
    </w:lvl>
    <w:lvl w:ilvl="2" w:tplc="041A0005" w:tentative="1">
      <w:start w:val="1"/>
      <w:numFmt w:val="bullet"/>
      <w:lvlText w:val=""/>
      <w:lvlJc w:val="left"/>
      <w:pPr>
        <w:tabs>
          <w:tab w:val="num" w:pos="1803"/>
        </w:tabs>
        <w:ind w:left="1803" w:hanging="360"/>
      </w:pPr>
      <w:rPr>
        <w:rFonts w:ascii="Wingdings" w:hAnsi="Wingdings" w:hint="default"/>
      </w:rPr>
    </w:lvl>
    <w:lvl w:ilvl="3" w:tplc="041A0001" w:tentative="1">
      <w:start w:val="1"/>
      <w:numFmt w:val="bullet"/>
      <w:lvlText w:val=""/>
      <w:lvlJc w:val="left"/>
      <w:pPr>
        <w:tabs>
          <w:tab w:val="num" w:pos="2523"/>
        </w:tabs>
        <w:ind w:left="2523" w:hanging="360"/>
      </w:pPr>
      <w:rPr>
        <w:rFonts w:ascii="Symbol" w:hAnsi="Symbol" w:hint="default"/>
      </w:rPr>
    </w:lvl>
    <w:lvl w:ilvl="4" w:tplc="041A0003" w:tentative="1">
      <w:start w:val="1"/>
      <w:numFmt w:val="bullet"/>
      <w:lvlText w:val="o"/>
      <w:lvlJc w:val="left"/>
      <w:pPr>
        <w:tabs>
          <w:tab w:val="num" w:pos="3243"/>
        </w:tabs>
        <w:ind w:left="3243" w:hanging="360"/>
      </w:pPr>
      <w:rPr>
        <w:rFonts w:ascii="Courier New" w:hAnsi="Courier New" w:hint="default"/>
      </w:rPr>
    </w:lvl>
    <w:lvl w:ilvl="5" w:tplc="041A0005" w:tentative="1">
      <w:start w:val="1"/>
      <w:numFmt w:val="bullet"/>
      <w:lvlText w:val=""/>
      <w:lvlJc w:val="left"/>
      <w:pPr>
        <w:tabs>
          <w:tab w:val="num" w:pos="3963"/>
        </w:tabs>
        <w:ind w:left="3963" w:hanging="360"/>
      </w:pPr>
      <w:rPr>
        <w:rFonts w:ascii="Wingdings" w:hAnsi="Wingdings" w:hint="default"/>
      </w:rPr>
    </w:lvl>
    <w:lvl w:ilvl="6" w:tplc="041A0001" w:tentative="1">
      <w:start w:val="1"/>
      <w:numFmt w:val="bullet"/>
      <w:lvlText w:val=""/>
      <w:lvlJc w:val="left"/>
      <w:pPr>
        <w:tabs>
          <w:tab w:val="num" w:pos="4683"/>
        </w:tabs>
        <w:ind w:left="4683" w:hanging="360"/>
      </w:pPr>
      <w:rPr>
        <w:rFonts w:ascii="Symbol" w:hAnsi="Symbol" w:hint="default"/>
      </w:rPr>
    </w:lvl>
    <w:lvl w:ilvl="7" w:tplc="041A0003" w:tentative="1">
      <w:start w:val="1"/>
      <w:numFmt w:val="bullet"/>
      <w:lvlText w:val="o"/>
      <w:lvlJc w:val="left"/>
      <w:pPr>
        <w:tabs>
          <w:tab w:val="num" w:pos="5403"/>
        </w:tabs>
        <w:ind w:left="5403" w:hanging="360"/>
      </w:pPr>
      <w:rPr>
        <w:rFonts w:ascii="Courier New" w:hAnsi="Courier New" w:hint="default"/>
      </w:rPr>
    </w:lvl>
    <w:lvl w:ilvl="8" w:tplc="041A0005"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0B2271A"/>
    <w:multiLevelType w:val="hybridMultilevel"/>
    <w:tmpl w:val="482C1586"/>
    <w:lvl w:ilvl="0" w:tplc="1B6EC990">
      <w:start w:val="1"/>
      <w:numFmt w:val="decimal"/>
      <w:lvlText w:val="%1."/>
      <w:lvlJc w:val="left"/>
      <w:pPr>
        <w:tabs>
          <w:tab w:val="num" w:pos="720"/>
        </w:tabs>
        <w:ind w:left="720" w:hanging="72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1F522D"/>
    <w:multiLevelType w:val="hybridMultilevel"/>
    <w:tmpl w:val="7C821768"/>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5911C3"/>
    <w:multiLevelType w:val="hybridMultilevel"/>
    <w:tmpl w:val="602E216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66133A8"/>
    <w:multiLevelType w:val="hybridMultilevel"/>
    <w:tmpl w:val="C4BA901E"/>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780BA8"/>
    <w:multiLevelType w:val="hybridMultilevel"/>
    <w:tmpl w:val="B2C0154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DF0CFF"/>
    <w:multiLevelType w:val="multilevel"/>
    <w:tmpl w:val="826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85D5F"/>
    <w:multiLevelType w:val="multilevel"/>
    <w:tmpl w:val="A576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125CA"/>
    <w:multiLevelType w:val="hybridMultilevel"/>
    <w:tmpl w:val="D4241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D37763"/>
    <w:multiLevelType w:val="hybridMultilevel"/>
    <w:tmpl w:val="4A04E1D6"/>
    <w:lvl w:ilvl="0" w:tplc="94AE3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713FA"/>
    <w:multiLevelType w:val="hybridMultilevel"/>
    <w:tmpl w:val="311C89B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597355D0"/>
    <w:multiLevelType w:val="hybridMultilevel"/>
    <w:tmpl w:val="C7D0F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4A2A91"/>
    <w:multiLevelType w:val="hybridMultilevel"/>
    <w:tmpl w:val="8BE0B94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32CF3"/>
    <w:multiLevelType w:val="hybridMultilevel"/>
    <w:tmpl w:val="4E22BF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F73FD7"/>
    <w:multiLevelType w:val="hybridMultilevel"/>
    <w:tmpl w:val="9EA6BAD8"/>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1114ED"/>
    <w:multiLevelType w:val="multilevel"/>
    <w:tmpl w:val="E54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823F3C"/>
    <w:multiLevelType w:val="hybridMultilevel"/>
    <w:tmpl w:val="41001C24"/>
    <w:lvl w:ilvl="0" w:tplc="041A000F">
      <w:start w:val="1"/>
      <w:numFmt w:val="decimal"/>
      <w:lvlText w:val="%1."/>
      <w:lvlJc w:val="left"/>
      <w:pPr>
        <w:tabs>
          <w:tab w:val="num" w:pos="644"/>
        </w:tabs>
        <w:ind w:left="644"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D03D1D"/>
    <w:multiLevelType w:val="hybridMultilevel"/>
    <w:tmpl w:val="D6946AA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A6B4B06"/>
    <w:multiLevelType w:val="hybridMultilevel"/>
    <w:tmpl w:val="F754EC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B237342"/>
    <w:multiLevelType w:val="multilevel"/>
    <w:tmpl w:val="ECC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0B4FC9"/>
    <w:multiLevelType w:val="hybridMultilevel"/>
    <w:tmpl w:val="541620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4A"/>
    <w:multiLevelType w:val="hybridMultilevel"/>
    <w:tmpl w:val="420E8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002C4C"/>
    <w:multiLevelType w:val="hybridMultilevel"/>
    <w:tmpl w:val="77542EEE"/>
    <w:lvl w:ilvl="0" w:tplc="154A331A">
      <w:start w:val="512"/>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D876FF"/>
    <w:multiLevelType w:val="hybridMultilevel"/>
    <w:tmpl w:val="BFEC7C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51525E"/>
    <w:multiLevelType w:val="hybridMultilevel"/>
    <w:tmpl w:val="70D89F1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98609288">
    <w:abstractNumId w:val="31"/>
  </w:num>
  <w:num w:numId="2" w16cid:durableId="1108237110">
    <w:abstractNumId w:val="43"/>
  </w:num>
  <w:num w:numId="3" w16cid:durableId="1816605163">
    <w:abstractNumId w:val="17"/>
  </w:num>
  <w:num w:numId="4" w16cid:durableId="915280990">
    <w:abstractNumId w:val="46"/>
  </w:num>
  <w:num w:numId="5" w16cid:durableId="224799827">
    <w:abstractNumId w:val="21"/>
  </w:num>
  <w:num w:numId="6" w16cid:durableId="369964457">
    <w:abstractNumId w:val="38"/>
  </w:num>
  <w:num w:numId="7" w16cid:durableId="1420254707">
    <w:abstractNumId w:val="18"/>
  </w:num>
  <w:num w:numId="8" w16cid:durableId="117530375">
    <w:abstractNumId w:val="6"/>
  </w:num>
  <w:num w:numId="9" w16cid:durableId="1718046538">
    <w:abstractNumId w:val="2"/>
  </w:num>
  <w:num w:numId="10" w16cid:durableId="467481697">
    <w:abstractNumId w:val="15"/>
  </w:num>
  <w:num w:numId="11" w16cid:durableId="419104965">
    <w:abstractNumId w:val="30"/>
  </w:num>
  <w:num w:numId="12" w16cid:durableId="679350624">
    <w:abstractNumId w:val="40"/>
  </w:num>
  <w:num w:numId="13" w16cid:durableId="833684442">
    <w:abstractNumId w:val="45"/>
  </w:num>
  <w:num w:numId="14" w16cid:durableId="1707020523">
    <w:abstractNumId w:val="25"/>
  </w:num>
  <w:num w:numId="15" w16cid:durableId="1163551217">
    <w:abstractNumId w:val="34"/>
  </w:num>
  <w:num w:numId="16" w16cid:durableId="912738077">
    <w:abstractNumId w:val="44"/>
  </w:num>
  <w:num w:numId="17" w16cid:durableId="1659921067">
    <w:abstractNumId w:val="4"/>
  </w:num>
  <w:num w:numId="18" w16cid:durableId="2105609929">
    <w:abstractNumId w:val="9"/>
  </w:num>
  <w:num w:numId="19" w16cid:durableId="2010978955">
    <w:abstractNumId w:val="32"/>
  </w:num>
  <w:num w:numId="20" w16cid:durableId="2073847887">
    <w:abstractNumId w:val="0"/>
  </w:num>
  <w:num w:numId="21" w16cid:durableId="1613171596">
    <w:abstractNumId w:val="48"/>
  </w:num>
  <w:num w:numId="22" w16cid:durableId="555892037">
    <w:abstractNumId w:val="47"/>
  </w:num>
  <w:num w:numId="23" w16cid:durableId="869760634">
    <w:abstractNumId w:val="36"/>
  </w:num>
  <w:num w:numId="24" w16cid:durableId="1436942454">
    <w:abstractNumId w:val="14"/>
  </w:num>
  <w:num w:numId="25" w16cid:durableId="1614482282">
    <w:abstractNumId w:val="8"/>
  </w:num>
  <w:num w:numId="26" w16cid:durableId="612328808">
    <w:abstractNumId w:val="24"/>
  </w:num>
  <w:num w:numId="27" w16cid:durableId="431701870">
    <w:abstractNumId w:val="1"/>
  </w:num>
  <w:num w:numId="28" w16cid:durableId="829366016">
    <w:abstractNumId w:val="10"/>
  </w:num>
  <w:num w:numId="29" w16cid:durableId="1747341177">
    <w:abstractNumId w:val="22"/>
  </w:num>
  <w:num w:numId="30" w16cid:durableId="393047876">
    <w:abstractNumId w:val="39"/>
  </w:num>
  <w:num w:numId="31" w16cid:durableId="1475835083">
    <w:abstractNumId w:val="16"/>
  </w:num>
  <w:num w:numId="32" w16cid:durableId="1542134925">
    <w:abstractNumId w:val="11"/>
  </w:num>
  <w:num w:numId="33" w16cid:durableId="204634435">
    <w:abstractNumId w:val="41"/>
  </w:num>
  <w:num w:numId="34" w16cid:durableId="1281112416">
    <w:abstractNumId w:val="37"/>
  </w:num>
  <w:num w:numId="35" w16cid:durableId="1495104320">
    <w:abstractNumId w:val="23"/>
  </w:num>
  <w:num w:numId="36" w16cid:durableId="532764996">
    <w:abstractNumId w:val="27"/>
  </w:num>
  <w:num w:numId="37" w16cid:durableId="1254322273">
    <w:abstractNumId w:val="7"/>
  </w:num>
  <w:num w:numId="38" w16cid:durableId="394622959">
    <w:abstractNumId w:val="3"/>
  </w:num>
  <w:num w:numId="39" w16cid:durableId="1618833507">
    <w:abstractNumId w:val="29"/>
  </w:num>
  <w:num w:numId="40" w16cid:durableId="1150707062">
    <w:abstractNumId w:val="12"/>
  </w:num>
  <w:num w:numId="41" w16cid:durableId="924386254">
    <w:abstractNumId w:val="26"/>
  </w:num>
  <w:num w:numId="42" w16cid:durableId="575625879">
    <w:abstractNumId w:val="28"/>
  </w:num>
  <w:num w:numId="43" w16cid:durableId="585189021">
    <w:abstractNumId w:val="5"/>
  </w:num>
  <w:num w:numId="44" w16cid:durableId="1140880470">
    <w:abstractNumId w:val="13"/>
  </w:num>
  <w:num w:numId="45" w16cid:durableId="1432890424">
    <w:abstractNumId w:val="19"/>
  </w:num>
  <w:num w:numId="46" w16cid:durableId="181820174">
    <w:abstractNumId w:val="33"/>
  </w:num>
  <w:num w:numId="47" w16cid:durableId="1980070165">
    <w:abstractNumId w:val="42"/>
  </w:num>
  <w:num w:numId="48" w16cid:durableId="2048413331">
    <w:abstractNumId w:val="20"/>
  </w:num>
  <w:num w:numId="49" w16cid:durableId="3596648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FD"/>
    <w:rsid w:val="00003ED3"/>
    <w:rsid w:val="00004E7A"/>
    <w:rsid w:val="0001498F"/>
    <w:rsid w:val="0002186F"/>
    <w:rsid w:val="00032145"/>
    <w:rsid w:val="00036884"/>
    <w:rsid w:val="0004017A"/>
    <w:rsid w:val="00043B56"/>
    <w:rsid w:val="00045B0B"/>
    <w:rsid w:val="00053981"/>
    <w:rsid w:val="00053DB0"/>
    <w:rsid w:val="00066376"/>
    <w:rsid w:val="00072A57"/>
    <w:rsid w:val="000A4305"/>
    <w:rsid w:val="000B6FA7"/>
    <w:rsid w:val="000B71FC"/>
    <w:rsid w:val="000C05D7"/>
    <w:rsid w:val="000E61FF"/>
    <w:rsid w:val="000F2545"/>
    <w:rsid w:val="001044B1"/>
    <w:rsid w:val="00105CFB"/>
    <w:rsid w:val="00105E50"/>
    <w:rsid w:val="00111717"/>
    <w:rsid w:val="00116CEF"/>
    <w:rsid w:val="00121FAD"/>
    <w:rsid w:val="00122A66"/>
    <w:rsid w:val="001233C0"/>
    <w:rsid w:val="00142C19"/>
    <w:rsid w:val="00143E91"/>
    <w:rsid w:val="00156DF4"/>
    <w:rsid w:val="00163728"/>
    <w:rsid w:val="001643D5"/>
    <w:rsid w:val="0016773B"/>
    <w:rsid w:val="00167EC4"/>
    <w:rsid w:val="001734FC"/>
    <w:rsid w:val="00174E58"/>
    <w:rsid w:val="001A5EE3"/>
    <w:rsid w:val="001B081D"/>
    <w:rsid w:val="001B11BB"/>
    <w:rsid w:val="001B421F"/>
    <w:rsid w:val="001C4EF9"/>
    <w:rsid w:val="001C602E"/>
    <w:rsid w:val="001D2B57"/>
    <w:rsid w:val="001E0362"/>
    <w:rsid w:val="001E4ADA"/>
    <w:rsid w:val="001F70F0"/>
    <w:rsid w:val="00210CDE"/>
    <w:rsid w:val="00222CCE"/>
    <w:rsid w:val="00224AF8"/>
    <w:rsid w:val="0022760C"/>
    <w:rsid w:val="00235D0F"/>
    <w:rsid w:val="00247B54"/>
    <w:rsid w:val="002561C8"/>
    <w:rsid w:val="00265F2E"/>
    <w:rsid w:val="00281BA9"/>
    <w:rsid w:val="0029134F"/>
    <w:rsid w:val="002A2B8C"/>
    <w:rsid w:val="002B1CEE"/>
    <w:rsid w:val="002B6723"/>
    <w:rsid w:val="002C7CCB"/>
    <w:rsid w:val="002D1FA7"/>
    <w:rsid w:val="002D7943"/>
    <w:rsid w:val="00301A34"/>
    <w:rsid w:val="003026D4"/>
    <w:rsid w:val="00303759"/>
    <w:rsid w:val="00304CA6"/>
    <w:rsid w:val="003150EC"/>
    <w:rsid w:val="00324449"/>
    <w:rsid w:val="00325D4F"/>
    <w:rsid w:val="00327188"/>
    <w:rsid w:val="00334390"/>
    <w:rsid w:val="00334F3B"/>
    <w:rsid w:val="003367B1"/>
    <w:rsid w:val="00357923"/>
    <w:rsid w:val="00357D2D"/>
    <w:rsid w:val="0036518B"/>
    <w:rsid w:val="0036619C"/>
    <w:rsid w:val="00381426"/>
    <w:rsid w:val="00381CBA"/>
    <w:rsid w:val="0038716A"/>
    <w:rsid w:val="003A11F5"/>
    <w:rsid w:val="003A4567"/>
    <w:rsid w:val="003A6227"/>
    <w:rsid w:val="003A721E"/>
    <w:rsid w:val="003A7E43"/>
    <w:rsid w:val="003B2A2B"/>
    <w:rsid w:val="003B7DC5"/>
    <w:rsid w:val="003D0CC1"/>
    <w:rsid w:val="003D48D4"/>
    <w:rsid w:val="003E2FCA"/>
    <w:rsid w:val="003F1581"/>
    <w:rsid w:val="003F4548"/>
    <w:rsid w:val="003F50E5"/>
    <w:rsid w:val="003F5697"/>
    <w:rsid w:val="00400B95"/>
    <w:rsid w:val="00421004"/>
    <w:rsid w:val="004277D9"/>
    <w:rsid w:val="00433813"/>
    <w:rsid w:val="004348D9"/>
    <w:rsid w:val="00435F76"/>
    <w:rsid w:val="0043633D"/>
    <w:rsid w:val="004405DA"/>
    <w:rsid w:val="004510E3"/>
    <w:rsid w:val="004603FF"/>
    <w:rsid w:val="00464AE0"/>
    <w:rsid w:val="00473DCD"/>
    <w:rsid w:val="00474595"/>
    <w:rsid w:val="00477038"/>
    <w:rsid w:val="0048711D"/>
    <w:rsid w:val="00497009"/>
    <w:rsid w:val="004B62C8"/>
    <w:rsid w:val="004B7A0A"/>
    <w:rsid w:val="004D3E0E"/>
    <w:rsid w:val="004E12F1"/>
    <w:rsid w:val="004E3EC6"/>
    <w:rsid w:val="004E6621"/>
    <w:rsid w:val="004E6C84"/>
    <w:rsid w:val="00501AA1"/>
    <w:rsid w:val="00504C46"/>
    <w:rsid w:val="00512E27"/>
    <w:rsid w:val="00520A35"/>
    <w:rsid w:val="005351B6"/>
    <w:rsid w:val="0054235E"/>
    <w:rsid w:val="005428CD"/>
    <w:rsid w:val="00543E76"/>
    <w:rsid w:val="005513AC"/>
    <w:rsid w:val="00564574"/>
    <w:rsid w:val="00573F52"/>
    <w:rsid w:val="00574CEA"/>
    <w:rsid w:val="00593FB4"/>
    <w:rsid w:val="005A2DA4"/>
    <w:rsid w:val="005A6756"/>
    <w:rsid w:val="005A74CC"/>
    <w:rsid w:val="005A7A30"/>
    <w:rsid w:val="005C25E7"/>
    <w:rsid w:val="005C5F0D"/>
    <w:rsid w:val="005D0F23"/>
    <w:rsid w:val="005E5626"/>
    <w:rsid w:val="005F245E"/>
    <w:rsid w:val="0060789B"/>
    <w:rsid w:val="006133DE"/>
    <w:rsid w:val="006159EA"/>
    <w:rsid w:val="006211AD"/>
    <w:rsid w:val="006244C3"/>
    <w:rsid w:val="0063066B"/>
    <w:rsid w:val="006420CC"/>
    <w:rsid w:val="0066140A"/>
    <w:rsid w:val="0066608D"/>
    <w:rsid w:val="00672324"/>
    <w:rsid w:val="0067489E"/>
    <w:rsid w:val="00681242"/>
    <w:rsid w:val="00683834"/>
    <w:rsid w:val="006876C7"/>
    <w:rsid w:val="0069296E"/>
    <w:rsid w:val="006A5CE1"/>
    <w:rsid w:val="006A699C"/>
    <w:rsid w:val="006B7494"/>
    <w:rsid w:val="006C2ECA"/>
    <w:rsid w:val="006C6BD5"/>
    <w:rsid w:val="006D2F6A"/>
    <w:rsid w:val="006D6934"/>
    <w:rsid w:val="006F580B"/>
    <w:rsid w:val="006F7805"/>
    <w:rsid w:val="0070255E"/>
    <w:rsid w:val="007112FC"/>
    <w:rsid w:val="00712739"/>
    <w:rsid w:val="00715151"/>
    <w:rsid w:val="00725D78"/>
    <w:rsid w:val="00726B7A"/>
    <w:rsid w:val="007314E1"/>
    <w:rsid w:val="0073352C"/>
    <w:rsid w:val="00744880"/>
    <w:rsid w:val="00752163"/>
    <w:rsid w:val="007549E1"/>
    <w:rsid w:val="00760E46"/>
    <w:rsid w:val="00764B40"/>
    <w:rsid w:val="007822C3"/>
    <w:rsid w:val="00786A4F"/>
    <w:rsid w:val="00787E17"/>
    <w:rsid w:val="007A0196"/>
    <w:rsid w:val="007A5E84"/>
    <w:rsid w:val="007B0998"/>
    <w:rsid w:val="007B0D85"/>
    <w:rsid w:val="007C624C"/>
    <w:rsid w:val="007C6D52"/>
    <w:rsid w:val="007D262D"/>
    <w:rsid w:val="007D4245"/>
    <w:rsid w:val="007F0D40"/>
    <w:rsid w:val="007F2A32"/>
    <w:rsid w:val="008218AC"/>
    <w:rsid w:val="008370E7"/>
    <w:rsid w:val="00842149"/>
    <w:rsid w:val="00842858"/>
    <w:rsid w:val="00850612"/>
    <w:rsid w:val="00851364"/>
    <w:rsid w:val="00853086"/>
    <w:rsid w:val="00855C12"/>
    <w:rsid w:val="00856962"/>
    <w:rsid w:val="008622F3"/>
    <w:rsid w:val="008641C3"/>
    <w:rsid w:val="00881859"/>
    <w:rsid w:val="008837F8"/>
    <w:rsid w:val="00883B46"/>
    <w:rsid w:val="008A22CE"/>
    <w:rsid w:val="008B0190"/>
    <w:rsid w:val="008C2620"/>
    <w:rsid w:val="008C4D75"/>
    <w:rsid w:val="008C6AEC"/>
    <w:rsid w:val="008D48A2"/>
    <w:rsid w:val="008D70DD"/>
    <w:rsid w:val="008E17BB"/>
    <w:rsid w:val="008F6720"/>
    <w:rsid w:val="0090462F"/>
    <w:rsid w:val="009141FD"/>
    <w:rsid w:val="0092351C"/>
    <w:rsid w:val="009253FC"/>
    <w:rsid w:val="009542A1"/>
    <w:rsid w:val="00962E46"/>
    <w:rsid w:val="00963C40"/>
    <w:rsid w:val="0096750C"/>
    <w:rsid w:val="00972C22"/>
    <w:rsid w:val="009744E8"/>
    <w:rsid w:val="00974A2A"/>
    <w:rsid w:val="00982CFD"/>
    <w:rsid w:val="00983489"/>
    <w:rsid w:val="00987615"/>
    <w:rsid w:val="00993ABF"/>
    <w:rsid w:val="00996932"/>
    <w:rsid w:val="009A0CDD"/>
    <w:rsid w:val="009A27C1"/>
    <w:rsid w:val="009A2A91"/>
    <w:rsid w:val="009A3EF3"/>
    <w:rsid w:val="009A45B5"/>
    <w:rsid w:val="009B48E1"/>
    <w:rsid w:val="009B60CD"/>
    <w:rsid w:val="009B66B4"/>
    <w:rsid w:val="009B73D1"/>
    <w:rsid w:val="009D22FE"/>
    <w:rsid w:val="009D5664"/>
    <w:rsid w:val="009E183C"/>
    <w:rsid w:val="00A02386"/>
    <w:rsid w:val="00A02BD1"/>
    <w:rsid w:val="00A07550"/>
    <w:rsid w:val="00A247AD"/>
    <w:rsid w:val="00A2686A"/>
    <w:rsid w:val="00A37B96"/>
    <w:rsid w:val="00A41113"/>
    <w:rsid w:val="00A460A9"/>
    <w:rsid w:val="00A517DB"/>
    <w:rsid w:val="00A52EAF"/>
    <w:rsid w:val="00A533A1"/>
    <w:rsid w:val="00A626A6"/>
    <w:rsid w:val="00A67851"/>
    <w:rsid w:val="00A67A9A"/>
    <w:rsid w:val="00A70B13"/>
    <w:rsid w:val="00A71CEF"/>
    <w:rsid w:val="00A75332"/>
    <w:rsid w:val="00A875CB"/>
    <w:rsid w:val="00AA1CDE"/>
    <w:rsid w:val="00AC57E2"/>
    <w:rsid w:val="00AC7CA8"/>
    <w:rsid w:val="00AD0B38"/>
    <w:rsid w:val="00AD2FD8"/>
    <w:rsid w:val="00AD3774"/>
    <w:rsid w:val="00AE4C31"/>
    <w:rsid w:val="00AE5266"/>
    <w:rsid w:val="00B15AAF"/>
    <w:rsid w:val="00B22D19"/>
    <w:rsid w:val="00B25085"/>
    <w:rsid w:val="00B26C15"/>
    <w:rsid w:val="00B44CCC"/>
    <w:rsid w:val="00B557A4"/>
    <w:rsid w:val="00B64B72"/>
    <w:rsid w:val="00B67B73"/>
    <w:rsid w:val="00B80006"/>
    <w:rsid w:val="00B90DCA"/>
    <w:rsid w:val="00B91B12"/>
    <w:rsid w:val="00B946F5"/>
    <w:rsid w:val="00B966A8"/>
    <w:rsid w:val="00BA11A2"/>
    <w:rsid w:val="00BA2BAC"/>
    <w:rsid w:val="00BA4C5D"/>
    <w:rsid w:val="00BB6668"/>
    <w:rsid w:val="00BC62BD"/>
    <w:rsid w:val="00BD0F92"/>
    <w:rsid w:val="00BD71F6"/>
    <w:rsid w:val="00BF4952"/>
    <w:rsid w:val="00BF5497"/>
    <w:rsid w:val="00BF5DD3"/>
    <w:rsid w:val="00C17FF9"/>
    <w:rsid w:val="00C21B97"/>
    <w:rsid w:val="00C26D36"/>
    <w:rsid w:val="00C278D0"/>
    <w:rsid w:val="00C33380"/>
    <w:rsid w:val="00C3777E"/>
    <w:rsid w:val="00C42808"/>
    <w:rsid w:val="00C72DCE"/>
    <w:rsid w:val="00C76F49"/>
    <w:rsid w:val="00C8723E"/>
    <w:rsid w:val="00C94032"/>
    <w:rsid w:val="00CA3DE0"/>
    <w:rsid w:val="00CA43A7"/>
    <w:rsid w:val="00CA4E8A"/>
    <w:rsid w:val="00CA663C"/>
    <w:rsid w:val="00CA6E8D"/>
    <w:rsid w:val="00CC38B5"/>
    <w:rsid w:val="00CD4B36"/>
    <w:rsid w:val="00CE439F"/>
    <w:rsid w:val="00CF0508"/>
    <w:rsid w:val="00D0355A"/>
    <w:rsid w:val="00D112CE"/>
    <w:rsid w:val="00D21263"/>
    <w:rsid w:val="00D35BDB"/>
    <w:rsid w:val="00D42FBA"/>
    <w:rsid w:val="00D51312"/>
    <w:rsid w:val="00D600B1"/>
    <w:rsid w:val="00D60D8F"/>
    <w:rsid w:val="00D87E22"/>
    <w:rsid w:val="00D95686"/>
    <w:rsid w:val="00D96B15"/>
    <w:rsid w:val="00D96B49"/>
    <w:rsid w:val="00DA2E76"/>
    <w:rsid w:val="00DB7187"/>
    <w:rsid w:val="00DB7E9B"/>
    <w:rsid w:val="00DD19E6"/>
    <w:rsid w:val="00DD1E91"/>
    <w:rsid w:val="00DE23BF"/>
    <w:rsid w:val="00E0586C"/>
    <w:rsid w:val="00E15C29"/>
    <w:rsid w:val="00E16B65"/>
    <w:rsid w:val="00E17A9A"/>
    <w:rsid w:val="00E23530"/>
    <w:rsid w:val="00E31632"/>
    <w:rsid w:val="00E3732C"/>
    <w:rsid w:val="00E44EC6"/>
    <w:rsid w:val="00E56467"/>
    <w:rsid w:val="00E60A38"/>
    <w:rsid w:val="00E6441C"/>
    <w:rsid w:val="00E8122D"/>
    <w:rsid w:val="00E85A16"/>
    <w:rsid w:val="00E86272"/>
    <w:rsid w:val="00E93AE9"/>
    <w:rsid w:val="00E94101"/>
    <w:rsid w:val="00E957BB"/>
    <w:rsid w:val="00EA5362"/>
    <w:rsid w:val="00EB4C17"/>
    <w:rsid w:val="00EC3594"/>
    <w:rsid w:val="00ED1E45"/>
    <w:rsid w:val="00ED55AB"/>
    <w:rsid w:val="00EF3A7A"/>
    <w:rsid w:val="00F00843"/>
    <w:rsid w:val="00F17EC5"/>
    <w:rsid w:val="00F20A03"/>
    <w:rsid w:val="00F22E9C"/>
    <w:rsid w:val="00F237FF"/>
    <w:rsid w:val="00F308BE"/>
    <w:rsid w:val="00F3141D"/>
    <w:rsid w:val="00F3623B"/>
    <w:rsid w:val="00F4177F"/>
    <w:rsid w:val="00F41C53"/>
    <w:rsid w:val="00F51B33"/>
    <w:rsid w:val="00F54887"/>
    <w:rsid w:val="00F5749D"/>
    <w:rsid w:val="00F7547C"/>
    <w:rsid w:val="00FD4815"/>
    <w:rsid w:val="00FD6340"/>
    <w:rsid w:val="00FD767D"/>
    <w:rsid w:val="00FF3B13"/>
    <w:rsid w:val="00FF3E68"/>
    <w:rsid w:val="00FF7490"/>
    <w:rsid w:val="00FF7A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337CB"/>
  <w15:chartTrackingRefBased/>
  <w15:docId w15:val="{04B86448-BB82-4028-AADE-482CB76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9E6"/>
    <w:pPr>
      <w:jc w:val="both"/>
    </w:pPr>
    <w:rPr>
      <w:sz w:val="24"/>
      <w:lang w:eastAsia="en-US"/>
    </w:rPr>
  </w:style>
  <w:style w:type="paragraph" w:styleId="Naslov1">
    <w:name w:val="heading 1"/>
    <w:basedOn w:val="Normal"/>
    <w:next w:val="Normal"/>
    <w:link w:val="Naslov1Char"/>
    <w:qFormat/>
    <w:rsid w:val="009141FD"/>
    <w:pPr>
      <w:keepNext/>
      <w:outlineLvl w:val="0"/>
    </w:pPr>
    <w:rPr>
      <w:i/>
      <w:iCs/>
      <w:sz w:val="20"/>
      <w:u w:val="single"/>
    </w:rPr>
  </w:style>
  <w:style w:type="paragraph" w:styleId="Naslov2">
    <w:name w:val="heading 2"/>
    <w:basedOn w:val="Normal"/>
    <w:next w:val="Normal"/>
    <w:link w:val="Naslov2Char"/>
    <w:qFormat/>
    <w:rsid w:val="00A460A9"/>
    <w:pPr>
      <w:keepNext/>
      <w:outlineLvl w:val="1"/>
    </w:pPr>
    <w:rPr>
      <w:rFonts w:eastAsia="Calibri"/>
      <w:b/>
      <w:bCs/>
      <w:i/>
      <w:iCs/>
      <w:sz w:val="20"/>
      <w:u w:val="single"/>
    </w:rPr>
  </w:style>
  <w:style w:type="paragraph" w:styleId="Naslov3">
    <w:name w:val="heading 3"/>
    <w:basedOn w:val="Normal"/>
    <w:next w:val="Normal"/>
    <w:link w:val="Naslov3Char"/>
    <w:qFormat/>
    <w:rsid w:val="00A460A9"/>
    <w:pPr>
      <w:keepNext/>
      <w:jc w:val="left"/>
      <w:outlineLvl w:val="2"/>
    </w:pPr>
    <w:rPr>
      <w:rFonts w:eastAsia="Calibri"/>
      <w:b/>
      <w:bCs/>
      <w:sz w:val="20"/>
      <w:lang w:val="pl-PL"/>
    </w:rPr>
  </w:style>
  <w:style w:type="paragraph" w:styleId="Naslov4">
    <w:name w:val="heading 4"/>
    <w:basedOn w:val="Normal"/>
    <w:next w:val="Normal"/>
    <w:link w:val="Naslov4Char"/>
    <w:qFormat/>
    <w:rsid w:val="00A460A9"/>
    <w:pPr>
      <w:keepNext/>
      <w:jc w:val="left"/>
      <w:outlineLvl w:val="3"/>
    </w:pPr>
    <w:rPr>
      <w:rFonts w:ascii="Arial" w:eastAsia="Calibri" w:hAnsi="Arial"/>
      <w:b/>
      <w:bCs/>
      <w:sz w:val="16"/>
      <w:lang w:eastAsia="hr-HR"/>
    </w:rPr>
  </w:style>
  <w:style w:type="paragraph" w:styleId="Naslov5">
    <w:name w:val="heading 5"/>
    <w:basedOn w:val="Normal"/>
    <w:next w:val="Normal"/>
    <w:link w:val="Naslov5Char"/>
    <w:qFormat/>
    <w:rsid w:val="00A460A9"/>
    <w:pPr>
      <w:spacing w:before="240" w:after="60"/>
      <w:outlineLvl w:val="4"/>
    </w:pPr>
    <w:rPr>
      <w:rFonts w:eastAsia="Calibri"/>
      <w:b/>
      <w:bCs/>
      <w:i/>
      <w:iCs/>
      <w:sz w:val="26"/>
      <w:szCs w:val="26"/>
    </w:rPr>
  </w:style>
  <w:style w:type="paragraph" w:styleId="Naslov6">
    <w:name w:val="heading 6"/>
    <w:basedOn w:val="Normal"/>
    <w:next w:val="Normal"/>
    <w:link w:val="Naslov6Char"/>
    <w:qFormat/>
    <w:rsid w:val="00A460A9"/>
    <w:pPr>
      <w:keepNext/>
      <w:jc w:val="left"/>
      <w:outlineLvl w:val="5"/>
    </w:pPr>
    <w:rPr>
      <w:rFonts w:eastAsia="Calibri"/>
      <w:b/>
      <w:bCs/>
      <w:sz w:val="16"/>
    </w:rPr>
  </w:style>
  <w:style w:type="paragraph" w:styleId="Naslov7">
    <w:name w:val="heading 7"/>
    <w:basedOn w:val="Normal"/>
    <w:next w:val="Normal"/>
    <w:link w:val="Naslov7Char"/>
    <w:qFormat/>
    <w:rsid w:val="009141FD"/>
    <w:pPr>
      <w:keepNext/>
      <w:jc w:val="center"/>
      <w:outlineLvl w:val="6"/>
    </w:pPr>
    <w:rPr>
      <w:rFonts w:ascii="Arial" w:hAnsi="Arial" w:cs="Arial"/>
      <w:b/>
      <w:bCs/>
      <w:sz w:val="18"/>
      <w:lang w:eastAsia="hr-HR"/>
    </w:rPr>
  </w:style>
  <w:style w:type="paragraph" w:styleId="Naslov8">
    <w:name w:val="heading 8"/>
    <w:basedOn w:val="Normal"/>
    <w:next w:val="Normal"/>
    <w:link w:val="Naslov8Char"/>
    <w:qFormat/>
    <w:rsid w:val="00A460A9"/>
    <w:pPr>
      <w:keepNext/>
      <w:jc w:val="left"/>
      <w:outlineLvl w:val="7"/>
    </w:pPr>
    <w:rPr>
      <w:rFonts w:eastAsia="Calibri"/>
      <w:b/>
      <w:bCs/>
      <w:szCs w:val="24"/>
      <w:lang w:eastAsia="hr-HR"/>
    </w:rPr>
  </w:style>
  <w:style w:type="paragraph" w:styleId="Naslov9">
    <w:name w:val="heading 9"/>
    <w:basedOn w:val="Normal"/>
    <w:next w:val="Normal"/>
    <w:link w:val="Naslov9Char"/>
    <w:qFormat/>
    <w:rsid w:val="00A460A9"/>
    <w:pPr>
      <w:keepNext/>
      <w:outlineLvl w:val="8"/>
    </w:pPr>
    <w:rPr>
      <w:rFonts w:ascii="Arial" w:eastAsia="Calibri" w:hAnsi="Arial" w:cs="Arial"/>
      <w:b/>
      <w:bCs/>
      <w:sz w:val="1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9141FD"/>
    <w:rPr>
      <w:i/>
      <w:iCs/>
      <w:u w:val="single"/>
      <w:lang w:val="hr-HR" w:eastAsia="en-US" w:bidi="ar-SA"/>
    </w:rPr>
  </w:style>
  <w:style w:type="character" w:customStyle="1" w:styleId="Naslov2Char">
    <w:name w:val="Naslov 2 Char"/>
    <w:link w:val="Naslov2"/>
    <w:locked/>
    <w:rsid w:val="00A460A9"/>
    <w:rPr>
      <w:rFonts w:eastAsia="Calibri"/>
      <w:b/>
      <w:bCs/>
      <w:i/>
      <w:iCs/>
      <w:u w:val="single"/>
      <w:lang w:val="hr-HR" w:eastAsia="en-US" w:bidi="ar-SA"/>
    </w:rPr>
  </w:style>
  <w:style w:type="character" w:customStyle="1" w:styleId="Naslov3Char">
    <w:name w:val="Naslov 3 Char"/>
    <w:link w:val="Naslov3"/>
    <w:locked/>
    <w:rsid w:val="00A460A9"/>
    <w:rPr>
      <w:rFonts w:eastAsia="Calibri"/>
      <w:b/>
      <w:bCs/>
      <w:lang w:val="pl-PL" w:eastAsia="en-US" w:bidi="ar-SA"/>
    </w:rPr>
  </w:style>
  <w:style w:type="character" w:customStyle="1" w:styleId="Naslov4Char">
    <w:name w:val="Naslov 4 Char"/>
    <w:link w:val="Naslov4"/>
    <w:locked/>
    <w:rsid w:val="00A460A9"/>
    <w:rPr>
      <w:rFonts w:ascii="Arial" w:eastAsia="Calibri" w:hAnsi="Arial"/>
      <w:b/>
      <w:bCs/>
      <w:sz w:val="16"/>
      <w:lang w:val="hr-HR" w:eastAsia="hr-HR" w:bidi="ar-SA"/>
    </w:rPr>
  </w:style>
  <w:style w:type="character" w:customStyle="1" w:styleId="Naslov5Char">
    <w:name w:val="Naslov 5 Char"/>
    <w:link w:val="Naslov5"/>
    <w:locked/>
    <w:rsid w:val="00A460A9"/>
    <w:rPr>
      <w:rFonts w:eastAsia="Calibri"/>
      <w:b/>
      <w:bCs/>
      <w:i/>
      <w:iCs/>
      <w:sz w:val="26"/>
      <w:szCs w:val="26"/>
      <w:lang w:val="hr-HR" w:eastAsia="en-US" w:bidi="ar-SA"/>
    </w:rPr>
  </w:style>
  <w:style w:type="character" w:customStyle="1" w:styleId="Naslov6Char">
    <w:name w:val="Naslov 6 Char"/>
    <w:link w:val="Naslov6"/>
    <w:locked/>
    <w:rsid w:val="00A460A9"/>
    <w:rPr>
      <w:rFonts w:eastAsia="Calibri"/>
      <w:b/>
      <w:bCs/>
      <w:sz w:val="16"/>
      <w:lang w:val="hr-HR" w:eastAsia="en-US" w:bidi="ar-SA"/>
    </w:rPr>
  </w:style>
  <w:style w:type="character" w:customStyle="1" w:styleId="Naslov7Char">
    <w:name w:val="Naslov 7 Char"/>
    <w:link w:val="Naslov7"/>
    <w:locked/>
    <w:rsid w:val="009141FD"/>
    <w:rPr>
      <w:rFonts w:ascii="Arial" w:hAnsi="Arial" w:cs="Arial"/>
      <w:b/>
      <w:bCs/>
      <w:sz w:val="18"/>
      <w:lang w:val="hr-HR" w:eastAsia="hr-HR" w:bidi="ar-SA"/>
    </w:rPr>
  </w:style>
  <w:style w:type="character" w:customStyle="1" w:styleId="Naslov8Char">
    <w:name w:val="Naslov 8 Char"/>
    <w:link w:val="Naslov8"/>
    <w:locked/>
    <w:rsid w:val="00A460A9"/>
    <w:rPr>
      <w:rFonts w:eastAsia="Calibri"/>
      <w:b/>
      <w:bCs/>
      <w:sz w:val="24"/>
      <w:szCs w:val="24"/>
      <w:lang w:val="hr-HR" w:eastAsia="hr-HR" w:bidi="ar-SA"/>
    </w:rPr>
  </w:style>
  <w:style w:type="character" w:customStyle="1" w:styleId="Naslov9Char">
    <w:name w:val="Naslov 9 Char"/>
    <w:link w:val="Naslov9"/>
    <w:locked/>
    <w:rsid w:val="00A460A9"/>
    <w:rPr>
      <w:rFonts w:ascii="Arial" w:eastAsia="Calibri" w:hAnsi="Arial" w:cs="Arial"/>
      <w:b/>
      <w:bCs/>
      <w:sz w:val="18"/>
      <w:szCs w:val="24"/>
      <w:lang w:val="hr-HR" w:eastAsia="hr-HR" w:bidi="ar-SA"/>
    </w:rPr>
  </w:style>
  <w:style w:type="paragraph" w:styleId="Uvuenotijeloteksta">
    <w:name w:val="Body Text Indent"/>
    <w:basedOn w:val="Normal"/>
    <w:link w:val="UvuenotijelotekstaChar"/>
    <w:rsid w:val="009141FD"/>
    <w:pPr>
      <w:ind w:firstLine="720"/>
    </w:pPr>
    <w:rPr>
      <w:sz w:val="20"/>
    </w:rPr>
  </w:style>
  <w:style w:type="character" w:customStyle="1" w:styleId="UvuenotijelotekstaChar">
    <w:name w:val="Uvučeno tijelo teksta Char"/>
    <w:link w:val="Uvuenotijeloteksta"/>
    <w:locked/>
    <w:rsid w:val="009141FD"/>
    <w:rPr>
      <w:lang w:val="hr-HR" w:eastAsia="en-US" w:bidi="ar-SA"/>
    </w:rPr>
  </w:style>
  <w:style w:type="paragraph" w:customStyle="1" w:styleId="xl52">
    <w:name w:val="xl52"/>
    <w:basedOn w:val="Normal"/>
    <w:rsid w:val="009141FD"/>
    <w:pPr>
      <w:spacing w:before="100" w:beforeAutospacing="1" w:after="100" w:afterAutospacing="1"/>
      <w:jc w:val="left"/>
      <w:textAlignment w:val="top"/>
    </w:pPr>
    <w:rPr>
      <w:rFonts w:ascii="Arial" w:hAnsi="Arial" w:cs="Arial"/>
      <w:b/>
      <w:bCs/>
      <w:sz w:val="20"/>
      <w:lang w:eastAsia="hr-HR"/>
    </w:rPr>
  </w:style>
  <w:style w:type="paragraph" w:styleId="Tijeloteksta">
    <w:name w:val="Body Text"/>
    <w:aliases w:val="uvlaka 2,  uvlaka 2"/>
    <w:basedOn w:val="Normal"/>
    <w:link w:val="TijelotekstaChar"/>
    <w:rsid w:val="009141FD"/>
    <w:pPr>
      <w:spacing w:after="120"/>
    </w:pPr>
  </w:style>
  <w:style w:type="character" w:customStyle="1" w:styleId="TijelotekstaChar">
    <w:name w:val="Tijelo teksta Char"/>
    <w:aliases w:val="uvlaka 2 Char,  uvlaka 2 Char"/>
    <w:link w:val="Tijeloteksta"/>
    <w:locked/>
    <w:rsid w:val="00A460A9"/>
    <w:rPr>
      <w:sz w:val="24"/>
      <w:lang w:val="hr-HR" w:eastAsia="en-US" w:bidi="ar-SA"/>
    </w:rPr>
  </w:style>
  <w:style w:type="paragraph" w:styleId="Zaglavlje">
    <w:name w:val="header"/>
    <w:basedOn w:val="Normal"/>
    <w:link w:val="ZaglavljeChar"/>
    <w:rsid w:val="009141FD"/>
    <w:pPr>
      <w:tabs>
        <w:tab w:val="center" w:pos="4536"/>
        <w:tab w:val="right" w:pos="9072"/>
      </w:tabs>
      <w:jc w:val="left"/>
    </w:pPr>
    <w:rPr>
      <w:rFonts w:eastAsia="Calibri"/>
      <w:szCs w:val="24"/>
      <w:lang w:eastAsia="hr-HR"/>
    </w:rPr>
  </w:style>
  <w:style w:type="character" w:customStyle="1" w:styleId="ZaglavljeChar">
    <w:name w:val="Zaglavlje Char"/>
    <w:link w:val="Zaglavlje"/>
    <w:locked/>
    <w:rsid w:val="009141FD"/>
    <w:rPr>
      <w:rFonts w:eastAsia="Calibri"/>
      <w:sz w:val="24"/>
      <w:szCs w:val="24"/>
      <w:lang w:val="hr-HR" w:eastAsia="hr-HR" w:bidi="ar-SA"/>
    </w:rPr>
  </w:style>
  <w:style w:type="paragraph" w:customStyle="1" w:styleId="Goran1">
    <w:name w:val="Goran 1"/>
    <w:rsid w:val="009141FD"/>
    <w:pPr>
      <w:widowControl w:val="0"/>
      <w:tabs>
        <w:tab w:val="left" w:pos="-720"/>
      </w:tabs>
      <w:suppressAutoHyphens/>
      <w:autoSpaceDE w:val="0"/>
      <w:autoSpaceDN w:val="0"/>
      <w:adjustRightInd w:val="0"/>
      <w:spacing w:line="240" w:lineRule="atLeast"/>
      <w:jc w:val="both"/>
    </w:pPr>
    <w:rPr>
      <w:rFonts w:ascii="Courier New" w:eastAsia="Calibri" w:hAnsi="Courier New" w:cs="Courier New"/>
      <w:spacing w:val="-2"/>
      <w:sz w:val="22"/>
      <w:szCs w:val="22"/>
      <w:lang w:val="en-GB" w:eastAsia="en-US"/>
    </w:rPr>
  </w:style>
  <w:style w:type="paragraph" w:styleId="Podnoje">
    <w:name w:val="footer"/>
    <w:basedOn w:val="Normal"/>
    <w:link w:val="PodnojeChar"/>
    <w:rsid w:val="003A721E"/>
    <w:pPr>
      <w:tabs>
        <w:tab w:val="center" w:pos="4536"/>
        <w:tab w:val="right" w:pos="9072"/>
      </w:tabs>
    </w:pPr>
    <w:rPr>
      <w:rFonts w:eastAsia="Calibri"/>
    </w:rPr>
  </w:style>
  <w:style w:type="character" w:customStyle="1" w:styleId="PodnojeChar">
    <w:name w:val="Podnožje Char"/>
    <w:link w:val="Podnoje"/>
    <w:locked/>
    <w:rsid w:val="003A721E"/>
    <w:rPr>
      <w:rFonts w:eastAsia="Calibri"/>
      <w:sz w:val="24"/>
      <w:lang w:val="hr-HR" w:eastAsia="en-US" w:bidi="ar-SA"/>
    </w:rPr>
  </w:style>
  <w:style w:type="character" w:styleId="Brojstranice">
    <w:name w:val="page number"/>
    <w:rsid w:val="003A721E"/>
    <w:rPr>
      <w:rFonts w:cs="Times New Roman"/>
    </w:rPr>
  </w:style>
  <w:style w:type="paragraph" w:styleId="StandardWeb">
    <w:name w:val="Normal (Web)"/>
    <w:basedOn w:val="Normal"/>
    <w:rsid w:val="003A721E"/>
    <w:pPr>
      <w:spacing w:before="144" w:after="192"/>
      <w:jc w:val="left"/>
    </w:pPr>
    <w:rPr>
      <w:rFonts w:eastAsia="Calibri"/>
      <w:szCs w:val="24"/>
      <w:lang w:eastAsia="hr-HR"/>
    </w:rPr>
  </w:style>
  <w:style w:type="character" w:styleId="Hiperveza">
    <w:name w:val="Hyperlink"/>
    <w:rsid w:val="003A721E"/>
    <w:rPr>
      <w:rFonts w:cs="Times New Roman"/>
      <w:color w:val="0000FF"/>
      <w:u w:val="single"/>
    </w:rPr>
  </w:style>
  <w:style w:type="paragraph" w:styleId="Odlomakpopisa">
    <w:name w:val="List Paragraph"/>
    <w:basedOn w:val="Normal"/>
    <w:qFormat/>
    <w:rsid w:val="003A721E"/>
    <w:pPr>
      <w:ind w:left="720"/>
      <w:contextualSpacing/>
    </w:pPr>
  </w:style>
  <w:style w:type="character" w:customStyle="1" w:styleId="Heading1Char2">
    <w:name w:val="Heading 1 Char2"/>
    <w:locked/>
    <w:rsid w:val="00EC3594"/>
    <w:rPr>
      <w:rFonts w:ascii="Times New Roman" w:hAnsi="Times New Roman"/>
      <w:i/>
      <w:sz w:val="20"/>
      <w:u w:val="single"/>
    </w:rPr>
  </w:style>
  <w:style w:type="character" w:customStyle="1" w:styleId="CharChar26">
    <w:name w:val="Char Char26"/>
    <w:rsid w:val="00EC3594"/>
    <w:rPr>
      <w:i/>
      <w:iCs/>
      <w:u w:val="single"/>
      <w:lang w:val="hr-HR" w:eastAsia="en-US" w:bidi="ar-SA"/>
    </w:rPr>
  </w:style>
  <w:style w:type="character" w:customStyle="1" w:styleId="CharChar20">
    <w:name w:val="Char Char20"/>
    <w:locked/>
    <w:rsid w:val="00EC3594"/>
    <w:rPr>
      <w:rFonts w:ascii="Arial" w:hAnsi="Arial" w:cs="Arial"/>
      <w:b/>
      <w:bCs/>
      <w:sz w:val="18"/>
      <w:lang w:val="hr-HR" w:eastAsia="hr-HR" w:bidi="ar-SA"/>
    </w:rPr>
  </w:style>
  <w:style w:type="character" w:customStyle="1" w:styleId="CharChar13">
    <w:name w:val="Char Char13"/>
    <w:locked/>
    <w:rsid w:val="00EC3594"/>
    <w:rPr>
      <w:sz w:val="24"/>
      <w:lang w:val="hr-HR" w:eastAsia="en-US" w:bidi="ar-SA"/>
    </w:rPr>
  </w:style>
  <w:style w:type="character" w:customStyle="1" w:styleId="CharChar10">
    <w:name w:val="Char Char10"/>
    <w:locked/>
    <w:rsid w:val="00EC3594"/>
    <w:rPr>
      <w:sz w:val="24"/>
      <w:lang w:val="hr-HR" w:eastAsia="en-US" w:bidi="ar-SA"/>
    </w:rPr>
  </w:style>
  <w:style w:type="character" w:customStyle="1" w:styleId="CharChar17">
    <w:name w:val="Char Char17"/>
    <w:rsid w:val="00A460A9"/>
    <w:rPr>
      <w:i/>
      <w:iCs/>
      <w:u w:val="single"/>
      <w:lang w:val="hr-HR" w:eastAsia="en-US" w:bidi="ar-SA"/>
    </w:rPr>
  </w:style>
  <w:style w:type="character" w:customStyle="1" w:styleId="CharChar11">
    <w:name w:val="Char Char11"/>
    <w:locked/>
    <w:rsid w:val="00A460A9"/>
    <w:rPr>
      <w:rFonts w:ascii="Arial" w:hAnsi="Arial" w:cs="Arial"/>
      <w:b/>
      <w:bCs/>
      <w:sz w:val="18"/>
      <w:lang w:val="hr-HR" w:eastAsia="hr-HR" w:bidi="ar-SA"/>
    </w:rPr>
  </w:style>
  <w:style w:type="character" w:customStyle="1" w:styleId="CharChar6">
    <w:name w:val="Char Char6"/>
    <w:locked/>
    <w:rsid w:val="00A460A9"/>
    <w:rPr>
      <w:sz w:val="24"/>
      <w:lang w:val="hr-HR" w:eastAsia="en-US" w:bidi="ar-SA"/>
    </w:rPr>
  </w:style>
  <w:style w:type="character" w:customStyle="1" w:styleId="CharChar5">
    <w:name w:val="Char Char5"/>
    <w:locked/>
    <w:rsid w:val="00A460A9"/>
    <w:rPr>
      <w:sz w:val="24"/>
      <w:lang w:val="hr-HR" w:eastAsia="en-US" w:bidi="ar-SA"/>
    </w:rPr>
  </w:style>
  <w:style w:type="character" w:customStyle="1" w:styleId="Heading1Char">
    <w:name w:val="Heading 1 Char"/>
    <w:rsid w:val="00A460A9"/>
    <w:rPr>
      <w:rFonts w:ascii="Calibri Light" w:hAnsi="Calibri Light" w:cs="Times New Roman"/>
      <w:color w:val="2E74B5"/>
      <w:sz w:val="32"/>
      <w:szCs w:val="32"/>
    </w:rPr>
  </w:style>
  <w:style w:type="character" w:customStyle="1" w:styleId="Heading7Char">
    <w:name w:val="Heading 7 Char"/>
    <w:locked/>
    <w:rsid w:val="00A460A9"/>
    <w:rPr>
      <w:rFonts w:ascii="Arial" w:hAnsi="Arial" w:cs="Arial"/>
      <w:b/>
      <w:bCs/>
      <w:sz w:val="20"/>
      <w:szCs w:val="20"/>
      <w:lang w:val="x-none" w:eastAsia="hr-HR"/>
    </w:rPr>
  </w:style>
  <w:style w:type="character" w:customStyle="1" w:styleId="BodyTextIndentChar">
    <w:name w:val="Body Text Indent Char"/>
    <w:locked/>
    <w:rsid w:val="00A460A9"/>
    <w:rPr>
      <w:rFonts w:ascii="Times New Roman" w:hAnsi="Times New Roman" w:cs="Times New Roman"/>
      <w:sz w:val="20"/>
      <w:szCs w:val="20"/>
    </w:rPr>
  </w:style>
  <w:style w:type="paragraph" w:styleId="Tijeloteksta2">
    <w:name w:val="Body Text 2"/>
    <w:basedOn w:val="Normal"/>
    <w:link w:val="Tijeloteksta2Char"/>
    <w:rsid w:val="00A460A9"/>
    <w:rPr>
      <w:rFonts w:eastAsia="Calibri"/>
      <w:i/>
      <w:lang w:eastAsia="hr-HR"/>
    </w:rPr>
  </w:style>
  <w:style w:type="character" w:customStyle="1" w:styleId="Tijeloteksta2Char">
    <w:name w:val="Tijelo teksta 2 Char"/>
    <w:link w:val="Tijeloteksta2"/>
    <w:locked/>
    <w:rsid w:val="00A460A9"/>
    <w:rPr>
      <w:rFonts w:eastAsia="Calibri"/>
      <w:i/>
      <w:sz w:val="24"/>
      <w:lang w:val="hr-HR" w:eastAsia="hr-HR" w:bidi="ar-SA"/>
    </w:rPr>
  </w:style>
  <w:style w:type="paragraph" w:styleId="Tijeloteksta-uvlaka2">
    <w:name w:val="Body Text Indent 2"/>
    <w:basedOn w:val="Normal"/>
    <w:link w:val="Tijeloteksta-uvlaka2Char"/>
    <w:rsid w:val="00A460A9"/>
    <w:pPr>
      <w:ind w:firstLine="709"/>
    </w:pPr>
    <w:rPr>
      <w:rFonts w:eastAsia="Calibri"/>
    </w:rPr>
  </w:style>
  <w:style w:type="character" w:customStyle="1" w:styleId="Tijeloteksta-uvlaka2Char">
    <w:name w:val="Tijelo teksta - uvlaka 2 Char"/>
    <w:link w:val="Tijeloteksta-uvlaka2"/>
    <w:locked/>
    <w:rsid w:val="00A460A9"/>
    <w:rPr>
      <w:rFonts w:eastAsia="Calibri"/>
      <w:sz w:val="24"/>
      <w:lang w:val="hr-HR" w:eastAsia="en-US" w:bidi="ar-SA"/>
    </w:rPr>
  </w:style>
  <w:style w:type="paragraph" w:styleId="Tijeloteksta-uvlaka3">
    <w:name w:val="Body Text Indent 3"/>
    <w:aliases w:val="uvlaka 3,uvlaka 21,uvlaka 211, uvlaka 3"/>
    <w:basedOn w:val="Normal"/>
    <w:link w:val="Tijeloteksta-uvlaka3Char"/>
    <w:rsid w:val="00A460A9"/>
    <w:pPr>
      <w:tabs>
        <w:tab w:val="left" w:pos="709"/>
      </w:tabs>
      <w:ind w:left="705" w:hanging="705"/>
    </w:pPr>
    <w:rPr>
      <w:rFonts w:eastAsia="Calibri"/>
      <w:b/>
      <w:bCs/>
    </w:rPr>
  </w:style>
  <w:style w:type="character" w:customStyle="1" w:styleId="Tijeloteksta-uvlaka3Char">
    <w:name w:val="Tijelo teksta - uvlaka 3 Char"/>
    <w:aliases w:val="uvlaka 3 Char,uvlaka 21 Char,uvlaka 211 Char, uvlaka 3 Char"/>
    <w:link w:val="Tijeloteksta-uvlaka3"/>
    <w:locked/>
    <w:rsid w:val="00A460A9"/>
    <w:rPr>
      <w:rFonts w:eastAsia="Calibri"/>
      <w:b/>
      <w:bCs/>
      <w:sz w:val="24"/>
      <w:lang w:val="hr-HR" w:eastAsia="en-US" w:bidi="ar-SA"/>
    </w:rPr>
  </w:style>
  <w:style w:type="paragraph" w:styleId="Tekstbalonia">
    <w:name w:val="Balloon Text"/>
    <w:basedOn w:val="Normal"/>
    <w:link w:val="TekstbaloniaChar"/>
    <w:semiHidden/>
    <w:rsid w:val="00A460A9"/>
    <w:rPr>
      <w:rFonts w:ascii="Tahoma" w:eastAsia="Calibri" w:hAnsi="Tahoma" w:cs="Tahoma"/>
      <w:sz w:val="16"/>
      <w:szCs w:val="16"/>
    </w:rPr>
  </w:style>
  <w:style w:type="character" w:customStyle="1" w:styleId="TekstbaloniaChar">
    <w:name w:val="Tekst balončića Char"/>
    <w:link w:val="Tekstbalonia"/>
    <w:semiHidden/>
    <w:locked/>
    <w:rsid w:val="00A460A9"/>
    <w:rPr>
      <w:rFonts w:ascii="Tahoma" w:eastAsia="Calibri" w:hAnsi="Tahoma" w:cs="Tahoma"/>
      <w:sz w:val="16"/>
      <w:szCs w:val="16"/>
      <w:lang w:val="hr-HR" w:eastAsia="en-US" w:bidi="ar-SA"/>
    </w:rPr>
  </w:style>
  <w:style w:type="paragraph" w:styleId="Tijeloteksta3">
    <w:name w:val="Body Text 3"/>
    <w:basedOn w:val="Normal"/>
    <w:link w:val="Tijeloteksta3Char"/>
    <w:rsid w:val="00A460A9"/>
    <w:pPr>
      <w:spacing w:after="120"/>
    </w:pPr>
    <w:rPr>
      <w:rFonts w:eastAsia="Calibri"/>
      <w:sz w:val="16"/>
      <w:szCs w:val="16"/>
      <w:lang w:val="en-US"/>
    </w:rPr>
  </w:style>
  <w:style w:type="character" w:customStyle="1" w:styleId="Tijeloteksta3Char">
    <w:name w:val="Tijelo teksta 3 Char"/>
    <w:link w:val="Tijeloteksta3"/>
    <w:locked/>
    <w:rsid w:val="00A460A9"/>
    <w:rPr>
      <w:rFonts w:eastAsia="Calibri"/>
      <w:sz w:val="16"/>
      <w:szCs w:val="16"/>
      <w:lang w:val="en-US" w:eastAsia="en-US" w:bidi="ar-SA"/>
    </w:rPr>
  </w:style>
  <w:style w:type="paragraph" w:styleId="Naslov">
    <w:name w:val="Title"/>
    <w:basedOn w:val="Normal"/>
    <w:link w:val="NaslovChar"/>
    <w:qFormat/>
    <w:rsid w:val="00A460A9"/>
    <w:pPr>
      <w:jc w:val="center"/>
    </w:pPr>
    <w:rPr>
      <w:rFonts w:eastAsia="Calibri"/>
      <w:b/>
      <w:bCs/>
      <w:szCs w:val="24"/>
    </w:rPr>
  </w:style>
  <w:style w:type="character" w:customStyle="1" w:styleId="NaslovChar">
    <w:name w:val="Naslov Char"/>
    <w:link w:val="Naslov"/>
    <w:locked/>
    <w:rsid w:val="00A460A9"/>
    <w:rPr>
      <w:rFonts w:eastAsia="Calibri"/>
      <w:b/>
      <w:bCs/>
      <w:sz w:val="24"/>
      <w:szCs w:val="24"/>
      <w:lang w:val="hr-HR" w:eastAsia="en-US" w:bidi="ar-SA"/>
    </w:rPr>
  </w:style>
  <w:style w:type="paragraph" w:customStyle="1" w:styleId="t-9-8">
    <w:name w:val="t-9-8"/>
    <w:basedOn w:val="Normal"/>
    <w:rsid w:val="00A460A9"/>
    <w:pPr>
      <w:spacing w:before="100" w:beforeAutospacing="1" w:after="100" w:afterAutospacing="1"/>
      <w:jc w:val="left"/>
    </w:pPr>
    <w:rPr>
      <w:rFonts w:eastAsia="Calibri"/>
      <w:szCs w:val="24"/>
      <w:lang w:eastAsia="hr-HR"/>
    </w:rPr>
  </w:style>
  <w:style w:type="paragraph" w:styleId="Popis">
    <w:name w:val="List"/>
    <w:basedOn w:val="Normal"/>
    <w:rsid w:val="00A460A9"/>
    <w:pPr>
      <w:spacing w:line="360" w:lineRule="auto"/>
      <w:ind w:left="360" w:hanging="360"/>
    </w:pPr>
    <w:rPr>
      <w:rFonts w:eastAsia="Calibri"/>
      <w:lang w:eastAsia="hr-HR"/>
    </w:rPr>
  </w:style>
  <w:style w:type="paragraph" w:styleId="Opisslike">
    <w:name w:val="caption"/>
    <w:basedOn w:val="Normal"/>
    <w:next w:val="Normal"/>
    <w:qFormat/>
    <w:rsid w:val="00A460A9"/>
    <w:rPr>
      <w:rFonts w:ascii="Arial" w:eastAsia="Calibri" w:hAnsi="Arial"/>
      <w:b/>
      <w:sz w:val="20"/>
    </w:rPr>
  </w:style>
  <w:style w:type="paragraph" w:customStyle="1" w:styleId="BodyTextuvlaka3uvlaka2">
    <w:name w:val="Body Text.uvlaka 3.uvlaka 2"/>
    <w:basedOn w:val="Normal"/>
    <w:rsid w:val="00A460A9"/>
    <w:pPr>
      <w:jc w:val="left"/>
    </w:pPr>
    <w:rPr>
      <w:rFonts w:eastAsia="Calibri"/>
      <w:szCs w:val="24"/>
    </w:rPr>
  </w:style>
  <w:style w:type="paragraph" w:customStyle="1" w:styleId="BodyTextuvlaka3">
    <w:name w:val="Body Text.uvlaka 3"/>
    <w:basedOn w:val="Normal"/>
    <w:rsid w:val="00A460A9"/>
    <w:pPr>
      <w:jc w:val="left"/>
    </w:pPr>
    <w:rPr>
      <w:rFonts w:eastAsia="Calibri"/>
      <w:szCs w:val="24"/>
    </w:rPr>
  </w:style>
  <w:style w:type="paragraph" w:customStyle="1" w:styleId="BodyTextIndent2uvlaka2">
    <w:name w:val="Body Text Indent 2.uvlaka 2"/>
    <w:basedOn w:val="Normal"/>
    <w:rsid w:val="00A460A9"/>
    <w:pPr>
      <w:ind w:left="720"/>
    </w:pPr>
    <w:rPr>
      <w:rFonts w:ascii="Arial" w:eastAsia="Calibri" w:hAnsi="Arial"/>
      <w:szCs w:val="24"/>
    </w:rPr>
  </w:style>
  <w:style w:type="character" w:customStyle="1" w:styleId="CharChar1">
    <w:name w:val="Char Char1"/>
    <w:rsid w:val="00A460A9"/>
    <w:rPr>
      <w:rFonts w:cs="Times New Roman"/>
      <w:i/>
      <w:iCs/>
      <w:u w:val="single"/>
      <w:lang w:val="hr-HR" w:eastAsia="en-US" w:bidi="ar-SA"/>
    </w:rPr>
  </w:style>
  <w:style w:type="character" w:styleId="SlijeenaHiperveza">
    <w:name w:val="FollowedHyperlink"/>
    <w:rsid w:val="00A460A9"/>
    <w:rPr>
      <w:rFonts w:cs="Times New Roman"/>
      <w:color w:val="800080"/>
      <w:u w:val="single"/>
    </w:rPr>
  </w:style>
  <w:style w:type="paragraph" w:customStyle="1" w:styleId="font5">
    <w:name w:val="font5"/>
    <w:basedOn w:val="Normal"/>
    <w:rsid w:val="00A460A9"/>
    <w:pPr>
      <w:spacing w:before="100" w:beforeAutospacing="1" w:after="100" w:afterAutospacing="1"/>
      <w:jc w:val="left"/>
    </w:pPr>
    <w:rPr>
      <w:rFonts w:ascii="Tahoma" w:eastAsia="Calibri" w:hAnsi="Tahoma" w:cs="Tahoma"/>
      <w:color w:val="000000"/>
      <w:sz w:val="16"/>
      <w:szCs w:val="16"/>
      <w:lang w:eastAsia="hr-HR"/>
    </w:rPr>
  </w:style>
  <w:style w:type="paragraph" w:customStyle="1" w:styleId="font6">
    <w:name w:val="font6"/>
    <w:basedOn w:val="Normal"/>
    <w:rsid w:val="00A460A9"/>
    <w:pPr>
      <w:spacing w:before="100" w:beforeAutospacing="1" w:after="100" w:afterAutospacing="1"/>
      <w:jc w:val="left"/>
    </w:pPr>
    <w:rPr>
      <w:rFonts w:ascii="Tahoma" w:eastAsia="Calibri" w:hAnsi="Tahoma" w:cs="Tahoma"/>
      <w:b/>
      <w:bCs/>
      <w:color w:val="000000"/>
      <w:sz w:val="16"/>
      <w:szCs w:val="16"/>
      <w:lang w:eastAsia="hr-HR"/>
    </w:rPr>
  </w:style>
  <w:style w:type="paragraph" w:customStyle="1" w:styleId="font7">
    <w:name w:val="font7"/>
    <w:basedOn w:val="Normal"/>
    <w:rsid w:val="00A460A9"/>
    <w:pPr>
      <w:spacing w:before="100" w:beforeAutospacing="1" w:after="100" w:afterAutospacing="1"/>
      <w:jc w:val="left"/>
    </w:pPr>
    <w:rPr>
      <w:rFonts w:ascii="Arial" w:eastAsia="Calibri" w:hAnsi="Arial" w:cs="Arial"/>
      <w:color w:val="000000"/>
      <w:sz w:val="20"/>
      <w:lang w:eastAsia="hr-HR"/>
    </w:rPr>
  </w:style>
  <w:style w:type="paragraph" w:customStyle="1" w:styleId="xl197">
    <w:name w:val="xl197"/>
    <w:basedOn w:val="Normal"/>
    <w:rsid w:val="00A460A9"/>
    <w:pPr>
      <w:spacing w:before="100" w:beforeAutospacing="1" w:after="100" w:afterAutospacing="1"/>
      <w:jc w:val="left"/>
      <w:textAlignment w:val="center"/>
    </w:pPr>
    <w:rPr>
      <w:rFonts w:eastAsia="Calibri"/>
      <w:szCs w:val="24"/>
      <w:lang w:eastAsia="hr-HR"/>
    </w:rPr>
  </w:style>
  <w:style w:type="paragraph" w:customStyle="1" w:styleId="xl198">
    <w:name w:val="xl198"/>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199">
    <w:name w:val="xl199"/>
    <w:basedOn w:val="Normal"/>
    <w:rsid w:val="00A460A9"/>
    <w:pPr>
      <w:shd w:val="clear" w:color="auto" w:fill="FFFF00"/>
      <w:spacing w:before="100" w:beforeAutospacing="1" w:after="100" w:afterAutospacing="1"/>
      <w:jc w:val="left"/>
      <w:textAlignment w:val="top"/>
    </w:pPr>
    <w:rPr>
      <w:rFonts w:eastAsia="Calibri"/>
      <w:szCs w:val="24"/>
      <w:lang w:eastAsia="hr-HR"/>
    </w:rPr>
  </w:style>
  <w:style w:type="paragraph" w:customStyle="1" w:styleId="xl200">
    <w:name w:val="xl200"/>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201">
    <w:name w:val="xl201"/>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2">
    <w:name w:val="xl202"/>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3">
    <w:name w:val="xl203"/>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b/>
      <w:bCs/>
      <w:szCs w:val="24"/>
      <w:lang w:eastAsia="hr-HR"/>
    </w:rPr>
  </w:style>
  <w:style w:type="paragraph" w:customStyle="1" w:styleId="xl204">
    <w:name w:val="xl204"/>
    <w:basedOn w:val="Normal"/>
    <w:rsid w:val="00A460A9"/>
    <w:pPr>
      <w:pBdr>
        <w:top w:val="single" w:sz="4" w:space="0" w:color="auto"/>
        <w:bottom w:val="single" w:sz="4" w:space="0" w:color="auto"/>
      </w:pBdr>
      <w:shd w:val="clear" w:color="auto" w:fill="00FFFF"/>
      <w:spacing w:before="100" w:beforeAutospacing="1" w:after="100" w:afterAutospacing="1"/>
      <w:jc w:val="left"/>
      <w:textAlignment w:val="center"/>
    </w:pPr>
    <w:rPr>
      <w:rFonts w:eastAsia="Calibri"/>
      <w:szCs w:val="24"/>
      <w:lang w:eastAsia="hr-HR"/>
    </w:rPr>
  </w:style>
  <w:style w:type="paragraph" w:customStyle="1" w:styleId="xl205">
    <w:name w:val="xl205"/>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szCs w:val="24"/>
      <w:lang w:eastAsia="hr-HR"/>
    </w:rPr>
  </w:style>
  <w:style w:type="paragraph" w:customStyle="1" w:styleId="xl206">
    <w:name w:val="xl206"/>
    <w:basedOn w:val="Normal"/>
    <w:rsid w:val="00A460A9"/>
    <w:pPr>
      <w:pBdr>
        <w:top w:val="single" w:sz="4" w:space="0" w:color="auto"/>
        <w:bottom w:val="single" w:sz="4" w:space="0" w:color="auto"/>
      </w:pBdr>
      <w:shd w:val="clear" w:color="auto" w:fill="C0C0C0"/>
      <w:spacing w:before="100" w:beforeAutospacing="1" w:after="100" w:afterAutospacing="1"/>
      <w:jc w:val="left"/>
      <w:textAlignment w:val="center"/>
    </w:pPr>
    <w:rPr>
      <w:rFonts w:eastAsia="Calibri"/>
      <w:szCs w:val="24"/>
      <w:lang w:eastAsia="hr-HR"/>
    </w:rPr>
  </w:style>
  <w:style w:type="paragraph" w:customStyle="1" w:styleId="xl207">
    <w:name w:val="xl207"/>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szCs w:val="24"/>
      <w:lang w:eastAsia="hr-HR"/>
    </w:rPr>
  </w:style>
  <w:style w:type="paragraph" w:customStyle="1" w:styleId="xl208">
    <w:name w:val="xl208"/>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09">
    <w:name w:val="xl209"/>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10">
    <w:name w:val="xl21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1">
    <w:name w:val="xl211"/>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2">
    <w:name w:val="xl212"/>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3">
    <w:name w:val="xl213"/>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4">
    <w:name w:val="xl21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5">
    <w:name w:val="xl21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6">
    <w:name w:val="xl21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center"/>
    </w:pPr>
    <w:rPr>
      <w:rFonts w:eastAsia="Calibri"/>
      <w:szCs w:val="24"/>
      <w:lang w:eastAsia="hr-HR"/>
    </w:rPr>
  </w:style>
  <w:style w:type="paragraph" w:customStyle="1" w:styleId="xl217">
    <w:name w:val="xl21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8">
    <w:name w:val="xl21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 w:val="18"/>
      <w:szCs w:val="18"/>
      <w:lang w:eastAsia="hr-HR"/>
    </w:rPr>
  </w:style>
  <w:style w:type="paragraph" w:customStyle="1" w:styleId="xl219">
    <w:name w:val="xl219"/>
    <w:basedOn w:val="Normal"/>
    <w:rsid w:val="00A460A9"/>
    <w:pPr>
      <w:pBdr>
        <w:top w:val="single" w:sz="4" w:space="0" w:color="auto"/>
        <w:bottom w:val="single" w:sz="4" w:space="0" w:color="auto"/>
      </w:pBdr>
      <w:shd w:val="clear" w:color="auto" w:fill="00FF00"/>
      <w:spacing w:before="100" w:beforeAutospacing="1" w:after="100" w:afterAutospacing="1"/>
      <w:jc w:val="left"/>
      <w:textAlignment w:val="center"/>
    </w:pPr>
    <w:rPr>
      <w:rFonts w:eastAsia="Calibri"/>
      <w:b/>
      <w:bCs/>
      <w:szCs w:val="24"/>
      <w:lang w:eastAsia="hr-HR"/>
    </w:rPr>
  </w:style>
  <w:style w:type="paragraph" w:customStyle="1" w:styleId="xl220">
    <w:name w:val="xl22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21">
    <w:name w:val="xl22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22">
    <w:name w:val="xl222"/>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23">
    <w:name w:val="xl223"/>
    <w:basedOn w:val="Normal"/>
    <w:rsid w:val="00A460A9"/>
    <w:pPr>
      <w:pBdr>
        <w:top w:val="single" w:sz="4" w:space="0" w:color="auto"/>
        <w:bottom w:val="single" w:sz="4" w:space="0" w:color="auto"/>
      </w:pBdr>
      <w:shd w:val="clear" w:color="auto" w:fill="00FF00"/>
      <w:spacing w:before="100" w:beforeAutospacing="1" w:after="100" w:afterAutospacing="1"/>
      <w:jc w:val="right"/>
      <w:textAlignment w:val="center"/>
    </w:pPr>
    <w:rPr>
      <w:rFonts w:eastAsia="Calibri"/>
      <w:b/>
      <w:bCs/>
      <w:szCs w:val="24"/>
      <w:lang w:eastAsia="hr-HR"/>
    </w:rPr>
  </w:style>
  <w:style w:type="paragraph" w:customStyle="1" w:styleId="xl224">
    <w:name w:val="xl22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color w:val="000000"/>
      <w:szCs w:val="24"/>
      <w:lang w:eastAsia="hr-HR"/>
    </w:rPr>
  </w:style>
  <w:style w:type="paragraph" w:customStyle="1" w:styleId="xl225">
    <w:name w:val="xl22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26">
    <w:name w:val="xl226"/>
    <w:basedOn w:val="Normal"/>
    <w:rsid w:val="00A460A9"/>
    <w:pPr>
      <w:pBdr>
        <w:top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7">
    <w:name w:val="xl22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8">
    <w:name w:val="xl228"/>
    <w:basedOn w:val="Normal"/>
    <w:rsid w:val="00A460A9"/>
    <w:pPr>
      <w:pBdr>
        <w:top w:val="single" w:sz="4" w:space="0" w:color="auto"/>
        <w:bottom w:val="single" w:sz="4" w:space="0" w:color="auto"/>
      </w:pBdr>
      <w:shd w:val="clear" w:color="auto" w:fill="C0C0C0"/>
      <w:spacing w:before="100" w:beforeAutospacing="1" w:after="100" w:afterAutospacing="1"/>
      <w:jc w:val="right"/>
      <w:textAlignment w:val="center"/>
    </w:pPr>
    <w:rPr>
      <w:rFonts w:eastAsia="Calibri"/>
      <w:b/>
      <w:bCs/>
      <w:szCs w:val="24"/>
      <w:lang w:eastAsia="hr-HR"/>
    </w:rPr>
  </w:style>
  <w:style w:type="paragraph" w:customStyle="1" w:styleId="xl229">
    <w:name w:val="xl229"/>
    <w:basedOn w:val="Normal"/>
    <w:rsid w:val="00A460A9"/>
    <w:pPr>
      <w:pBdr>
        <w:top w:val="single" w:sz="4" w:space="0" w:color="auto"/>
        <w:bottom w:val="single" w:sz="4" w:space="0" w:color="auto"/>
      </w:pBdr>
      <w:shd w:val="clear" w:color="auto" w:fill="00FFFF"/>
      <w:spacing w:before="100" w:beforeAutospacing="1" w:after="100" w:afterAutospacing="1"/>
      <w:jc w:val="right"/>
      <w:textAlignment w:val="center"/>
    </w:pPr>
    <w:rPr>
      <w:rFonts w:eastAsia="Calibri"/>
      <w:b/>
      <w:bCs/>
      <w:szCs w:val="24"/>
      <w:lang w:eastAsia="hr-HR"/>
    </w:rPr>
  </w:style>
  <w:style w:type="paragraph" w:customStyle="1" w:styleId="xl230">
    <w:name w:val="xl230"/>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b/>
      <w:bCs/>
      <w:szCs w:val="24"/>
      <w:lang w:eastAsia="hr-HR"/>
    </w:rPr>
  </w:style>
  <w:style w:type="paragraph" w:customStyle="1" w:styleId="xl231">
    <w:name w:val="xl23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32">
    <w:name w:val="xl232"/>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33">
    <w:name w:val="xl233"/>
    <w:basedOn w:val="Normal"/>
    <w:rsid w:val="00A4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4">
    <w:name w:val="xl234"/>
    <w:basedOn w:val="Normal"/>
    <w:rsid w:val="00A460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35">
    <w:name w:val="xl235"/>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36">
    <w:name w:val="xl236"/>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color w:val="000000"/>
      <w:szCs w:val="24"/>
      <w:lang w:eastAsia="hr-HR"/>
    </w:rPr>
  </w:style>
  <w:style w:type="paragraph" w:customStyle="1" w:styleId="xl237">
    <w:name w:val="xl237"/>
    <w:basedOn w:val="Normal"/>
    <w:rsid w:val="00A460A9"/>
    <w:pPr>
      <w:pBdr>
        <w:top w:val="single" w:sz="4" w:space="0" w:color="auto"/>
        <w:bottom w:val="single" w:sz="4" w:space="0" w:color="auto"/>
      </w:pBdr>
      <w:shd w:val="clear" w:color="auto" w:fill="339966"/>
      <w:spacing w:before="100" w:beforeAutospacing="1" w:after="100" w:afterAutospacing="1"/>
      <w:jc w:val="center"/>
      <w:textAlignment w:val="center"/>
    </w:pPr>
    <w:rPr>
      <w:rFonts w:eastAsia="Calibri"/>
      <w:szCs w:val="24"/>
      <w:lang w:eastAsia="hr-HR"/>
    </w:rPr>
  </w:style>
  <w:style w:type="paragraph" w:customStyle="1" w:styleId="xl238">
    <w:name w:val="xl23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9">
    <w:name w:val="xl239"/>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0">
    <w:name w:val="xl24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1">
    <w:name w:val="xl241"/>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2">
    <w:name w:val="xl242"/>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3">
    <w:name w:val="xl243"/>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4">
    <w:name w:val="xl244"/>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5">
    <w:name w:val="xl245"/>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6">
    <w:name w:val="xl24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47">
    <w:name w:val="xl247"/>
    <w:basedOn w:val="Normal"/>
    <w:rsid w:val="00A460A9"/>
    <w:pPr>
      <w:pBdr>
        <w:top w:val="single" w:sz="4" w:space="0" w:color="auto"/>
        <w:bottom w:val="single" w:sz="4" w:space="0" w:color="auto"/>
      </w:pBdr>
      <w:spacing w:before="100" w:beforeAutospacing="1" w:after="100" w:afterAutospacing="1"/>
      <w:jc w:val="center"/>
      <w:textAlignment w:val="top"/>
    </w:pPr>
    <w:rPr>
      <w:rFonts w:eastAsia="Calibri"/>
      <w:szCs w:val="24"/>
      <w:lang w:eastAsia="hr-HR"/>
    </w:rPr>
  </w:style>
  <w:style w:type="paragraph" w:customStyle="1" w:styleId="xl248">
    <w:name w:val="xl24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49">
    <w:name w:val="xl24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0">
    <w:name w:val="xl25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1">
    <w:name w:val="xl251"/>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FF0000"/>
      <w:szCs w:val="24"/>
      <w:lang w:eastAsia="hr-HR"/>
    </w:rPr>
  </w:style>
  <w:style w:type="paragraph" w:customStyle="1" w:styleId="xl252">
    <w:name w:val="xl252"/>
    <w:basedOn w:val="Normal"/>
    <w:rsid w:val="00A460A9"/>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szCs w:val="24"/>
      <w:lang w:eastAsia="hr-HR"/>
    </w:rPr>
  </w:style>
  <w:style w:type="paragraph" w:customStyle="1" w:styleId="xl253">
    <w:name w:val="xl253"/>
    <w:basedOn w:val="Normal"/>
    <w:rsid w:val="00A460A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4">
    <w:name w:val="xl254"/>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5">
    <w:name w:val="xl255"/>
    <w:basedOn w:val="Normal"/>
    <w:rsid w:val="00A460A9"/>
    <w:pPr>
      <w:pBdr>
        <w:top w:val="single" w:sz="4" w:space="0" w:color="auto"/>
        <w:bottom w:val="single" w:sz="4" w:space="0" w:color="auto"/>
      </w:pBdr>
      <w:shd w:val="clear" w:color="auto" w:fill="FFFFFF"/>
      <w:spacing w:before="100" w:beforeAutospacing="1" w:after="100" w:afterAutospacing="1"/>
      <w:jc w:val="left"/>
      <w:textAlignment w:val="center"/>
    </w:pPr>
    <w:rPr>
      <w:rFonts w:eastAsia="Calibri"/>
      <w:color w:val="000000"/>
      <w:szCs w:val="24"/>
      <w:lang w:eastAsia="hr-HR"/>
    </w:rPr>
  </w:style>
  <w:style w:type="paragraph" w:customStyle="1" w:styleId="xl256">
    <w:name w:val="xl256"/>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7">
    <w:name w:val="xl25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8">
    <w:name w:val="xl258"/>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59">
    <w:name w:val="xl25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0">
    <w:name w:val="xl26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61">
    <w:name w:val="xl261"/>
    <w:basedOn w:val="Normal"/>
    <w:rsid w:val="00A460A9"/>
    <w:pPr>
      <w:pBdr>
        <w:top w:val="single" w:sz="4" w:space="0" w:color="auto"/>
        <w:bottom w:val="single" w:sz="4" w:space="0" w:color="auto"/>
      </w:pBdr>
      <w:shd w:val="clear" w:color="auto" w:fill="CC99FF"/>
      <w:spacing w:before="100" w:beforeAutospacing="1" w:after="100" w:afterAutospacing="1"/>
      <w:jc w:val="right"/>
      <w:textAlignment w:val="center"/>
    </w:pPr>
    <w:rPr>
      <w:rFonts w:eastAsia="Calibri"/>
      <w:szCs w:val="24"/>
      <w:lang w:eastAsia="hr-HR"/>
    </w:rPr>
  </w:style>
  <w:style w:type="paragraph" w:customStyle="1" w:styleId="xl262">
    <w:name w:val="xl262"/>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3">
    <w:name w:val="xl263"/>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64">
    <w:name w:val="xl264"/>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5">
    <w:name w:val="xl265"/>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6">
    <w:name w:val="xl266"/>
    <w:basedOn w:val="Normal"/>
    <w:rsid w:val="00A460A9"/>
    <w:pPr>
      <w:pBdr>
        <w:top w:val="single" w:sz="4" w:space="0" w:color="auto"/>
        <w:bottom w:val="single" w:sz="4" w:space="0" w:color="auto"/>
      </w:pBdr>
      <w:shd w:val="clear" w:color="auto" w:fill="3366FF"/>
      <w:spacing w:before="100" w:beforeAutospacing="1" w:after="100" w:afterAutospacing="1"/>
      <w:jc w:val="right"/>
      <w:textAlignment w:val="center"/>
    </w:pPr>
    <w:rPr>
      <w:rFonts w:eastAsia="Calibri"/>
      <w:szCs w:val="24"/>
      <w:lang w:eastAsia="hr-HR"/>
    </w:rPr>
  </w:style>
  <w:style w:type="paragraph" w:customStyle="1" w:styleId="xl267">
    <w:name w:val="xl267"/>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8">
    <w:name w:val="xl268"/>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9">
    <w:name w:val="xl269"/>
    <w:basedOn w:val="Normal"/>
    <w:rsid w:val="00A460A9"/>
    <w:pPr>
      <w:pBdr>
        <w:top w:val="single" w:sz="4" w:space="0" w:color="auto"/>
        <w:bottom w:val="single" w:sz="4" w:space="0" w:color="auto"/>
      </w:pBdr>
      <w:shd w:val="clear" w:color="auto" w:fill="99CC00"/>
      <w:spacing w:before="100" w:beforeAutospacing="1" w:after="100" w:afterAutospacing="1"/>
      <w:jc w:val="right"/>
      <w:textAlignment w:val="center"/>
    </w:pPr>
    <w:rPr>
      <w:rFonts w:eastAsia="Calibri"/>
      <w:szCs w:val="24"/>
      <w:lang w:eastAsia="hr-HR"/>
    </w:rPr>
  </w:style>
  <w:style w:type="paragraph" w:customStyle="1" w:styleId="xl270">
    <w:name w:val="xl27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71">
    <w:name w:val="xl271"/>
    <w:basedOn w:val="Normal"/>
    <w:rsid w:val="00A460A9"/>
    <w:pPr>
      <w:pBdr>
        <w:top w:val="single" w:sz="4" w:space="0" w:color="auto"/>
        <w:bottom w:val="single" w:sz="4" w:space="0" w:color="auto"/>
      </w:pBdr>
      <w:shd w:val="clear" w:color="auto" w:fill="FF99CC"/>
      <w:spacing w:before="100" w:beforeAutospacing="1" w:after="100" w:afterAutospacing="1"/>
      <w:jc w:val="right"/>
      <w:textAlignment w:val="center"/>
    </w:pPr>
    <w:rPr>
      <w:rFonts w:eastAsia="Calibri"/>
      <w:szCs w:val="24"/>
      <w:lang w:eastAsia="hr-HR"/>
    </w:rPr>
  </w:style>
  <w:style w:type="character" w:styleId="Naglaeno">
    <w:name w:val="Strong"/>
    <w:qFormat/>
    <w:rsid w:val="00A460A9"/>
    <w:rPr>
      <w:rFonts w:cs="Times New Roman"/>
      <w:b/>
      <w:bCs/>
    </w:rPr>
  </w:style>
  <w:style w:type="character" w:customStyle="1" w:styleId="uvlaka2CharChar">
    <w:name w:val="uvlaka 2 Char Char"/>
    <w:rsid w:val="00A460A9"/>
    <w:rPr>
      <w:lang w:val="pl-PL" w:eastAsia="en-US"/>
    </w:rPr>
  </w:style>
  <w:style w:type="character" w:customStyle="1" w:styleId="CharChar170">
    <w:name w:val="Char Char17"/>
    <w:rsid w:val="00A460A9"/>
    <w:rPr>
      <w:i/>
      <w:u w:val="single"/>
      <w:lang w:val="hr-HR" w:eastAsia="en-US"/>
    </w:rPr>
  </w:style>
  <w:style w:type="character" w:customStyle="1" w:styleId="CharChar110">
    <w:name w:val="Char Char11"/>
    <w:locked/>
    <w:rsid w:val="00A460A9"/>
    <w:rPr>
      <w:rFonts w:ascii="Arial" w:hAnsi="Arial"/>
      <w:b/>
      <w:sz w:val="18"/>
      <w:lang w:val="hr-HR" w:eastAsia="hr-HR"/>
    </w:rPr>
  </w:style>
  <w:style w:type="character" w:customStyle="1" w:styleId="CharChar8">
    <w:name w:val="Char Char8"/>
    <w:locked/>
    <w:rsid w:val="00A460A9"/>
    <w:rPr>
      <w:lang w:val="hr-HR" w:eastAsia="en-US"/>
    </w:rPr>
  </w:style>
  <w:style w:type="paragraph" w:customStyle="1" w:styleId="ListParagraph1">
    <w:name w:val="List Paragraph1"/>
    <w:basedOn w:val="Normal"/>
    <w:rsid w:val="00A460A9"/>
    <w:pPr>
      <w:ind w:left="720"/>
      <w:contextualSpacing/>
    </w:pPr>
  </w:style>
  <w:style w:type="character" w:customStyle="1" w:styleId="CharChar60">
    <w:name w:val="Char Char6"/>
    <w:locked/>
    <w:rsid w:val="00A460A9"/>
    <w:rPr>
      <w:sz w:val="24"/>
      <w:lang w:val="hr-HR" w:eastAsia="en-US"/>
    </w:rPr>
  </w:style>
  <w:style w:type="character" w:customStyle="1" w:styleId="CharChar50">
    <w:name w:val="Char Char5"/>
    <w:locked/>
    <w:rsid w:val="00A460A9"/>
    <w:rPr>
      <w:sz w:val="24"/>
      <w:lang w:val="hr-HR" w:eastAsia="en-US"/>
    </w:rPr>
  </w:style>
  <w:style w:type="character" w:customStyle="1" w:styleId="CharChar18">
    <w:name w:val="Char Char18"/>
    <w:rsid w:val="00A460A9"/>
    <w:rPr>
      <w:i/>
      <w:u w:val="single"/>
      <w:lang w:val="hr-HR" w:eastAsia="en-US"/>
    </w:rPr>
  </w:style>
  <w:style w:type="character" w:customStyle="1" w:styleId="CharChar12">
    <w:name w:val="Char Char12"/>
    <w:locked/>
    <w:rsid w:val="00A460A9"/>
    <w:rPr>
      <w:rFonts w:ascii="Arial" w:hAnsi="Arial"/>
      <w:b/>
      <w:sz w:val="18"/>
      <w:lang w:val="hr-HR" w:eastAsia="hr-HR"/>
    </w:rPr>
  </w:style>
  <w:style w:type="character" w:customStyle="1" w:styleId="CharChar7">
    <w:name w:val="Char Char7"/>
    <w:locked/>
    <w:rsid w:val="00A460A9"/>
    <w:rPr>
      <w:sz w:val="24"/>
      <w:lang w:val="hr-HR" w:eastAsia="en-US"/>
    </w:rPr>
  </w:style>
  <w:style w:type="character" w:customStyle="1" w:styleId="Heading1Char1">
    <w:name w:val="Heading 1 Char1"/>
    <w:locked/>
    <w:rsid w:val="00A460A9"/>
    <w:rPr>
      <w:i/>
      <w:u w:val="single"/>
      <w:lang w:val="hr-HR" w:eastAsia="en-US"/>
    </w:rPr>
  </w:style>
  <w:style w:type="paragraph" w:styleId="Tekstkomentara">
    <w:name w:val="annotation text"/>
    <w:basedOn w:val="Normal"/>
    <w:link w:val="TekstkomentaraChar"/>
    <w:rsid w:val="00A460A9"/>
    <w:rPr>
      <w:rFonts w:eastAsia="Calibri"/>
      <w:sz w:val="20"/>
    </w:rPr>
  </w:style>
  <w:style w:type="character" w:customStyle="1" w:styleId="TekstkomentaraChar">
    <w:name w:val="Tekst komentara Char"/>
    <w:link w:val="Tekstkomentara"/>
    <w:locked/>
    <w:rsid w:val="00A460A9"/>
    <w:rPr>
      <w:rFonts w:eastAsia="Calibri"/>
      <w:lang w:val="hr-HR" w:eastAsia="en-US" w:bidi="ar-SA"/>
    </w:rPr>
  </w:style>
  <w:style w:type="character" w:customStyle="1" w:styleId="CharChar15">
    <w:name w:val="Char Char15"/>
    <w:locked/>
    <w:rsid w:val="009D5664"/>
    <w:rPr>
      <w:b/>
      <w:bCs/>
      <w:lang w:val="pl-PL" w:eastAsia="en-US" w:bidi="ar-SA"/>
    </w:rPr>
  </w:style>
  <w:style w:type="character" w:customStyle="1" w:styleId="CharChar14">
    <w:name w:val="Char Char14"/>
    <w:locked/>
    <w:rsid w:val="009D5664"/>
    <w:rPr>
      <w:rFonts w:ascii="Arial" w:hAnsi="Arial"/>
      <w:b/>
      <w:bCs/>
      <w:sz w:val="16"/>
      <w:lang w:val="hr-HR" w:eastAsia="hr-HR" w:bidi="ar-SA"/>
    </w:rPr>
  </w:style>
  <w:style w:type="character" w:customStyle="1" w:styleId="CharChar120">
    <w:name w:val="Char Char12"/>
    <w:locked/>
    <w:rsid w:val="009D5664"/>
    <w:rPr>
      <w:b/>
      <w:bCs/>
      <w:sz w:val="16"/>
      <w:lang w:val="hr-HR" w:eastAsia="en-US" w:bidi="ar-SA"/>
    </w:rPr>
  </w:style>
  <w:style w:type="character" w:customStyle="1" w:styleId="CharChar9">
    <w:name w:val="Char Char9"/>
    <w:locked/>
    <w:rsid w:val="009D5664"/>
    <w:rPr>
      <w:rFonts w:ascii="Arial" w:hAnsi="Arial" w:cs="Arial"/>
      <w:b/>
      <w:bCs/>
      <w:sz w:val="18"/>
      <w:szCs w:val="24"/>
      <w:lang w:val="hr-HR" w:eastAsia="hr-HR" w:bidi="ar-SA"/>
    </w:rPr>
  </w:style>
  <w:style w:type="character" w:customStyle="1" w:styleId="CharChar80">
    <w:name w:val="Char Char8"/>
    <w:locked/>
    <w:rsid w:val="009D5664"/>
    <w:rPr>
      <w:lang w:val="hr-HR" w:eastAsia="en-US" w:bidi="ar-SA"/>
    </w:rPr>
  </w:style>
  <w:style w:type="character" w:customStyle="1" w:styleId="CharChar70">
    <w:name w:val="Char Char7"/>
    <w:locked/>
    <w:rsid w:val="009D5664"/>
    <w:rPr>
      <w:i/>
      <w:sz w:val="24"/>
      <w:lang w:val="hr-HR" w:eastAsia="hr-HR" w:bidi="ar-SA"/>
    </w:rPr>
  </w:style>
  <w:style w:type="character" w:customStyle="1" w:styleId="CharChar4">
    <w:name w:val="Char Char4"/>
    <w:locked/>
    <w:rsid w:val="009D5664"/>
    <w:rPr>
      <w:sz w:val="24"/>
      <w:lang w:val="hr-HR" w:eastAsia="en-US" w:bidi="ar-SA"/>
    </w:rPr>
  </w:style>
  <w:style w:type="character" w:customStyle="1" w:styleId="uvlaka2CharChar1">
    <w:name w:val="uvlaka 2 Char Char1"/>
    <w:locked/>
    <w:rsid w:val="009D5664"/>
    <w:rPr>
      <w:lang w:val="pl-PL" w:eastAsia="en-US" w:bidi="ar-SA"/>
    </w:rPr>
  </w:style>
  <w:style w:type="character" w:customStyle="1" w:styleId="CharChar2">
    <w:name w:val="Char Char2"/>
    <w:locked/>
    <w:rsid w:val="009D5664"/>
    <w:rPr>
      <w:sz w:val="16"/>
      <w:szCs w:val="16"/>
      <w:lang w:val="en-US" w:eastAsia="en-US" w:bidi="ar-SA"/>
    </w:rPr>
  </w:style>
  <w:style w:type="paragraph" w:styleId="Sadraj2">
    <w:name w:val="toc 2"/>
    <w:basedOn w:val="Normal"/>
    <w:next w:val="Normal"/>
    <w:autoRedefine/>
    <w:semiHidden/>
    <w:rsid w:val="009D5664"/>
    <w:pPr>
      <w:tabs>
        <w:tab w:val="right" w:leader="dot" w:pos="8313"/>
      </w:tabs>
    </w:pPr>
    <w:rPr>
      <w:rFonts w:ascii="Arial" w:hAnsi="Arial" w:cs="Arial"/>
      <w:b/>
      <w:bCs/>
      <w:i/>
      <w:iCs/>
      <w:sz w:val="20"/>
      <w:lang w:eastAsia="hr-HR"/>
    </w:rPr>
  </w:style>
  <w:style w:type="character" w:customStyle="1" w:styleId="CharChar16">
    <w:name w:val="Char Char1"/>
    <w:rsid w:val="009D5664"/>
    <w:rPr>
      <w:i/>
      <w:iCs/>
      <w:u w:val="single"/>
      <w:lang w:val="hr-HR" w:eastAsia="en-US" w:bidi="ar-SA"/>
    </w:rPr>
  </w:style>
  <w:style w:type="character" w:customStyle="1" w:styleId="uvlaka2CharChar0">
    <w:name w:val="uvlaka 2 Char Char"/>
    <w:rsid w:val="009D5664"/>
    <w:rPr>
      <w:lang w:val="pl-PL" w:eastAsia="en-US" w:bidi="ar-SA"/>
    </w:rPr>
  </w:style>
  <w:style w:type="paragraph" w:styleId="Bezproreda">
    <w:name w:val="No Spacing"/>
    <w:uiPriority w:val="1"/>
    <w:qFormat/>
    <w:rsid w:val="009D5664"/>
    <w:rPr>
      <w:rFonts w:ascii="Calibri" w:hAnsi="Calibri"/>
      <w:sz w:val="22"/>
      <w:szCs w:val="22"/>
      <w:lang w:eastAsia="en-US"/>
    </w:rPr>
  </w:style>
  <w:style w:type="paragraph" w:customStyle="1" w:styleId="Odlomakpopisa1">
    <w:name w:val="Odlomak popisa1"/>
    <w:basedOn w:val="Normal"/>
    <w:rsid w:val="009B66B4"/>
    <w:pPr>
      <w:spacing w:after="160" w:line="259" w:lineRule="auto"/>
      <w:ind w:left="720"/>
      <w:contextualSpacing/>
      <w:jc w:val="left"/>
    </w:pPr>
    <w:rPr>
      <w:rFonts w:ascii="Calibri" w:hAnsi="Calibri"/>
      <w:sz w:val="22"/>
      <w:szCs w:val="22"/>
    </w:rPr>
  </w:style>
  <w:style w:type="character" w:customStyle="1" w:styleId="A4">
    <w:name w:val="A4"/>
    <w:uiPriority w:val="99"/>
    <w:rsid w:val="00726B7A"/>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3887">
      <w:bodyDiv w:val="1"/>
      <w:marLeft w:val="0"/>
      <w:marRight w:val="0"/>
      <w:marTop w:val="0"/>
      <w:marBottom w:val="0"/>
      <w:divBdr>
        <w:top w:val="none" w:sz="0" w:space="0" w:color="auto"/>
        <w:left w:val="none" w:sz="0" w:space="0" w:color="auto"/>
        <w:bottom w:val="none" w:sz="0" w:space="0" w:color="auto"/>
        <w:right w:val="none" w:sz="0" w:space="0" w:color="auto"/>
      </w:divBdr>
    </w:div>
    <w:div w:id="65883067">
      <w:bodyDiv w:val="1"/>
      <w:marLeft w:val="0"/>
      <w:marRight w:val="0"/>
      <w:marTop w:val="0"/>
      <w:marBottom w:val="0"/>
      <w:divBdr>
        <w:top w:val="none" w:sz="0" w:space="0" w:color="auto"/>
        <w:left w:val="none" w:sz="0" w:space="0" w:color="auto"/>
        <w:bottom w:val="none" w:sz="0" w:space="0" w:color="auto"/>
        <w:right w:val="none" w:sz="0" w:space="0" w:color="auto"/>
      </w:divBdr>
    </w:div>
    <w:div w:id="85150919">
      <w:bodyDiv w:val="1"/>
      <w:marLeft w:val="0"/>
      <w:marRight w:val="0"/>
      <w:marTop w:val="0"/>
      <w:marBottom w:val="0"/>
      <w:divBdr>
        <w:top w:val="none" w:sz="0" w:space="0" w:color="auto"/>
        <w:left w:val="none" w:sz="0" w:space="0" w:color="auto"/>
        <w:bottom w:val="none" w:sz="0" w:space="0" w:color="auto"/>
        <w:right w:val="none" w:sz="0" w:space="0" w:color="auto"/>
      </w:divBdr>
    </w:div>
    <w:div w:id="209541667">
      <w:bodyDiv w:val="1"/>
      <w:marLeft w:val="0"/>
      <w:marRight w:val="0"/>
      <w:marTop w:val="0"/>
      <w:marBottom w:val="0"/>
      <w:divBdr>
        <w:top w:val="none" w:sz="0" w:space="0" w:color="auto"/>
        <w:left w:val="none" w:sz="0" w:space="0" w:color="auto"/>
        <w:bottom w:val="none" w:sz="0" w:space="0" w:color="auto"/>
        <w:right w:val="none" w:sz="0" w:space="0" w:color="auto"/>
      </w:divBdr>
    </w:div>
    <w:div w:id="258753546">
      <w:bodyDiv w:val="1"/>
      <w:marLeft w:val="0"/>
      <w:marRight w:val="0"/>
      <w:marTop w:val="0"/>
      <w:marBottom w:val="0"/>
      <w:divBdr>
        <w:top w:val="none" w:sz="0" w:space="0" w:color="auto"/>
        <w:left w:val="none" w:sz="0" w:space="0" w:color="auto"/>
        <w:bottom w:val="none" w:sz="0" w:space="0" w:color="auto"/>
        <w:right w:val="none" w:sz="0" w:space="0" w:color="auto"/>
      </w:divBdr>
    </w:div>
    <w:div w:id="268779149">
      <w:bodyDiv w:val="1"/>
      <w:marLeft w:val="0"/>
      <w:marRight w:val="0"/>
      <w:marTop w:val="0"/>
      <w:marBottom w:val="0"/>
      <w:divBdr>
        <w:top w:val="none" w:sz="0" w:space="0" w:color="auto"/>
        <w:left w:val="none" w:sz="0" w:space="0" w:color="auto"/>
        <w:bottom w:val="none" w:sz="0" w:space="0" w:color="auto"/>
        <w:right w:val="none" w:sz="0" w:space="0" w:color="auto"/>
      </w:divBdr>
    </w:div>
    <w:div w:id="284436075">
      <w:bodyDiv w:val="1"/>
      <w:marLeft w:val="0"/>
      <w:marRight w:val="0"/>
      <w:marTop w:val="0"/>
      <w:marBottom w:val="0"/>
      <w:divBdr>
        <w:top w:val="none" w:sz="0" w:space="0" w:color="auto"/>
        <w:left w:val="none" w:sz="0" w:space="0" w:color="auto"/>
        <w:bottom w:val="none" w:sz="0" w:space="0" w:color="auto"/>
        <w:right w:val="none" w:sz="0" w:space="0" w:color="auto"/>
      </w:divBdr>
    </w:div>
    <w:div w:id="309794589">
      <w:bodyDiv w:val="1"/>
      <w:marLeft w:val="0"/>
      <w:marRight w:val="0"/>
      <w:marTop w:val="0"/>
      <w:marBottom w:val="0"/>
      <w:divBdr>
        <w:top w:val="none" w:sz="0" w:space="0" w:color="auto"/>
        <w:left w:val="none" w:sz="0" w:space="0" w:color="auto"/>
        <w:bottom w:val="none" w:sz="0" w:space="0" w:color="auto"/>
        <w:right w:val="none" w:sz="0" w:space="0" w:color="auto"/>
      </w:divBdr>
    </w:div>
    <w:div w:id="334039534">
      <w:bodyDiv w:val="1"/>
      <w:marLeft w:val="0"/>
      <w:marRight w:val="0"/>
      <w:marTop w:val="0"/>
      <w:marBottom w:val="0"/>
      <w:divBdr>
        <w:top w:val="none" w:sz="0" w:space="0" w:color="auto"/>
        <w:left w:val="none" w:sz="0" w:space="0" w:color="auto"/>
        <w:bottom w:val="none" w:sz="0" w:space="0" w:color="auto"/>
        <w:right w:val="none" w:sz="0" w:space="0" w:color="auto"/>
      </w:divBdr>
    </w:div>
    <w:div w:id="351416822">
      <w:bodyDiv w:val="1"/>
      <w:marLeft w:val="0"/>
      <w:marRight w:val="0"/>
      <w:marTop w:val="0"/>
      <w:marBottom w:val="0"/>
      <w:divBdr>
        <w:top w:val="none" w:sz="0" w:space="0" w:color="auto"/>
        <w:left w:val="none" w:sz="0" w:space="0" w:color="auto"/>
        <w:bottom w:val="none" w:sz="0" w:space="0" w:color="auto"/>
        <w:right w:val="none" w:sz="0" w:space="0" w:color="auto"/>
      </w:divBdr>
    </w:div>
    <w:div w:id="444731765">
      <w:bodyDiv w:val="1"/>
      <w:marLeft w:val="0"/>
      <w:marRight w:val="0"/>
      <w:marTop w:val="0"/>
      <w:marBottom w:val="0"/>
      <w:divBdr>
        <w:top w:val="none" w:sz="0" w:space="0" w:color="auto"/>
        <w:left w:val="none" w:sz="0" w:space="0" w:color="auto"/>
        <w:bottom w:val="none" w:sz="0" w:space="0" w:color="auto"/>
        <w:right w:val="none" w:sz="0" w:space="0" w:color="auto"/>
      </w:divBdr>
    </w:div>
    <w:div w:id="506137625">
      <w:bodyDiv w:val="1"/>
      <w:marLeft w:val="0"/>
      <w:marRight w:val="0"/>
      <w:marTop w:val="0"/>
      <w:marBottom w:val="0"/>
      <w:divBdr>
        <w:top w:val="none" w:sz="0" w:space="0" w:color="auto"/>
        <w:left w:val="none" w:sz="0" w:space="0" w:color="auto"/>
        <w:bottom w:val="none" w:sz="0" w:space="0" w:color="auto"/>
        <w:right w:val="none" w:sz="0" w:space="0" w:color="auto"/>
      </w:divBdr>
    </w:div>
    <w:div w:id="624504566">
      <w:bodyDiv w:val="1"/>
      <w:marLeft w:val="0"/>
      <w:marRight w:val="0"/>
      <w:marTop w:val="0"/>
      <w:marBottom w:val="0"/>
      <w:divBdr>
        <w:top w:val="none" w:sz="0" w:space="0" w:color="auto"/>
        <w:left w:val="none" w:sz="0" w:space="0" w:color="auto"/>
        <w:bottom w:val="none" w:sz="0" w:space="0" w:color="auto"/>
        <w:right w:val="none" w:sz="0" w:space="0" w:color="auto"/>
      </w:divBdr>
    </w:div>
    <w:div w:id="704449537">
      <w:bodyDiv w:val="1"/>
      <w:marLeft w:val="0"/>
      <w:marRight w:val="0"/>
      <w:marTop w:val="0"/>
      <w:marBottom w:val="0"/>
      <w:divBdr>
        <w:top w:val="none" w:sz="0" w:space="0" w:color="auto"/>
        <w:left w:val="none" w:sz="0" w:space="0" w:color="auto"/>
        <w:bottom w:val="none" w:sz="0" w:space="0" w:color="auto"/>
        <w:right w:val="none" w:sz="0" w:space="0" w:color="auto"/>
      </w:divBdr>
    </w:div>
    <w:div w:id="844710792">
      <w:bodyDiv w:val="1"/>
      <w:marLeft w:val="0"/>
      <w:marRight w:val="0"/>
      <w:marTop w:val="0"/>
      <w:marBottom w:val="0"/>
      <w:divBdr>
        <w:top w:val="none" w:sz="0" w:space="0" w:color="auto"/>
        <w:left w:val="none" w:sz="0" w:space="0" w:color="auto"/>
        <w:bottom w:val="none" w:sz="0" w:space="0" w:color="auto"/>
        <w:right w:val="none" w:sz="0" w:space="0" w:color="auto"/>
      </w:divBdr>
    </w:div>
    <w:div w:id="950168903">
      <w:bodyDiv w:val="1"/>
      <w:marLeft w:val="0"/>
      <w:marRight w:val="0"/>
      <w:marTop w:val="0"/>
      <w:marBottom w:val="0"/>
      <w:divBdr>
        <w:top w:val="none" w:sz="0" w:space="0" w:color="auto"/>
        <w:left w:val="none" w:sz="0" w:space="0" w:color="auto"/>
        <w:bottom w:val="none" w:sz="0" w:space="0" w:color="auto"/>
        <w:right w:val="none" w:sz="0" w:space="0" w:color="auto"/>
      </w:divBdr>
    </w:div>
    <w:div w:id="971986874">
      <w:bodyDiv w:val="1"/>
      <w:marLeft w:val="0"/>
      <w:marRight w:val="0"/>
      <w:marTop w:val="0"/>
      <w:marBottom w:val="0"/>
      <w:divBdr>
        <w:top w:val="none" w:sz="0" w:space="0" w:color="auto"/>
        <w:left w:val="none" w:sz="0" w:space="0" w:color="auto"/>
        <w:bottom w:val="none" w:sz="0" w:space="0" w:color="auto"/>
        <w:right w:val="none" w:sz="0" w:space="0" w:color="auto"/>
      </w:divBdr>
    </w:div>
    <w:div w:id="992876988">
      <w:bodyDiv w:val="1"/>
      <w:marLeft w:val="0"/>
      <w:marRight w:val="0"/>
      <w:marTop w:val="0"/>
      <w:marBottom w:val="0"/>
      <w:divBdr>
        <w:top w:val="none" w:sz="0" w:space="0" w:color="auto"/>
        <w:left w:val="none" w:sz="0" w:space="0" w:color="auto"/>
        <w:bottom w:val="none" w:sz="0" w:space="0" w:color="auto"/>
        <w:right w:val="none" w:sz="0" w:space="0" w:color="auto"/>
      </w:divBdr>
    </w:div>
    <w:div w:id="1013342949">
      <w:bodyDiv w:val="1"/>
      <w:marLeft w:val="0"/>
      <w:marRight w:val="0"/>
      <w:marTop w:val="0"/>
      <w:marBottom w:val="0"/>
      <w:divBdr>
        <w:top w:val="none" w:sz="0" w:space="0" w:color="auto"/>
        <w:left w:val="none" w:sz="0" w:space="0" w:color="auto"/>
        <w:bottom w:val="none" w:sz="0" w:space="0" w:color="auto"/>
        <w:right w:val="none" w:sz="0" w:space="0" w:color="auto"/>
      </w:divBdr>
    </w:div>
    <w:div w:id="1134329068">
      <w:bodyDiv w:val="1"/>
      <w:marLeft w:val="0"/>
      <w:marRight w:val="0"/>
      <w:marTop w:val="0"/>
      <w:marBottom w:val="0"/>
      <w:divBdr>
        <w:top w:val="none" w:sz="0" w:space="0" w:color="auto"/>
        <w:left w:val="none" w:sz="0" w:space="0" w:color="auto"/>
        <w:bottom w:val="none" w:sz="0" w:space="0" w:color="auto"/>
        <w:right w:val="none" w:sz="0" w:space="0" w:color="auto"/>
      </w:divBdr>
    </w:div>
    <w:div w:id="1265185151">
      <w:bodyDiv w:val="1"/>
      <w:marLeft w:val="0"/>
      <w:marRight w:val="0"/>
      <w:marTop w:val="0"/>
      <w:marBottom w:val="0"/>
      <w:divBdr>
        <w:top w:val="none" w:sz="0" w:space="0" w:color="auto"/>
        <w:left w:val="none" w:sz="0" w:space="0" w:color="auto"/>
        <w:bottom w:val="none" w:sz="0" w:space="0" w:color="auto"/>
        <w:right w:val="none" w:sz="0" w:space="0" w:color="auto"/>
      </w:divBdr>
    </w:div>
    <w:div w:id="1272856999">
      <w:bodyDiv w:val="1"/>
      <w:marLeft w:val="0"/>
      <w:marRight w:val="0"/>
      <w:marTop w:val="0"/>
      <w:marBottom w:val="0"/>
      <w:divBdr>
        <w:top w:val="none" w:sz="0" w:space="0" w:color="auto"/>
        <w:left w:val="none" w:sz="0" w:space="0" w:color="auto"/>
        <w:bottom w:val="none" w:sz="0" w:space="0" w:color="auto"/>
        <w:right w:val="none" w:sz="0" w:space="0" w:color="auto"/>
      </w:divBdr>
    </w:div>
    <w:div w:id="1281495907">
      <w:bodyDiv w:val="1"/>
      <w:marLeft w:val="0"/>
      <w:marRight w:val="0"/>
      <w:marTop w:val="0"/>
      <w:marBottom w:val="0"/>
      <w:divBdr>
        <w:top w:val="none" w:sz="0" w:space="0" w:color="auto"/>
        <w:left w:val="none" w:sz="0" w:space="0" w:color="auto"/>
        <w:bottom w:val="none" w:sz="0" w:space="0" w:color="auto"/>
        <w:right w:val="none" w:sz="0" w:space="0" w:color="auto"/>
      </w:divBdr>
    </w:div>
    <w:div w:id="1414818472">
      <w:bodyDiv w:val="1"/>
      <w:marLeft w:val="0"/>
      <w:marRight w:val="0"/>
      <w:marTop w:val="0"/>
      <w:marBottom w:val="0"/>
      <w:divBdr>
        <w:top w:val="none" w:sz="0" w:space="0" w:color="auto"/>
        <w:left w:val="none" w:sz="0" w:space="0" w:color="auto"/>
        <w:bottom w:val="none" w:sz="0" w:space="0" w:color="auto"/>
        <w:right w:val="none" w:sz="0" w:space="0" w:color="auto"/>
      </w:divBdr>
    </w:div>
    <w:div w:id="1434979386">
      <w:bodyDiv w:val="1"/>
      <w:marLeft w:val="0"/>
      <w:marRight w:val="0"/>
      <w:marTop w:val="0"/>
      <w:marBottom w:val="0"/>
      <w:divBdr>
        <w:top w:val="none" w:sz="0" w:space="0" w:color="auto"/>
        <w:left w:val="none" w:sz="0" w:space="0" w:color="auto"/>
        <w:bottom w:val="none" w:sz="0" w:space="0" w:color="auto"/>
        <w:right w:val="none" w:sz="0" w:space="0" w:color="auto"/>
      </w:divBdr>
    </w:div>
    <w:div w:id="1463159059">
      <w:bodyDiv w:val="1"/>
      <w:marLeft w:val="0"/>
      <w:marRight w:val="0"/>
      <w:marTop w:val="0"/>
      <w:marBottom w:val="0"/>
      <w:divBdr>
        <w:top w:val="none" w:sz="0" w:space="0" w:color="auto"/>
        <w:left w:val="none" w:sz="0" w:space="0" w:color="auto"/>
        <w:bottom w:val="none" w:sz="0" w:space="0" w:color="auto"/>
        <w:right w:val="none" w:sz="0" w:space="0" w:color="auto"/>
      </w:divBdr>
    </w:div>
    <w:div w:id="1485319499">
      <w:bodyDiv w:val="1"/>
      <w:marLeft w:val="0"/>
      <w:marRight w:val="0"/>
      <w:marTop w:val="0"/>
      <w:marBottom w:val="0"/>
      <w:divBdr>
        <w:top w:val="none" w:sz="0" w:space="0" w:color="auto"/>
        <w:left w:val="none" w:sz="0" w:space="0" w:color="auto"/>
        <w:bottom w:val="none" w:sz="0" w:space="0" w:color="auto"/>
        <w:right w:val="none" w:sz="0" w:space="0" w:color="auto"/>
      </w:divBdr>
    </w:div>
    <w:div w:id="1546872363">
      <w:bodyDiv w:val="1"/>
      <w:marLeft w:val="0"/>
      <w:marRight w:val="0"/>
      <w:marTop w:val="0"/>
      <w:marBottom w:val="0"/>
      <w:divBdr>
        <w:top w:val="none" w:sz="0" w:space="0" w:color="auto"/>
        <w:left w:val="none" w:sz="0" w:space="0" w:color="auto"/>
        <w:bottom w:val="none" w:sz="0" w:space="0" w:color="auto"/>
        <w:right w:val="none" w:sz="0" w:space="0" w:color="auto"/>
      </w:divBdr>
    </w:div>
    <w:div w:id="1547714654">
      <w:bodyDiv w:val="1"/>
      <w:marLeft w:val="0"/>
      <w:marRight w:val="0"/>
      <w:marTop w:val="0"/>
      <w:marBottom w:val="0"/>
      <w:divBdr>
        <w:top w:val="none" w:sz="0" w:space="0" w:color="auto"/>
        <w:left w:val="none" w:sz="0" w:space="0" w:color="auto"/>
        <w:bottom w:val="none" w:sz="0" w:space="0" w:color="auto"/>
        <w:right w:val="none" w:sz="0" w:space="0" w:color="auto"/>
      </w:divBdr>
    </w:div>
    <w:div w:id="1570119399">
      <w:bodyDiv w:val="1"/>
      <w:marLeft w:val="0"/>
      <w:marRight w:val="0"/>
      <w:marTop w:val="0"/>
      <w:marBottom w:val="0"/>
      <w:divBdr>
        <w:top w:val="none" w:sz="0" w:space="0" w:color="auto"/>
        <w:left w:val="none" w:sz="0" w:space="0" w:color="auto"/>
        <w:bottom w:val="none" w:sz="0" w:space="0" w:color="auto"/>
        <w:right w:val="none" w:sz="0" w:space="0" w:color="auto"/>
      </w:divBdr>
    </w:div>
    <w:div w:id="1684163649">
      <w:bodyDiv w:val="1"/>
      <w:marLeft w:val="0"/>
      <w:marRight w:val="0"/>
      <w:marTop w:val="0"/>
      <w:marBottom w:val="0"/>
      <w:divBdr>
        <w:top w:val="none" w:sz="0" w:space="0" w:color="auto"/>
        <w:left w:val="none" w:sz="0" w:space="0" w:color="auto"/>
        <w:bottom w:val="none" w:sz="0" w:space="0" w:color="auto"/>
        <w:right w:val="none" w:sz="0" w:space="0" w:color="auto"/>
      </w:divBdr>
    </w:div>
    <w:div w:id="1698777895">
      <w:bodyDiv w:val="1"/>
      <w:marLeft w:val="0"/>
      <w:marRight w:val="0"/>
      <w:marTop w:val="0"/>
      <w:marBottom w:val="0"/>
      <w:divBdr>
        <w:top w:val="none" w:sz="0" w:space="0" w:color="auto"/>
        <w:left w:val="none" w:sz="0" w:space="0" w:color="auto"/>
        <w:bottom w:val="none" w:sz="0" w:space="0" w:color="auto"/>
        <w:right w:val="none" w:sz="0" w:space="0" w:color="auto"/>
      </w:divBdr>
    </w:div>
    <w:div w:id="1884780936">
      <w:bodyDiv w:val="1"/>
      <w:marLeft w:val="0"/>
      <w:marRight w:val="0"/>
      <w:marTop w:val="0"/>
      <w:marBottom w:val="0"/>
      <w:divBdr>
        <w:top w:val="none" w:sz="0" w:space="0" w:color="auto"/>
        <w:left w:val="none" w:sz="0" w:space="0" w:color="auto"/>
        <w:bottom w:val="none" w:sz="0" w:space="0" w:color="auto"/>
        <w:right w:val="none" w:sz="0" w:space="0" w:color="auto"/>
      </w:divBdr>
    </w:div>
    <w:div w:id="1916624285">
      <w:bodyDiv w:val="1"/>
      <w:marLeft w:val="0"/>
      <w:marRight w:val="0"/>
      <w:marTop w:val="0"/>
      <w:marBottom w:val="0"/>
      <w:divBdr>
        <w:top w:val="none" w:sz="0" w:space="0" w:color="auto"/>
        <w:left w:val="none" w:sz="0" w:space="0" w:color="auto"/>
        <w:bottom w:val="none" w:sz="0" w:space="0" w:color="auto"/>
        <w:right w:val="none" w:sz="0" w:space="0" w:color="auto"/>
      </w:divBdr>
    </w:div>
    <w:div w:id="1963608588">
      <w:bodyDiv w:val="1"/>
      <w:marLeft w:val="0"/>
      <w:marRight w:val="0"/>
      <w:marTop w:val="0"/>
      <w:marBottom w:val="0"/>
      <w:divBdr>
        <w:top w:val="none" w:sz="0" w:space="0" w:color="auto"/>
        <w:left w:val="none" w:sz="0" w:space="0" w:color="auto"/>
        <w:bottom w:val="none" w:sz="0" w:space="0" w:color="auto"/>
        <w:right w:val="none" w:sz="0" w:space="0" w:color="auto"/>
      </w:divBdr>
    </w:div>
    <w:div w:id="1973708777">
      <w:bodyDiv w:val="1"/>
      <w:marLeft w:val="0"/>
      <w:marRight w:val="0"/>
      <w:marTop w:val="0"/>
      <w:marBottom w:val="0"/>
      <w:divBdr>
        <w:top w:val="none" w:sz="0" w:space="0" w:color="auto"/>
        <w:left w:val="none" w:sz="0" w:space="0" w:color="auto"/>
        <w:bottom w:val="none" w:sz="0" w:space="0" w:color="auto"/>
        <w:right w:val="none" w:sz="0" w:space="0" w:color="auto"/>
      </w:divBdr>
    </w:div>
    <w:div w:id="2001692886">
      <w:bodyDiv w:val="1"/>
      <w:marLeft w:val="0"/>
      <w:marRight w:val="0"/>
      <w:marTop w:val="0"/>
      <w:marBottom w:val="0"/>
      <w:divBdr>
        <w:top w:val="none" w:sz="0" w:space="0" w:color="auto"/>
        <w:left w:val="none" w:sz="0" w:space="0" w:color="auto"/>
        <w:bottom w:val="none" w:sz="0" w:space="0" w:color="auto"/>
        <w:right w:val="none" w:sz="0" w:space="0" w:color="auto"/>
      </w:divBdr>
    </w:div>
    <w:div w:id="2035187485">
      <w:bodyDiv w:val="1"/>
      <w:marLeft w:val="0"/>
      <w:marRight w:val="0"/>
      <w:marTop w:val="0"/>
      <w:marBottom w:val="0"/>
      <w:divBdr>
        <w:top w:val="none" w:sz="0" w:space="0" w:color="auto"/>
        <w:left w:val="none" w:sz="0" w:space="0" w:color="auto"/>
        <w:bottom w:val="none" w:sz="0" w:space="0" w:color="auto"/>
        <w:right w:val="none" w:sz="0" w:space="0" w:color="auto"/>
      </w:divBdr>
    </w:div>
    <w:div w:id="2080595847">
      <w:bodyDiv w:val="1"/>
      <w:marLeft w:val="0"/>
      <w:marRight w:val="0"/>
      <w:marTop w:val="0"/>
      <w:marBottom w:val="0"/>
      <w:divBdr>
        <w:top w:val="none" w:sz="0" w:space="0" w:color="auto"/>
        <w:left w:val="none" w:sz="0" w:space="0" w:color="auto"/>
        <w:bottom w:val="none" w:sz="0" w:space="0" w:color="auto"/>
        <w:right w:val="none" w:sz="0" w:space="0" w:color="auto"/>
      </w:divBdr>
    </w:div>
    <w:div w:id="21016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ed@gimnazija-prva-os.skole.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C51BD705ADB4580EE75813CB60B82" ma:contentTypeVersion="12" ma:contentTypeDescription="Create a new document." ma:contentTypeScope="" ma:versionID="a8e356d5be61d062a7ec160e1e9d595a">
  <xsd:schema xmlns:xsd="http://www.w3.org/2001/XMLSchema" xmlns:xs="http://www.w3.org/2001/XMLSchema" xmlns:p="http://schemas.microsoft.com/office/2006/metadata/properties" xmlns:ns3="1699d15d-b70a-4276-befd-f6b815f285a8" xmlns:ns4="b7a601e5-138e-4ffe-a9c8-66aa9620e8c8" targetNamespace="http://schemas.microsoft.com/office/2006/metadata/properties" ma:root="true" ma:fieldsID="053caa255ed886899e1fc7520218cab7" ns3:_="" ns4:_="">
    <xsd:import namespace="1699d15d-b70a-4276-befd-f6b815f285a8"/>
    <xsd:import namespace="b7a601e5-138e-4ffe-a9c8-66aa9620e8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d15d-b70a-4276-befd-f6b815f28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601e5-138e-4ffe-a9c8-66aa9620e8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795B-C536-4315-BCB5-ED6088CC43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20C5B-4673-4D85-98A1-B5F035C95021}">
  <ds:schemaRefs>
    <ds:schemaRef ds:uri="http://schemas.microsoft.com/sharepoint/v3/contenttype/forms"/>
  </ds:schemaRefs>
</ds:datastoreItem>
</file>

<file path=customXml/itemProps3.xml><?xml version="1.0" encoding="utf-8"?>
<ds:datastoreItem xmlns:ds="http://schemas.openxmlformats.org/officeDocument/2006/customXml" ds:itemID="{7F4A9D00-7DC9-4821-BB52-33C0A9CF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d15d-b70a-4276-befd-f6b815f285a8"/>
    <ds:schemaRef ds:uri="b7a601e5-138e-4ffe-a9c8-66aa9620e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4F81A-05D6-42BD-9235-8288C459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12</Pages>
  <Words>3750</Words>
  <Characters>21378</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NAZIV KORISNIKA:</vt:lpstr>
    </vt:vector>
  </TitlesOfParts>
  <Company/>
  <LinksUpToDate>false</LinksUpToDate>
  <CharactersWithSpaces>25078</CharactersWithSpaces>
  <SharedDoc>false</SharedDoc>
  <HLinks>
    <vt:vector size="6" baseType="variant">
      <vt:variant>
        <vt:i4>65654</vt:i4>
      </vt:variant>
      <vt:variant>
        <vt:i4>0</vt:i4>
      </vt:variant>
      <vt:variant>
        <vt:i4>0</vt:i4>
      </vt:variant>
      <vt:variant>
        <vt:i4>5</vt:i4>
      </vt:variant>
      <vt:variant>
        <vt:lpwstr>mailto:ured@gimnazija-prva-os.skole.hr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KORISNIKA:</dc:title>
  <dc:subject/>
  <dc:creator>mbubalo</dc:creator>
  <cp:keywords/>
  <dc:description/>
  <cp:lastModifiedBy>385998546689</cp:lastModifiedBy>
  <cp:revision>45</cp:revision>
  <cp:lastPrinted>2023-10-05T10:03:00Z</cp:lastPrinted>
  <dcterms:created xsi:type="dcterms:W3CDTF">2023-10-04T11:47:00Z</dcterms:created>
  <dcterms:modified xsi:type="dcterms:W3CDTF">2024-10-24T07:01:00Z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0x01010001BC51BD705ADB4580EE75813CB60B82</vt:lpwstr>
  </property>
</Properties>
</file>